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5CD6C" w14:textId="798612D6" w:rsidR="0002045F" w:rsidRDefault="007428EB" w:rsidP="00313247">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MCQ on Procedure of Appeal</w:t>
      </w:r>
    </w:p>
    <w:p w14:paraId="685C5AC1" w14:textId="60BC16FA" w:rsidR="009F3100" w:rsidRDefault="009F3100" w:rsidP="00313247">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Correct answer appears under the Bold characters</w:t>
      </w:r>
    </w:p>
    <w:p w14:paraId="2755F659" w14:textId="6C2A5762" w:rsidR="0002045F" w:rsidRDefault="009F3100" w:rsidP="00313247">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1</w:t>
      </w:r>
      <w:r w:rsidR="0002045F">
        <w:rPr>
          <w:rFonts w:ascii="Times New Roman" w:eastAsia="Times New Roman" w:hAnsi="Times New Roman" w:cs="Times New Roman"/>
          <w:b/>
          <w:bCs/>
          <w:sz w:val="24"/>
          <w:szCs w:val="24"/>
          <w:lang w:eastAsia="en-IN"/>
        </w:rPr>
        <w:t xml:space="preserve">. </w:t>
      </w:r>
      <w:r w:rsidR="00226DBD">
        <w:rPr>
          <w:rFonts w:ascii="Times New Roman" w:eastAsia="Times New Roman" w:hAnsi="Times New Roman" w:cs="Times New Roman"/>
          <w:b/>
          <w:bCs/>
          <w:sz w:val="24"/>
          <w:szCs w:val="24"/>
          <w:lang w:eastAsia="en-IN"/>
        </w:rPr>
        <w:t>Under recent amendment as made in the procedure of filing appeal, the Return Form is required to be mentioned apart from the Acknowledgement no and date of Filing of the Return</w:t>
      </w:r>
    </w:p>
    <w:p w14:paraId="679C3B83" w14:textId="7BED3BF5" w:rsidR="0002045F" w:rsidRPr="00313247" w:rsidRDefault="0002045F" w:rsidP="0002045F">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Ans:</w:t>
      </w:r>
    </w:p>
    <w:p w14:paraId="407BC75E" w14:textId="5AE06E12" w:rsidR="0002045F" w:rsidRDefault="0002045F" w:rsidP="002703F3">
      <w:pPr>
        <w:spacing w:before="100" w:beforeAutospacing="1" w:after="100" w:afterAutospacing="1" w:line="240" w:lineRule="auto"/>
        <w:rPr>
          <w:rFonts w:ascii="Times New Roman" w:eastAsia="Times New Roman" w:hAnsi="Times New Roman" w:cs="Times New Roman"/>
          <w:b/>
          <w:bCs/>
          <w:sz w:val="24"/>
          <w:szCs w:val="24"/>
          <w:lang w:eastAsia="en-IN"/>
        </w:rPr>
      </w:pPr>
      <w:r w:rsidRPr="00313247">
        <w:rPr>
          <w:rFonts w:ascii="Times New Roman" w:eastAsia="Times New Roman" w:hAnsi="Times New Roman" w:cs="Times New Roman"/>
          <w:sz w:val="24"/>
          <w:szCs w:val="24"/>
          <w:lang w:eastAsia="en-IN"/>
        </w:rPr>
        <w:t xml:space="preserve">a) </w:t>
      </w:r>
      <w:r w:rsidR="00226DBD" w:rsidRPr="00226DBD">
        <w:rPr>
          <w:rFonts w:ascii="Times New Roman" w:eastAsia="Times New Roman" w:hAnsi="Times New Roman" w:cs="Times New Roman"/>
          <w:b/>
          <w:sz w:val="24"/>
          <w:szCs w:val="24"/>
          <w:lang w:eastAsia="en-IN"/>
        </w:rPr>
        <w:t>Absolutely Correct</w:t>
      </w:r>
      <w:r w:rsidRPr="00226DBD">
        <w:rPr>
          <w:rFonts w:ascii="Times New Roman" w:eastAsia="Times New Roman" w:hAnsi="Times New Roman" w:cs="Times New Roman"/>
          <w:b/>
          <w:sz w:val="24"/>
          <w:szCs w:val="24"/>
          <w:lang w:eastAsia="en-IN"/>
        </w:rPr>
        <w:br/>
      </w:r>
      <w:r w:rsidRPr="00226DBD">
        <w:rPr>
          <w:rFonts w:ascii="Times New Roman" w:eastAsia="Times New Roman" w:hAnsi="Times New Roman" w:cs="Times New Roman"/>
          <w:sz w:val="24"/>
          <w:szCs w:val="24"/>
          <w:lang w:eastAsia="en-IN"/>
        </w:rPr>
        <w:t>b</w:t>
      </w:r>
      <w:r w:rsidRPr="00226DBD">
        <w:rPr>
          <w:rFonts w:ascii="Times New Roman" w:eastAsia="Times New Roman" w:hAnsi="Times New Roman" w:cs="Times New Roman"/>
          <w:b/>
          <w:sz w:val="24"/>
          <w:szCs w:val="24"/>
          <w:lang w:eastAsia="en-IN"/>
        </w:rPr>
        <w:t>)</w:t>
      </w:r>
      <w:r w:rsidRPr="00313247">
        <w:rPr>
          <w:rFonts w:ascii="Times New Roman" w:eastAsia="Times New Roman" w:hAnsi="Times New Roman" w:cs="Times New Roman"/>
          <w:sz w:val="24"/>
          <w:szCs w:val="24"/>
          <w:lang w:eastAsia="en-IN"/>
        </w:rPr>
        <w:t xml:space="preserve"> </w:t>
      </w:r>
      <w:r w:rsidR="00226DBD">
        <w:rPr>
          <w:rFonts w:ascii="Times New Roman" w:eastAsia="Times New Roman" w:hAnsi="Times New Roman" w:cs="Times New Roman"/>
          <w:sz w:val="24"/>
          <w:szCs w:val="24"/>
          <w:lang w:eastAsia="en-IN"/>
        </w:rPr>
        <w:t>Partly Correct</w:t>
      </w:r>
      <w:r w:rsidRPr="00313247">
        <w:rPr>
          <w:rFonts w:ascii="Times New Roman" w:eastAsia="Times New Roman" w:hAnsi="Times New Roman" w:cs="Times New Roman"/>
          <w:sz w:val="24"/>
          <w:szCs w:val="24"/>
          <w:lang w:eastAsia="en-IN"/>
        </w:rPr>
        <w:br/>
        <w:t xml:space="preserve">c) </w:t>
      </w:r>
      <w:r w:rsidR="00226DBD">
        <w:rPr>
          <w:rFonts w:ascii="Times New Roman" w:eastAsia="Times New Roman" w:hAnsi="Times New Roman" w:cs="Times New Roman"/>
          <w:sz w:val="24"/>
          <w:szCs w:val="24"/>
          <w:lang w:eastAsia="en-IN"/>
        </w:rPr>
        <w:t>Not correct at all</w:t>
      </w:r>
      <w:r w:rsidRPr="002703F3">
        <w:rPr>
          <w:rFonts w:ascii="Times New Roman" w:eastAsia="Times New Roman" w:hAnsi="Times New Roman" w:cs="Times New Roman"/>
          <w:b/>
          <w:sz w:val="24"/>
          <w:szCs w:val="24"/>
          <w:lang w:eastAsia="en-IN"/>
        </w:rPr>
        <w:br/>
      </w:r>
      <w:r w:rsidR="002703F3">
        <w:rPr>
          <w:rFonts w:ascii="Times New Roman" w:eastAsia="Times New Roman" w:hAnsi="Times New Roman" w:cs="Times New Roman"/>
          <w:sz w:val="24"/>
          <w:szCs w:val="24"/>
          <w:lang w:eastAsia="en-IN"/>
        </w:rPr>
        <w:t xml:space="preserve">d) </w:t>
      </w:r>
      <w:r w:rsidR="00226DBD">
        <w:rPr>
          <w:rFonts w:ascii="Times New Roman" w:eastAsia="Times New Roman" w:hAnsi="Times New Roman" w:cs="Times New Roman"/>
          <w:sz w:val="24"/>
          <w:szCs w:val="24"/>
          <w:lang w:eastAsia="en-IN"/>
        </w:rPr>
        <w:t>None of the alternative</w:t>
      </w:r>
      <w:r w:rsidRPr="00313247">
        <w:rPr>
          <w:rFonts w:ascii="Times New Roman" w:eastAsia="Times New Roman" w:hAnsi="Times New Roman" w:cs="Times New Roman"/>
          <w:sz w:val="24"/>
          <w:szCs w:val="24"/>
          <w:lang w:eastAsia="en-IN"/>
        </w:rPr>
        <w:br/>
      </w:r>
    </w:p>
    <w:p w14:paraId="5D89FDAD" w14:textId="6348448C" w:rsidR="00313247" w:rsidRPr="00313247" w:rsidRDefault="0002045F" w:rsidP="00313247">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2.</w:t>
      </w:r>
      <w:r w:rsidR="00226DBD">
        <w:rPr>
          <w:rFonts w:ascii="Times New Roman" w:eastAsia="Times New Roman" w:hAnsi="Times New Roman" w:cs="Times New Roman"/>
          <w:b/>
          <w:bCs/>
          <w:sz w:val="24"/>
          <w:szCs w:val="24"/>
          <w:lang w:eastAsia="en-IN"/>
        </w:rPr>
        <w:t>It is mandatory to mention the status of other appeals of the same assesse while filing the first Appeal petition</w:t>
      </w:r>
    </w:p>
    <w:p w14:paraId="36A841EA" w14:textId="6FF5885E" w:rsidR="002703F3" w:rsidRDefault="002703F3" w:rsidP="00313247">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Ans:</w:t>
      </w:r>
    </w:p>
    <w:p w14:paraId="11D5AD24" w14:textId="6EEB9209" w:rsidR="00313247" w:rsidRPr="00313247" w:rsidRDefault="00226DBD" w:rsidP="00226DBD">
      <w:pPr>
        <w:spacing w:before="100" w:beforeAutospacing="1" w:after="100" w:afterAutospacing="1" w:line="240" w:lineRule="auto"/>
        <w:rPr>
          <w:rFonts w:ascii="Times New Roman" w:eastAsia="Times New Roman" w:hAnsi="Times New Roman" w:cs="Times New Roman"/>
          <w:sz w:val="24"/>
          <w:szCs w:val="24"/>
          <w:lang w:eastAsia="en-IN"/>
        </w:rPr>
      </w:pPr>
      <w:r w:rsidRPr="00313247">
        <w:rPr>
          <w:rFonts w:ascii="Times New Roman" w:eastAsia="Times New Roman" w:hAnsi="Times New Roman" w:cs="Times New Roman"/>
          <w:sz w:val="24"/>
          <w:szCs w:val="24"/>
          <w:lang w:eastAsia="en-IN"/>
        </w:rPr>
        <w:t xml:space="preserve">a) </w:t>
      </w:r>
      <w:r w:rsidRPr="00226DBD">
        <w:rPr>
          <w:rFonts w:ascii="Times New Roman" w:eastAsia="Times New Roman" w:hAnsi="Times New Roman" w:cs="Times New Roman"/>
          <w:b/>
          <w:sz w:val="24"/>
          <w:szCs w:val="24"/>
          <w:lang w:eastAsia="en-IN"/>
        </w:rPr>
        <w:t>Absolutely Correct</w:t>
      </w:r>
      <w:r w:rsidRPr="00226DBD">
        <w:rPr>
          <w:rFonts w:ascii="Times New Roman" w:eastAsia="Times New Roman" w:hAnsi="Times New Roman" w:cs="Times New Roman"/>
          <w:b/>
          <w:sz w:val="24"/>
          <w:szCs w:val="24"/>
          <w:lang w:eastAsia="en-IN"/>
        </w:rPr>
        <w:br/>
      </w:r>
      <w:r w:rsidRPr="00226DBD">
        <w:rPr>
          <w:rFonts w:ascii="Times New Roman" w:eastAsia="Times New Roman" w:hAnsi="Times New Roman" w:cs="Times New Roman"/>
          <w:sz w:val="24"/>
          <w:szCs w:val="24"/>
          <w:lang w:eastAsia="en-IN"/>
        </w:rPr>
        <w:t>b</w:t>
      </w:r>
      <w:r w:rsidRPr="00226DBD">
        <w:rPr>
          <w:rFonts w:ascii="Times New Roman" w:eastAsia="Times New Roman" w:hAnsi="Times New Roman" w:cs="Times New Roman"/>
          <w:b/>
          <w:sz w:val="24"/>
          <w:szCs w:val="24"/>
          <w:lang w:eastAsia="en-IN"/>
        </w:rPr>
        <w:t>)</w:t>
      </w:r>
      <w:r w:rsidRPr="00313247">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Partly Correct</w:t>
      </w:r>
      <w:r w:rsidRPr="00313247">
        <w:rPr>
          <w:rFonts w:ascii="Times New Roman" w:eastAsia="Times New Roman" w:hAnsi="Times New Roman" w:cs="Times New Roman"/>
          <w:sz w:val="24"/>
          <w:szCs w:val="24"/>
          <w:lang w:eastAsia="en-IN"/>
        </w:rPr>
        <w:br/>
        <w:t xml:space="preserve">c) </w:t>
      </w:r>
      <w:r>
        <w:rPr>
          <w:rFonts w:ascii="Times New Roman" w:eastAsia="Times New Roman" w:hAnsi="Times New Roman" w:cs="Times New Roman"/>
          <w:sz w:val="24"/>
          <w:szCs w:val="24"/>
          <w:lang w:eastAsia="en-IN"/>
        </w:rPr>
        <w:t>Not correct at all</w:t>
      </w:r>
      <w:r w:rsidRPr="002703F3">
        <w:rPr>
          <w:rFonts w:ascii="Times New Roman" w:eastAsia="Times New Roman" w:hAnsi="Times New Roman" w:cs="Times New Roman"/>
          <w:b/>
          <w:sz w:val="24"/>
          <w:szCs w:val="24"/>
          <w:lang w:eastAsia="en-IN"/>
        </w:rPr>
        <w:br/>
      </w:r>
      <w:r>
        <w:rPr>
          <w:rFonts w:ascii="Times New Roman" w:eastAsia="Times New Roman" w:hAnsi="Times New Roman" w:cs="Times New Roman"/>
          <w:sz w:val="24"/>
          <w:szCs w:val="24"/>
          <w:lang w:eastAsia="en-IN"/>
        </w:rPr>
        <w:t>d) The question is absolutely irrelevant in nature</w:t>
      </w:r>
      <w:r w:rsidRPr="00313247">
        <w:rPr>
          <w:rFonts w:ascii="Times New Roman" w:eastAsia="Times New Roman" w:hAnsi="Times New Roman" w:cs="Times New Roman"/>
          <w:sz w:val="24"/>
          <w:szCs w:val="24"/>
          <w:lang w:eastAsia="en-IN"/>
        </w:rPr>
        <w:br/>
      </w:r>
    </w:p>
    <w:p w14:paraId="3E888325" w14:textId="7B4EAB24" w:rsidR="00313247" w:rsidRDefault="002703F3" w:rsidP="00313247">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3</w:t>
      </w:r>
      <w:r w:rsidR="00313247" w:rsidRPr="00313247">
        <w:rPr>
          <w:rFonts w:ascii="Times New Roman" w:eastAsia="Times New Roman" w:hAnsi="Times New Roman" w:cs="Times New Roman"/>
          <w:b/>
          <w:bCs/>
          <w:sz w:val="24"/>
          <w:szCs w:val="24"/>
          <w:lang w:eastAsia="en-IN"/>
        </w:rPr>
        <w:t xml:space="preserve">. </w:t>
      </w:r>
      <w:r w:rsidR="00226DBD">
        <w:rPr>
          <w:rFonts w:ascii="Times New Roman" w:eastAsia="Times New Roman" w:hAnsi="Times New Roman" w:cs="Times New Roman"/>
          <w:b/>
          <w:bCs/>
          <w:sz w:val="24"/>
          <w:szCs w:val="24"/>
          <w:lang w:eastAsia="en-IN"/>
        </w:rPr>
        <w:t xml:space="preserve">Which one is the major changes made in the recent modification of the Appeal Form 35 </w:t>
      </w:r>
      <w:r w:rsidR="007428EB">
        <w:rPr>
          <w:rFonts w:ascii="Times New Roman" w:eastAsia="Times New Roman" w:hAnsi="Times New Roman" w:cs="Times New Roman"/>
          <w:b/>
          <w:bCs/>
          <w:sz w:val="24"/>
          <w:szCs w:val="24"/>
          <w:lang w:eastAsia="en-IN"/>
        </w:rPr>
        <w:t>o</w:t>
      </w:r>
      <w:r w:rsidR="00226DBD">
        <w:rPr>
          <w:rFonts w:ascii="Times New Roman" w:eastAsia="Times New Roman" w:hAnsi="Times New Roman" w:cs="Times New Roman"/>
          <w:b/>
          <w:bCs/>
          <w:sz w:val="24"/>
          <w:szCs w:val="24"/>
          <w:lang w:eastAsia="en-IN"/>
        </w:rPr>
        <w:t>n 09</w:t>
      </w:r>
      <w:r w:rsidR="00226DBD" w:rsidRPr="00226DBD">
        <w:rPr>
          <w:rFonts w:ascii="Times New Roman" w:eastAsia="Times New Roman" w:hAnsi="Times New Roman" w:cs="Times New Roman"/>
          <w:b/>
          <w:bCs/>
          <w:sz w:val="24"/>
          <w:szCs w:val="24"/>
          <w:vertAlign w:val="superscript"/>
          <w:lang w:eastAsia="en-IN"/>
        </w:rPr>
        <w:t>th</w:t>
      </w:r>
      <w:r w:rsidR="00226DBD">
        <w:rPr>
          <w:rFonts w:ascii="Times New Roman" w:eastAsia="Times New Roman" w:hAnsi="Times New Roman" w:cs="Times New Roman"/>
          <w:b/>
          <w:bCs/>
          <w:sz w:val="24"/>
          <w:szCs w:val="24"/>
          <w:lang w:eastAsia="en-IN"/>
        </w:rPr>
        <w:t xml:space="preserve"> August 2025</w:t>
      </w:r>
      <w:r w:rsidR="00D93FCB">
        <w:rPr>
          <w:rFonts w:ascii="Times New Roman" w:eastAsia="Times New Roman" w:hAnsi="Times New Roman" w:cs="Times New Roman"/>
          <w:b/>
          <w:bCs/>
          <w:sz w:val="24"/>
          <w:szCs w:val="24"/>
          <w:lang w:eastAsia="en-IN"/>
        </w:rPr>
        <w:t xml:space="preserve"> in respect of the Grounds of Appeal</w:t>
      </w:r>
    </w:p>
    <w:p w14:paraId="40043973" w14:textId="7D1CB4E2" w:rsidR="000E2DBC" w:rsidRPr="00313247" w:rsidRDefault="000E2DBC" w:rsidP="00313247">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Ans:</w:t>
      </w:r>
    </w:p>
    <w:p w14:paraId="161BF2FE" w14:textId="40681B39" w:rsidR="00313247" w:rsidRDefault="00313247" w:rsidP="00313247">
      <w:pPr>
        <w:spacing w:before="100" w:beforeAutospacing="1" w:after="100" w:afterAutospacing="1" w:line="240" w:lineRule="auto"/>
        <w:rPr>
          <w:rFonts w:ascii="Times New Roman" w:eastAsia="Times New Roman" w:hAnsi="Times New Roman" w:cs="Times New Roman"/>
          <w:sz w:val="24"/>
          <w:szCs w:val="24"/>
          <w:lang w:eastAsia="en-IN"/>
        </w:rPr>
      </w:pPr>
      <w:r w:rsidRPr="00313247">
        <w:rPr>
          <w:rFonts w:ascii="Times New Roman" w:eastAsia="Times New Roman" w:hAnsi="Times New Roman" w:cs="Times New Roman"/>
          <w:sz w:val="24"/>
          <w:szCs w:val="24"/>
          <w:lang w:eastAsia="en-IN"/>
        </w:rPr>
        <w:t xml:space="preserve">a) </w:t>
      </w:r>
      <w:r w:rsidR="00D93FCB">
        <w:rPr>
          <w:rFonts w:ascii="Times New Roman" w:eastAsia="Times New Roman" w:hAnsi="Times New Roman" w:cs="Times New Roman"/>
          <w:sz w:val="24"/>
          <w:szCs w:val="24"/>
          <w:lang w:eastAsia="en-IN"/>
        </w:rPr>
        <w:t>Particular Provision of the addition should be quoted</w:t>
      </w:r>
      <w:r w:rsidRPr="00313247">
        <w:rPr>
          <w:rFonts w:ascii="Times New Roman" w:eastAsia="Times New Roman" w:hAnsi="Times New Roman" w:cs="Times New Roman"/>
          <w:sz w:val="24"/>
          <w:szCs w:val="24"/>
          <w:lang w:eastAsia="en-IN"/>
        </w:rPr>
        <w:br/>
        <w:t>b)</w:t>
      </w:r>
      <w:r w:rsidRPr="002703F3">
        <w:rPr>
          <w:rFonts w:ascii="Times New Roman" w:eastAsia="Times New Roman" w:hAnsi="Times New Roman" w:cs="Times New Roman"/>
          <w:b/>
          <w:sz w:val="24"/>
          <w:szCs w:val="24"/>
          <w:lang w:eastAsia="en-IN"/>
        </w:rPr>
        <w:t xml:space="preserve"> </w:t>
      </w:r>
      <w:r w:rsidR="00D93FCB" w:rsidRPr="00D93FCB">
        <w:rPr>
          <w:rFonts w:ascii="Times New Roman" w:eastAsia="Times New Roman" w:hAnsi="Times New Roman" w:cs="Times New Roman"/>
          <w:sz w:val="24"/>
          <w:szCs w:val="24"/>
          <w:lang w:eastAsia="en-IN"/>
        </w:rPr>
        <w:t xml:space="preserve">Issue and Description of </w:t>
      </w:r>
      <w:r w:rsidR="007428EB">
        <w:rPr>
          <w:rFonts w:ascii="Times New Roman" w:eastAsia="Times New Roman" w:hAnsi="Times New Roman" w:cs="Times New Roman"/>
          <w:sz w:val="24"/>
          <w:szCs w:val="24"/>
          <w:lang w:eastAsia="en-IN"/>
        </w:rPr>
        <w:t xml:space="preserve">each </w:t>
      </w:r>
      <w:r w:rsidR="00D93FCB" w:rsidRPr="00D93FCB">
        <w:rPr>
          <w:rFonts w:ascii="Times New Roman" w:eastAsia="Times New Roman" w:hAnsi="Times New Roman" w:cs="Times New Roman"/>
          <w:sz w:val="24"/>
          <w:szCs w:val="24"/>
          <w:lang w:eastAsia="en-IN"/>
        </w:rPr>
        <w:t>Ground should be quoted</w:t>
      </w:r>
      <w:r w:rsidRPr="00313247">
        <w:rPr>
          <w:rFonts w:ascii="Times New Roman" w:eastAsia="Times New Roman" w:hAnsi="Times New Roman" w:cs="Times New Roman"/>
          <w:sz w:val="24"/>
          <w:szCs w:val="24"/>
          <w:lang w:eastAsia="en-IN"/>
        </w:rPr>
        <w:br/>
        <w:t xml:space="preserve">c) </w:t>
      </w:r>
      <w:r w:rsidR="00D93FCB" w:rsidRPr="00D93FCB">
        <w:rPr>
          <w:rFonts w:ascii="Times New Roman" w:eastAsia="Times New Roman" w:hAnsi="Times New Roman" w:cs="Times New Roman"/>
          <w:b/>
          <w:sz w:val="24"/>
          <w:szCs w:val="24"/>
          <w:lang w:eastAsia="en-IN"/>
        </w:rPr>
        <w:t>Relied upon documents should be mentioned and also required to be attached</w:t>
      </w:r>
      <w:r w:rsidRPr="00313247">
        <w:rPr>
          <w:rFonts w:ascii="Times New Roman" w:eastAsia="Times New Roman" w:hAnsi="Times New Roman" w:cs="Times New Roman"/>
          <w:sz w:val="24"/>
          <w:szCs w:val="24"/>
          <w:lang w:eastAsia="en-IN"/>
        </w:rPr>
        <w:br/>
        <w:t xml:space="preserve">d) </w:t>
      </w:r>
      <w:r w:rsidR="00D93FCB">
        <w:rPr>
          <w:rFonts w:ascii="Times New Roman" w:eastAsia="Times New Roman" w:hAnsi="Times New Roman" w:cs="Times New Roman"/>
          <w:sz w:val="24"/>
          <w:szCs w:val="24"/>
          <w:lang w:eastAsia="en-IN"/>
        </w:rPr>
        <w:t>Name of the Ground to be mentioned</w:t>
      </w:r>
    </w:p>
    <w:p w14:paraId="22DB1007" w14:textId="74E93724" w:rsidR="00D93FCB" w:rsidRDefault="00D93FCB" w:rsidP="00D93FCB">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4</w:t>
      </w:r>
      <w:r w:rsidRPr="00313247">
        <w:rPr>
          <w:rFonts w:ascii="Times New Roman" w:eastAsia="Times New Roman" w:hAnsi="Times New Roman" w:cs="Times New Roman"/>
          <w:b/>
          <w:bCs/>
          <w:sz w:val="24"/>
          <w:szCs w:val="24"/>
          <w:lang w:eastAsia="en-IN"/>
        </w:rPr>
        <w:t>. What is the recommended approach when an assessee believes th</w:t>
      </w:r>
      <w:r w:rsidR="007428EB">
        <w:rPr>
          <w:rFonts w:ascii="Times New Roman" w:eastAsia="Times New Roman" w:hAnsi="Times New Roman" w:cs="Times New Roman"/>
          <w:b/>
          <w:bCs/>
          <w:sz w:val="24"/>
          <w:szCs w:val="24"/>
          <w:lang w:eastAsia="en-IN"/>
        </w:rPr>
        <w:t>at th</w:t>
      </w:r>
      <w:r w:rsidRPr="00313247">
        <w:rPr>
          <w:rFonts w:ascii="Times New Roman" w:eastAsia="Times New Roman" w:hAnsi="Times New Roman" w:cs="Times New Roman"/>
          <w:b/>
          <w:bCs/>
          <w:sz w:val="24"/>
          <w:szCs w:val="24"/>
          <w:lang w:eastAsia="en-IN"/>
        </w:rPr>
        <w:t>e Assessing Officer denied a fair hearing?</w:t>
      </w:r>
    </w:p>
    <w:p w14:paraId="4902AA65" w14:textId="77777777" w:rsidR="00D93FCB" w:rsidRPr="00313247" w:rsidRDefault="00D93FCB" w:rsidP="00D93FCB">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Ans:</w:t>
      </w:r>
    </w:p>
    <w:p w14:paraId="5CC6CB24" w14:textId="77777777" w:rsidR="00D93FCB" w:rsidRDefault="00D93FCB" w:rsidP="00D93FCB">
      <w:pPr>
        <w:spacing w:before="100" w:beforeAutospacing="1" w:after="100" w:afterAutospacing="1" w:line="240" w:lineRule="auto"/>
        <w:rPr>
          <w:rFonts w:ascii="Times New Roman" w:eastAsia="Times New Roman" w:hAnsi="Times New Roman" w:cs="Times New Roman"/>
          <w:b/>
          <w:bCs/>
          <w:sz w:val="24"/>
          <w:szCs w:val="24"/>
          <w:lang w:eastAsia="en-IN"/>
        </w:rPr>
      </w:pPr>
      <w:r w:rsidRPr="00313247">
        <w:rPr>
          <w:rFonts w:ascii="Times New Roman" w:eastAsia="Times New Roman" w:hAnsi="Times New Roman" w:cs="Times New Roman"/>
          <w:sz w:val="24"/>
          <w:szCs w:val="24"/>
          <w:lang w:eastAsia="en-IN"/>
        </w:rPr>
        <w:t xml:space="preserve">a) Mention it </w:t>
      </w:r>
      <w:r>
        <w:rPr>
          <w:rFonts w:ascii="Times New Roman" w:eastAsia="Times New Roman" w:hAnsi="Times New Roman" w:cs="Times New Roman"/>
          <w:sz w:val="24"/>
          <w:szCs w:val="24"/>
          <w:lang w:eastAsia="en-IN"/>
        </w:rPr>
        <w:t>in the statement of facts</w:t>
      </w:r>
      <w:r w:rsidRPr="00313247">
        <w:rPr>
          <w:rFonts w:ascii="Times New Roman" w:eastAsia="Times New Roman" w:hAnsi="Times New Roman" w:cs="Times New Roman"/>
          <w:sz w:val="24"/>
          <w:szCs w:val="24"/>
          <w:lang w:eastAsia="en-IN"/>
        </w:rPr>
        <w:t xml:space="preserve"> </w:t>
      </w:r>
      <w:r w:rsidRPr="00313247">
        <w:rPr>
          <w:rFonts w:ascii="Times New Roman" w:eastAsia="Times New Roman" w:hAnsi="Times New Roman" w:cs="Times New Roman"/>
          <w:sz w:val="24"/>
          <w:szCs w:val="24"/>
          <w:lang w:eastAsia="en-IN"/>
        </w:rPr>
        <w:br/>
        <w:t xml:space="preserve">b) </w:t>
      </w:r>
      <w:r>
        <w:rPr>
          <w:rFonts w:ascii="Times New Roman" w:eastAsia="Times New Roman" w:hAnsi="Times New Roman" w:cs="Times New Roman"/>
          <w:sz w:val="24"/>
          <w:szCs w:val="24"/>
          <w:lang w:eastAsia="en-IN"/>
        </w:rPr>
        <w:t>Mention it and i</w:t>
      </w:r>
      <w:r w:rsidRPr="00313247">
        <w:rPr>
          <w:rFonts w:ascii="Times New Roman" w:eastAsia="Times New Roman" w:hAnsi="Times New Roman" w:cs="Times New Roman"/>
          <w:sz w:val="24"/>
          <w:szCs w:val="24"/>
          <w:lang w:eastAsia="en-IN"/>
        </w:rPr>
        <w:t>nclude it as a specific ground in the Grounds of Appeal</w:t>
      </w:r>
      <w:r w:rsidRPr="00313247">
        <w:rPr>
          <w:rFonts w:ascii="Times New Roman" w:eastAsia="Times New Roman" w:hAnsi="Times New Roman" w:cs="Times New Roman"/>
          <w:sz w:val="24"/>
          <w:szCs w:val="24"/>
          <w:lang w:eastAsia="en-IN"/>
        </w:rPr>
        <w:br/>
        <w:t xml:space="preserve">c) </w:t>
      </w:r>
      <w:r>
        <w:rPr>
          <w:rFonts w:ascii="Times New Roman" w:eastAsia="Times New Roman" w:hAnsi="Times New Roman" w:cs="Times New Roman"/>
          <w:sz w:val="24"/>
          <w:szCs w:val="24"/>
          <w:lang w:eastAsia="en-IN"/>
        </w:rPr>
        <w:t xml:space="preserve">State </w:t>
      </w:r>
      <w:r w:rsidRPr="00313247">
        <w:rPr>
          <w:rFonts w:ascii="Times New Roman" w:eastAsia="Times New Roman" w:hAnsi="Times New Roman" w:cs="Times New Roman"/>
          <w:sz w:val="24"/>
          <w:szCs w:val="24"/>
          <w:lang w:eastAsia="en-IN"/>
        </w:rPr>
        <w:t>only in the Argument Notes</w:t>
      </w:r>
      <w:r>
        <w:rPr>
          <w:rFonts w:ascii="Times New Roman" w:eastAsia="Times New Roman" w:hAnsi="Times New Roman" w:cs="Times New Roman"/>
          <w:sz w:val="24"/>
          <w:szCs w:val="24"/>
          <w:lang w:eastAsia="en-IN"/>
        </w:rPr>
        <w:t xml:space="preserve">                                                                                           </w:t>
      </w:r>
      <w:r w:rsidRPr="00313247">
        <w:rPr>
          <w:rFonts w:ascii="Times New Roman" w:eastAsia="Times New Roman" w:hAnsi="Times New Roman" w:cs="Times New Roman"/>
          <w:sz w:val="24"/>
          <w:szCs w:val="24"/>
          <w:lang w:eastAsia="en-IN"/>
        </w:rPr>
        <w:t xml:space="preserve">d) </w:t>
      </w:r>
      <w:r w:rsidRPr="009F3100">
        <w:rPr>
          <w:rFonts w:ascii="Times New Roman" w:eastAsia="Times New Roman" w:hAnsi="Times New Roman" w:cs="Times New Roman"/>
          <w:b/>
          <w:sz w:val="24"/>
          <w:szCs w:val="24"/>
          <w:lang w:eastAsia="en-IN"/>
        </w:rPr>
        <w:t>All the Alternatives simultaneously applicable herein</w:t>
      </w:r>
      <w:r w:rsidRPr="00313247">
        <w:rPr>
          <w:rFonts w:ascii="Times New Roman" w:eastAsia="Times New Roman" w:hAnsi="Times New Roman" w:cs="Times New Roman"/>
          <w:sz w:val="24"/>
          <w:szCs w:val="24"/>
          <w:lang w:eastAsia="en-IN"/>
        </w:rPr>
        <w:br/>
      </w:r>
    </w:p>
    <w:p w14:paraId="7DEA7122" w14:textId="246E3AC6" w:rsidR="00D93FCB" w:rsidRDefault="00D93FCB" w:rsidP="00D93FCB">
      <w:pPr>
        <w:spacing w:before="100" w:beforeAutospacing="1" w:after="100" w:afterAutospacing="1" w:line="24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lastRenderedPageBreak/>
        <w:t>5</w:t>
      </w:r>
      <w:r w:rsidRPr="00313247">
        <w:rPr>
          <w:rFonts w:ascii="Times New Roman" w:eastAsia="Times New Roman" w:hAnsi="Times New Roman" w:cs="Times New Roman"/>
          <w:b/>
          <w:bCs/>
          <w:sz w:val="24"/>
          <w:szCs w:val="24"/>
          <w:lang w:eastAsia="en-IN"/>
        </w:rPr>
        <w:t>. Wh</w:t>
      </w:r>
      <w:r>
        <w:rPr>
          <w:rFonts w:ascii="Times New Roman" w:eastAsia="Times New Roman" w:hAnsi="Times New Roman" w:cs="Times New Roman"/>
          <w:b/>
          <w:bCs/>
          <w:sz w:val="24"/>
          <w:szCs w:val="24"/>
          <w:lang w:eastAsia="en-IN"/>
        </w:rPr>
        <w:t xml:space="preserve">ile </w:t>
      </w:r>
      <w:r w:rsidRPr="00313247">
        <w:rPr>
          <w:rFonts w:ascii="Times New Roman" w:eastAsia="Times New Roman" w:hAnsi="Times New Roman" w:cs="Times New Roman"/>
          <w:b/>
          <w:bCs/>
          <w:sz w:val="24"/>
          <w:szCs w:val="24"/>
          <w:lang w:eastAsia="en-IN"/>
        </w:rPr>
        <w:t xml:space="preserve">drafting </w:t>
      </w:r>
      <w:r>
        <w:rPr>
          <w:rFonts w:ascii="Times New Roman" w:eastAsia="Times New Roman" w:hAnsi="Times New Roman" w:cs="Times New Roman"/>
          <w:b/>
          <w:bCs/>
          <w:sz w:val="24"/>
          <w:szCs w:val="24"/>
          <w:lang w:eastAsia="en-IN"/>
        </w:rPr>
        <w:t xml:space="preserve">the entire </w:t>
      </w:r>
      <w:r w:rsidRPr="00313247">
        <w:rPr>
          <w:rFonts w:ascii="Times New Roman" w:eastAsia="Times New Roman" w:hAnsi="Times New Roman" w:cs="Times New Roman"/>
          <w:b/>
          <w:bCs/>
          <w:sz w:val="24"/>
          <w:szCs w:val="24"/>
          <w:lang w:eastAsia="en-IN"/>
        </w:rPr>
        <w:t xml:space="preserve">Grounds of Appeal, what should </w:t>
      </w:r>
      <w:r>
        <w:rPr>
          <w:rFonts w:ascii="Times New Roman" w:eastAsia="Times New Roman" w:hAnsi="Times New Roman" w:cs="Times New Roman"/>
          <w:b/>
          <w:bCs/>
          <w:sz w:val="24"/>
          <w:szCs w:val="24"/>
          <w:lang w:eastAsia="en-IN"/>
        </w:rPr>
        <w:t xml:space="preserve">be included by the assessee/petitioner to reserve the absolute right of the appeal </w:t>
      </w:r>
      <w:r w:rsidRPr="00313247">
        <w:rPr>
          <w:rFonts w:ascii="Times New Roman" w:eastAsia="Times New Roman" w:hAnsi="Times New Roman" w:cs="Times New Roman"/>
          <w:b/>
          <w:bCs/>
          <w:sz w:val="24"/>
          <w:szCs w:val="24"/>
          <w:lang w:eastAsia="en-IN"/>
        </w:rPr>
        <w:t>to cover potential flexibility?</w:t>
      </w:r>
    </w:p>
    <w:p w14:paraId="26031A2B" w14:textId="77777777" w:rsidR="00D93FCB" w:rsidRPr="00313247" w:rsidRDefault="00D93FCB" w:rsidP="00D93FCB">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Ans:</w:t>
      </w:r>
    </w:p>
    <w:p w14:paraId="7C44FEA8" w14:textId="600F9DFD" w:rsidR="00D93FCB" w:rsidRDefault="00D93FCB" w:rsidP="00D93FCB">
      <w:pPr>
        <w:spacing w:before="100" w:beforeAutospacing="1" w:after="100" w:afterAutospacing="1" w:line="240" w:lineRule="auto"/>
        <w:rPr>
          <w:rFonts w:ascii="Times New Roman" w:eastAsia="Times New Roman" w:hAnsi="Times New Roman" w:cs="Times New Roman"/>
          <w:sz w:val="24"/>
          <w:szCs w:val="24"/>
          <w:lang w:eastAsia="en-IN"/>
        </w:rPr>
      </w:pPr>
      <w:r w:rsidRPr="00313247">
        <w:rPr>
          <w:rFonts w:ascii="Times New Roman" w:eastAsia="Times New Roman" w:hAnsi="Times New Roman" w:cs="Times New Roman"/>
          <w:sz w:val="24"/>
          <w:szCs w:val="24"/>
          <w:lang w:eastAsia="en-IN"/>
        </w:rPr>
        <w:t xml:space="preserve">a) </w:t>
      </w:r>
      <w:r w:rsidRPr="009F3100">
        <w:rPr>
          <w:rFonts w:ascii="Times New Roman" w:eastAsia="Times New Roman" w:hAnsi="Times New Roman" w:cs="Times New Roman"/>
          <w:b/>
          <w:sz w:val="24"/>
          <w:szCs w:val="24"/>
          <w:lang w:eastAsia="en-IN"/>
        </w:rPr>
        <w:t>A prayer to add, alter, amend, modify, delete or withdraw any ground or grounds during the course of the appellate proceedings</w:t>
      </w:r>
      <w:r w:rsidRPr="00313247">
        <w:rPr>
          <w:rFonts w:ascii="Times New Roman" w:eastAsia="Times New Roman" w:hAnsi="Times New Roman" w:cs="Times New Roman"/>
          <w:sz w:val="24"/>
          <w:szCs w:val="24"/>
          <w:lang w:eastAsia="en-IN"/>
        </w:rPr>
        <w:br/>
        <w:t>b) A detailed explanation of each ground</w:t>
      </w:r>
      <w:r w:rsidRPr="00313247">
        <w:rPr>
          <w:rFonts w:ascii="Times New Roman" w:eastAsia="Times New Roman" w:hAnsi="Times New Roman" w:cs="Times New Roman"/>
          <w:sz w:val="24"/>
          <w:szCs w:val="24"/>
          <w:lang w:eastAsia="en-IN"/>
        </w:rPr>
        <w:br/>
        <w:t>c) References to all possible case laws</w:t>
      </w:r>
      <w:r w:rsidRPr="00313247">
        <w:rPr>
          <w:rFonts w:ascii="Times New Roman" w:eastAsia="Times New Roman" w:hAnsi="Times New Roman" w:cs="Times New Roman"/>
          <w:sz w:val="24"/>
          <w:szCs w:val="24"/>
          <w:lang w:eastAsia="en-IN"/>
        </w:rPr>
        <w:br/>
        <w:t>d) A summary of the Assessing Officer’s findings</w:t>
      </w:r>
    </w:p>
    <w:p w14:paraId="53681452" w14:textId="77777777" w:rsidR="00A330E3" w:rsidRDefault="00A330E3" w:rsidP="00D93FCB">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p>
    <w:p w14:paraId="0F2A1ECC" w14:textId="0F9ABC0B" w:rsidR="00D93FCB" w:rsidRDefault="00D93FCB" w:rsidP="00D93FCB">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6</w:t>
      </w:r>
      <w:r w:rsidRPr="00313247">
        <w:rPr>
          <w:rFonts w:ascii="Times New Roman" w:eastAsia="Times New Roman" w:hAnsi="Times New Roman" w:cs="Times New Roman"/>
          <w:b/>
          <w:bCs/>
          <w:sz w:val="24"/>
          <w:szCs w:val="24"/>
          <w:lang w:eastAsia="en-IN"/>
        </w:rPr>
        <w:t>. If an assessee wishes to raise an alternative plea in the Grounds of Appeal, which phrase is typically used?</w:t>
      </w:r>
    </w:p>
    <w:p w14:paraId="5DEC29EF" w14:textId="77777777" w:rsidR="00D93FCB" w:rsidRPr="00313247" w:rsidRDefault="00D93FCB" w:rsidP="00D93FCB">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Ans:</w:t>
      </w:r>
    </w:p>
    <w:p w14:paraId="4811AE02" w14:textId="77777777" w:rsidR="00D93FCB" w:rsidRDefault="00D93FCB" w:rsidP="00D93FCB">
      <w:pPr>
        <w:spacing w:before="100" w:beforeAutospacing="1" w:after="100" w:afterAutospacing="1" w:line="240" w:lineRule="auto"/>
        <w:rPr>
          <w:rFonts w:ascii="Times New Roman" w:eastAsia="Times New Roman" w:hAnsi="Times New Roman" w:cs="Times New Roman"/>
          <w:sz w:val="24"/>
          <w:szCs w:val="24"/>
          <w:lang w:eastAsia="en-IN"/>
        </w:rPr>
      </w:pPr>
      <w:r w:rsidRPr="00313247">
        <w:rPr>
          <w:rFonts w:ascii="Times New Roman" w:eastAsia="Times New Roman" w:hAnsi="Times New Roman" w:cs="Times New Roman"/>
          <w:sz w:val="24"/>
          <w:szCs w:val="24"/>
          <w:lang w:eastAsia="en-IN"/>
        </w:rPr>
        <w:t>a) “On the facts and circumstances”</w:t>
      </w:r>
      <w:r w:rsidRPr="00313247">
        <w:rPr>
          <w:rFonts w:ascii="Times New Roman" w:eastAsia="Times New Roman" w:hAnsi="Times New Roman" w:cs="Times New Roman"/>
          <w:sz w:val="24"/>
          <w:szCs w:val="24"/>
          <w:lang w:eastAsia="en-IN"/>
        </w:rPr>
        <w:br/>
        <w:t xml:space="preserve">b) </w:t>
      </w:r>
      <w:r w:rsidRPr="0025017B">
        <w:rPr>
          <w:rFonts w:ascii="Times New Roman" w:eastAsia="Times New Roman" w:hAnsi="Times New Roman" w:cs="Times New Roman"/>
          <w:b/>
          <w:sz w:val="24"/>
          <w:szCs w:val="24"/>
          <w:lang w:eastAsia="en-IN"/>
        </w:rPr>
        <w:t xml:space="preserve">“Without prejudice to” </w:t>
      </w:r>
      <w:r w:rsidRPr="0025017B">
        <w:rPr>
          <w:rFonts w:ascii="Times New Roman" w:eastAsia="Times New Roman" w:hAnsi="Times New Roman" w:cs="Times New Roman"/>
          <w:b/>
          <w:sz w:val="24"/>
          <w:szCs w:val="24"/>
          <w:lang w:eastAsia="en-IN"/>
        </w:rPr>
        <w:br/>
        <w:t xml:space="preserve">c) </w:t>
      </w:r>
      <w:r w:rsidRPr="00313247">
        <w:rPr>
          <w:rFonts w:ascii="Times New Roman" w:eastAsia="Times New Roman" w:hAnsi="Times New Roman" w:cs="Times New Roman"/>
          <w:sz w:val="24"/>
          <w:szCs w:val="24"/>
          <w:lang w:eastAsia="en-IN"/>
        </w:rPr>
        <w:t>“In addition to”</w:t>
      </w:r>
      <w:r w:rsidRPr="00313247">
        <w:rPr>
          <w:rFonts w:ascii="Times New Roman" w:eastAsia="Times New Roman" w:hAnsi="Times New Roman" w:cs="Times New Roman"/>
          <w:sz w:val="24"/>
          <w:szCs w:val="24"/>
          <w:lang w:eastAsia="en-IN"/>
        </w:rPr>
        <w:br/>
        <w:t>d) “Subject to verification”</w:t>
      </w:r>
    </w:p>
    <w:p w14:paraId="3E2CB6EE" w14:textId="78EA22CC" w:rsidR="00D93FCB" w:rsidRPr="00C36EE3" w:rsidRDefault="00D93FCB" w:rsidP="00D93FCB">
      <w:pPr>
        <w:spacing w:before="100" w:beforeAutospacing="1" w:after="100" w:afterAutospacing="1" w:line="240" w:lineRule="auto"/>
        <w:rPr>
          <w:rFonts w:ascii="Times New Roman" w:eastAsia="Times New Roman" w:hAnsi="Times New Roman" w:cs="Times New Roman"/>
          <w:b/>
          <w:sz w:val="24"/>
          <w:szCs w:val="24"/>
          <w:lang w:eastAsia="en-IN"/>
        </w:rPr>
      </w:pPr>
      <w:r>
        <w:rPr>
          <w:rFonts w:ascii="Times New Roman" w:eastAsia="Times New Roman" w:hAnsi="Times New Roman" w:cs="Times New Roman"/>
          <w:sz w:val="24"/>
          <w:szCs w:val="24"/>
          <w:lang w:eastAsia="en-IN"/>
        </w:rPr>
        <w:t>7</w:t>
      </w:r>
      <w:r w:rsidRPr="00C36EE3">
        <w:rPr>
          <w:rFonts w:ascii="Times New Roman" w:eastAsia="Times New Roman" w:hAnsi="Times New Roman" w:cs="Times New Roman"/>
          <w:b/>
          <w:sz w:val="24"/>
          <w:szCs w:val="24"/>
          <w:lang w:eastAsia="en-IN"/>
        </w:rPr>
        <w:t xml:space="preserve">. </w:t>
      </w:r>
      <w:r w:rsidR="003F56A9" w:rsidRPr="00C36EE3">
        <w:rPr>
          <w:rFonts w:ascii="Times New Roman" w:eastAsia="Times New Roman" w:hAnsi="Times New Roman" w:cs="Times New Roman"/>
          <w:b/>
          <w:sz w:val="24"/>
          <w:szCs w:val="24"/>
          <w:lang w:eastAsia="en-IN"/>
        </w:rPr>
        <w:t>The Appellant has to state the remarks in regards to the search, seizure or survey operation while filing the first appeal petition.</w:t>
      </w:r>
    </w:p>
    <w:p w14:paraId="42E9C98B" w14:textId="77777777" w:rsidR="003F56A9" w:rsidRPr="00313247" w:rsidRDefault="003F56A9" w:rsidP="003F56A9">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Ans:</w:t>
      </w:r>
    </w:p>
    <w:p w14:paraId="4945EEB6" w14:textId="40D8ACC0" w:rsidR="003F56A9" w:rsidRDefault="003F56A9" w:rsidP="003F56A9">
      <w:pPr>
        <w:spacing w:before="100" w:beforeAutospacing="1" w:after="100" w:afterAutospacing="1" w:line="240" w:lineRule="auto"/>
        <w:rPr>
          <w:rFonts w:ascii="Times New Roman" w:eastAsia="Times New Roman" w:hAnsi="Times New Roman" w:cs="Times New Roman"/>
          <w:sz w:val="24"/>
          <w:szCs w:val="24"/>
          <w:lang w:eastAsia="en-IN"/>
        </w:rPr>
      </w:pPr>
      <w:r w:rsidRPr="00313247">
        <w:rPr>
          <w:rFonts w:ascii="Times New Roman" w:eastAsia="Times New Roman" w:hAnsi="Times New Roman" w:cs="Times New Roman"/>
          <w:sz w:val="24"/>
          <w:szCs w:val="24"/>
          <w:lang w:eastAsia="en-IN"/>
        </w:rPr>
        <w:t xml:space="preserve">a) </w:t>
      </w:r>
      <w:r w:rsidRPr="00226DBD">
        <w:rPr>
          <w:rFonts w:ascii="Times New Roman" w:eastAsia="Times New Roman" w:hAnsi="Times New Roman" w:cs="Times New Roman"/>
          <w:b/>
          <w:sz w:val="24"/>
          <w:szCs w:val="24"/>
          <w:lang w:eastAsia="en-IN"/>
        </w:rPr>
        <w:t>Absolutely Correct</w:t>
      </w:r>
      <w:r w:rsidRPr="00226DBD">
        <w:rPr>
          <w:rFonts w:ascii="Times New Roman" w:eastAsia="Times New Roman" w:hAnsi="Times New Roman" w:cs="Times New Roman"/>
          <w:b/>
          <w:sz w:val="24"/>
          <w:szCs w:val="24"/>
          <w:lang w:eastAsia="en-IN"/>
        </w:rPr>
        <w:br/>
      </w:r>
      <w:r w:rsidRPr="00226DBD">
        <w:rPr>
          <w:rFonts w:ascii="Times New Roman" w:eastAsia="Times New Roman" w:hAnsi="Times New Roman" w:cs="Times New Roman"/>
          <w:sz w:val="24"/>
          <w:szCs w:val="24"/>
          <w:lang w:eastAsia="en-IN"/>
        </w:rPr>
        <w:t>b</w:t>
      </w:r>
      <w:r w:rsidRPr="00226DBD">
        <w:rPr>
          <w:rFonts w:ascii="Times New Roman" w:eastAsia="Times New Roman" w:hAnsi="Times New Roman" w:cs="Times New Roman"/>
          <w:b/>
          <w:sz w:val="24"/>
          <w:szCs w:val="24"/>
          <w:lang w:eastAsia="en-IN"/>
        </w:rPr>
        <w:t>)</w:t>
      </w:r>
      <w:r w:rsidRPr="00313247">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Partly Correct</w:t>
      </w:r>
      <w:r w:rsidRPr="00313247">
        <w:rPr>
          <w:rFonts w:ascii="Times New Roman" w:eastAsia="Times New Roman" w:hAnsi="Times New Roman" w:cs="Times New Roman"/>
          <w:sz w:val="24"/>
          <w:szCs w:val="24"/>
          <w:lang w:eastAsia="en-IN"/>
        </w:rPr>
        <w:br/>
        <w:t xml:space="preserve">c) </w:t>
      </w:r>
      <w:r>
        <w:rPr>
          <w:rFonts w:ascii="Times New Roman" w:eastAsia="Times New Roman" w:hAnsi="Times New Roman" w:cs="Times New Roman"/>
          <w:sz w:val="24"/>
          <w:szCs w:val="24"/>
          <w:lang w:eastAsia="en-IN"/>
        </w:rPr>
        <w:t>Not correct at all</w:t>
      </w:r>
      <w:r w:rsidRPr="002703F3">
        <w:rPr>
          <w:rFonts w:ascii="Times New Roman" w:eastAsia="Times New Roman" w:hAnsi="Times New Roman" w:cs="Times New Roman"/>
          <w:b/>
          <w:sz w:val="24"/>
          <w:szCs w:val="24"/>
          <w:lang w:eastAsia="en-IN"/>
        </w:rPr>
        <w:br/>
      </w:r>
      <w:r>
        <w:rPr>
          <w:rFonts w:ascii="Times New Roman" w:eastAsia="Times New Roman" w:hAnsi="Times New Roman" w:cs="Times New Roman"/>
          <w:sz w:val="24"/>
          <w:szCs w:val="24"/>
          <w:lang w:eastAsia="en-IN"/>
        </w:rPr>
        <w:t>d) None of the alternative</w:t>
      </w:r>
    </w:p>
    <w:p w14:paraId="5E4E59E1" w14:textId="634CA052" w:rsidR="00A330E3" w:rsidRPr="00C36EE3" w:rsidRDefault="00A330E3" w:rsidP="003F56A9">
      <w:pPr>
        <w:spacing w:before="100" w:beforeAutospacing="1" w:after="100" w:afterAutospacing="1" w:line="240" w:lineRule="auto"/>
        <w:rPr>
          <w:rFonts w:ascii="Times New Roman" w:eastAsia="Times New Roman" w:hAnsi="Times New Roman" w:cs="Times New Roman"/>
          <w:b/>
          <w:sz w:val="24"/>
          <w:szCs w:val="24"/>
          <w:lang w:eastAsia="en-IN"/>
        </w:rPr>
      </w:pPr>
      <w:r>
        <w:rPr>
          <w:rFonts w:ascii="Times New Roman" w:eastAsia="Times New Roman" w:hAnsi="Times New Roman" w:cs="Times New Roman"/>
          <w:sz w:val="24"/>
          <w:szCs w:val="24"/>
          <w:lang w:eastAsia="en-IN"/>
        </w:rPr>
        <w:t>8.</w:t>
      </w:r>
      <w:r w:rsidRPr="00C36EE3">
        <w:rPr>
          <w:rFonts w:ascii="Times New Roman" w:eastAsia="Times New Roman" w:hAnsi="Times New Roman" w:cs="Times New Roman"/>
          <w:b/>
          <w:sz w:val="24"/>
          <w:szCs w:val="24"/>
          <w:lang w:eastAsia="en-IN"/>
        </w:rPr>
        <w:t>Nature of business is also required to be filled while filing the appeal petition on the basis of _________________</w:t>
      </w:r>
    </w:p>
    <w:p w14:paraId="200345A7" w14:textId="3893C872" w:rsidR="00A330E3" w:rsidRDefault="00A330E3" w:rsidP="003F56A9">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Ans:</w:t>
      </w:r>
    </w:p>
    <w:p w14:paraId="0DAF4D39" w14:textId="5CA04F3C" w:rsidR="00A330E3" w:rsidRDefault="00A330E3" w:rsidP="003F56A9">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a) </w:t>
      </w:r>
      <w:r w:rsidRPr="00C36EE3">
        <w:rPr>
          <w:rFonts w:ascii="Times New Roman" w:eastAsia="Times New Roman" w:hAnsi="Times New Roman" w:cs="Times New Roman"/>
          <w:b/>
          <w:sz w:val="24"/>
          <w:szCs w:val="24"/>
          <w:lang w:eastAsia="en-IN"/>
        </w:rPr>
        <w:t>recent amendment</w:t>
      </w:r>
      <w:r>
        <w:rPr>
          <w:rFonts w:ascii="Times New Roman" w:eastAsia="Times New Roman" w:hAnsi="Times New Roman" w:cs="Times New Roman"/>
          <w:sz w:val="24"/>
          <w:szCs w:val="24"/>
          <w:lang w:eastAsia="en-IN"/>
        </w:rPr>
        <w:t xml:space="preserve">                                                                                                </w:t>
      </w:r>
      <w:r w:rsidR="007428EB">
        <w:rPr>
          <w:rFonts w:ascii="Times New Roman" w:eastAsia="Times New Roman" w:hAnsi="Times New Roman" w:cs="Times New Roman"/>
          <w:sz w:val="24"/>
          <w:szCs w:val="24"/>
          <w:lang w:eastAsia="en-IN"/>
        </w:rPr>
        <w:tab/>
      </w:r>
      <w:r w:rsidR="007428EB">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 xml:space="preserve">        b)</w:t>
      </w:r>
      <w:r w:rsidR="007428EB">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pas</w:t>
      </w:r>
      <w:r w:rsidR="007428EB">
        <w:rPr>
          <w:rFonts w:ascii="Times New Roman" w:eastAsia="Times New Roman" w:hAnsi="Times New Roman" w:cs="Times New Roman"/>
          <w:sz w:val="24"/>
          <w:szCs w:val="24"/>
          <w:lang w:eastAsia="en-IN"/>
        </w:rPr>
        <w:t>t</w:t>
      </w:r>
      <w:r>
        <w:rPr>
          <w:rFonts w:ascii="Times New Roman" w:eastAsia="Times New Roman" w:hAnsi="Times New Roman" w:cs="Times New Roman"/>
          <w:sz w:val="24"/>
          <w:szCs w:val="24"/>
          <w:lang w:eastAsia="en-IN"/>
        </w:rPr>
        <w:t xml:space="preserve"> amendment  </w:t>
      </w:r>
      <w:r w:rsidR="007428EB">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                                                                                                                c) being inherent with the Appeal Form-35 since the procedure initiates                                        d) None of the alternatives</w:t>
      </w:r>
    </w:p>
    <w:p w14:paraId="5573520F" w14:textId="26CE9F8C" w:rsidR="00A330E3" w:rsidRPr="00C36EE3" w:rsidRDefault="00A330E3" w:rsidP="003F56A9">
      <w:pPr>
        <w:spacing w:before="100" w:beforeAutospacing="1" w:after="100" w:afterAutospacing="1" w:line="240" w:lineRule="auto"/>
        <w:rPr>
          <w:rFonts w:ascii="Times New Roman" w:eastAsia="Times New Roman" w:hAnsi="Times New Roman" w:cs="Times New Roman"/>
          <w:b/>
          <w:sz w:val="24"/>
          <w:szCs w:val="24"/>
          <w:lang w:eastAsia="en-IN"/>
        </w:rPr>
      </w:pPr>
      <w:r>
        <w:rPr>
          <w:rFonts w:ascii="Times New Roman" w:eastAsia="Times New Roman" w:hAnsi="Times New Roman" w:cs="Times New Roman"/>
          <w:sz w:val="24"/>
          <w:szCs w:val="24"/>
          <w:lang w:eastAsia="en-IN"/>
        </w:rPr>
        <w:t xml:space="preserve">9. </w:t>
      </w:r>
      <w:r w:rsidRPr="00C36EE3">
        <w:rPr>
          <w:rFonts w:ascii="Times New Roman" w:eastAsia="Times New Roman" w:hAnsi="Times New Roman" w:cs="Times New Roman"/>
          <w:b/>
          <w:sz w:val="24"/>
          <w:szCs w:val="24"/>
          <w:lang w:eastAsia="en-IN"/>
        </w:rPr>
        <w:t>The Prefilling data as appearing in the Appeal Form-35 are</w:t>
      </w:r>
    </w:p>
    <w:p w14:paraId="2286C209" w14:textId="5FCB9440" w:rsidR="00A330E3" w:rsidRDefault="00A330E3" w:rsidP="003F56A9">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Ans:</w:t>
      </w:r>
    </w:p>
    <w:p w14:paraId="187DA0C6" w14:textId="11F664D7" w:rsidR="00A330E3" w:rsidRPr="007428EB" w:rsidRDefault="00C87EA4" w:rsidP="00C87EA4">
      <w:pPr>
        <w:pStyle w:val="ListParagraph"/>
        <w:spacing w:before="100" w:beforeAutospacing="1" w:after="100" w:afterAutospacing="1" w:line="240" w:lineRule="auto"/>
        <w:ind w:left="0"/>
        <w:rPr>
          <w:rFonts w:ascii="Times New Roman" w:eastAsia="Times New Roman" w:hAnsi="Times New Roman" w:cs="Times New Roman"/>
          <w:b/>
          <w:sz w:val="24"/>
          <w:szCs w:val="24"/>
          <w:lang w:eastAsia="en-IN"/>
        </w:rPr>
      </w:pPr>
      <w:r>
        <w:rPr>
          <w:rFonts w:ascii="Times New Roman" w:eastAsia="Times New Roman" w:hAnsi="Times New Roman" w:cs="Times New Roman"/>
          <w:sz w:val="24"/>
          <w:szCs w:val="24"/>
          <w:lang w:eastAsia="en-IN"/>
        </w:rPr>
        <w:t>a)</w:t>
      </w:r>
      <w:r w:rsidR="007428EB">
        <w:rPr>
          <w:rFonts w:ascii="Times New Roman" w:eastAsia="Times New Roman" w:hAnsi="Times New Roman" w:cs="Times New Roman"/>
          <w:sz w:val="24"/>
          <w:szCs w:val="24"/>
          <w:lang w:eastAsia="en-IN"/>
        </w:rPr>
        <w:t xml:space="preserve"> </w:t>
      </w:r>
      <w:r w:rsidR="00A330E3">
        <w:rPr>
          <w:rFonts w:ascii="Times New Roman" w:eastAsia="Times New Roman" w:hAnsi="Times New Roman" w:cs="Times New Roman"/>
          <w:sz w:val="24"/>
          <w:szCs w:val="24"/>
          <w:lang w:eastAsia="en-IN"/>
        </w:rPr>
        <w:t xml:space="preserve">Name ,Address, communication no, email id </w:t>
      </w:r>
      <w:r w:rsidR="007428EB">
        <w:rPr>
          <w:rFonts w:ascii="Times New Roman" w:eastAsia="Times New Roman" w:hAnsi="Times New Roman" w:cs="Times New Roman"/>
          <w:sz w:val="24"/>
          <w:szCs w:val="24"/>
          <w:lang w:eastAsia="en-IN"/>
        </w:rPr>
        <w:t xml:space="preserve"> OF THE Appellant </w:t>
      </w:r>
      <w:r>
        <w:rPr>
          <w:rFonts w:ascii="Times New Roman" w:eastAsia="Times New Roman" w:hAnsi="Times New Roman" w:cs="Times New Roman"/>
          <w:sz w:val="24"/>
          <w:szCs w:val="24"/>
          <w:lang w:eastAsia="en-IN"/>
        </w:rPr>
        <w:t>etc.</w:t>
      </w:r>
      <w:r w:rsidR="00A330E3">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                                                             b)</w:t>
      </w:r>
      <w:r w:rsidR="007428EB">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Name ,Address, communication no, email id ,name of the ITR Form filled</w:t>
      </w:r>
      <w:r w:rsidR="007428EB">
        <w:rPr>
          <w:rFonts w:ascii="Times New Roman" w:eastAsia="Times New Roman" w:hAnsi="Times New Roman" w:cs="Times New Roman"/>
          <w:sz w:val="24"/>
          <w:szCs w:val="24"/>
          <w:lang w:eastAsia="en-IN"/>
        </w:rPr>
        <w:t xml:space="preserve"> etc.</w:t>
      </w:r>
      <w:r>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lastRenderedPageBreak/>
        <w:t>c)</w:t>
      </w:r>
      <w:r w:rsidRPr="00C87EA4">
        <w:rPr>
          <w:rFonts w:ascii="Times New Roman" w:eastAsia="Times New Roman" w:hAnsi="Times New Roman" w:cs="Times New Roman"/>
          <w:sz w:val="24"/>
          <w:szCs w:val="24"/>
          <w:lang w:eastAsia="en-IN"/>
        </w:rPr>
        <w:t xml:space="preserve"> </w:t>
      </w:r>
      <w:r w:rsidRPr="007428EB">
        <w:rPr>
          <w:rFonts w:ascii="Times New Roman" w:eastAsia="Times New Roman" w:hAnsi="Times New Roman" w:cs="Times New Roman"/>
          <w:b/>
          <w:sz w:val="24"/>
          <w:szCs w:val="24"/>
          <w:lang w:eastAsia="en-IN"/>
        </w:rPr>
        <w:t>Name ,Address, communication no, email id, name of the ITR Form filled</w:t>
      </w:r>
      <w:r w:rsidR="007428EB" w:rsidRPr="007428EB">
        <w:rPr>
          <w:rFonts w:ascii="Times New Roman" w:eastAsia="Times New Roman" w:hAnsi="Times New Roman" w:cs="Times New Roman"/>
          <w:b/>
          <w:sz w:val="24"/>
          <w:szCs w:val="24"/>
          <w:lang w:eastAsia="en-IN"/>
        </w:rPr>
        <w:t xml:space="preserve">, </w:t>
      </w:r>
      <w:r w:rsidRPr="007428EB">
        <w:rPr>
          <w:rFonts w:ascii="Times New Roman" w:eastAsia="Times New Roman" w:hAnsi="Times New Roman" w:cs="Times New Roman"/>
          <w:b/>
          <w:sz w:val="24"/>
          <w:szCs w:val="24"/>
          <w:lang w:eastAsia="en-IN"/>
        </w:rPr>
        <w:t xml:space="preserve">date of filing </w:t>
      </w:r>
      <w:r w:rsidR="007428EB" w:rsidRPr="007428EB">
        <w:rPr>
          <w:rFonts w:ascii="Times New Roman" w:eastAsia="Times New Roman" w:hAnsi="Times New Roman" w:cs="Times New Roman"/>
          <w:b/>
          <w:sz w:val="24"/>
          <w:szCs w:val="24"/>
          <w:lang w:eastAsia="en-IN"/>
        </w:rPr>
        <w:t xml:space="preserve">of such ITR, </w:t>
      </w:r>
      <w:r w:rsidRPr="007428EB">
        <w:rPr>
          <w:rFonts w:ascii="Times New Roman" w:eastAsia="Times New Roman" w:hAnsi="Times New Roman" w:cs="Times New Roman"/>
          <w:b/>
          <w:sz w:val="24"/>
          <w:szCs w:val="24"/>
          <w:lang w:eastAsia="en-IN"/>
        </w:rPr>
        <w:t>Acknowledgement no. date, of order</w:t>
      </w:r>
      <w:r w:rsidR="007428EB" w:rsidRPr="007428EB">
        <w:rPr>
          <w:rFonts w:ascii="Times New Roman" w:eastAsia="Times New Roman" w:hAnsi="Times New Roman" w:cs="Times New Roman"/>
          <w:b/>
          <w:sz w:val="24"/>
          <w:szCs w:val="24"/>
          <w:lang w:eastAsia="en-IN"/>
        </w:rPr>
        <w:t>/assessment order</w:t>
      </w:r>
      <w:r w:rsidRPr="007428EB">
        <w:rPr>
          <w:rFonts w:ascii="Times New Roman" w:eastAsia="Times New Roman" w:hAnsi="Times New Roman" w:cs="Times New Roman"/>
          <w:b/>
          <w:sz w:val="24"/>
          <w:szCs w:val="24"/>
          <w:lang w:eastAsia="en-IN"/>
        </w:rPr>
        <w:t xml:space="preserve">, </w:t>
      </w:r>
      <w:commentRangeStart w:id="0"/>
      <w:r w:rsidRPr="007428EB">
        <w:rPr>
          <w:rFonts w:ascii="Times New Roman" w:eastAsia="Times New Roman" w:hAnsi="Times New Roman" w:cs="Times New Roman"/>
          <w:b/>
          <w:sz w:val="24"/>
          <w:szCs w:val="24"/>
          <w:lang w:eastAsia="en-IN"/>
        </w:rPr>
        <w:t>no</w:t>
      </w:r>
      <w:commentRangeEnd w:id="0"/>
      <w:r w:rsidRPr="007428EB">
        <w:rPr>
          <w:rStyle w:val="CommentReference"/>
          <w:b/>
        </w:rPr>
        <w:commentReference w:id="0"/>
      </w:r>
      <w:r w:rsidRPr="007428EB">
        <w:rPr>
          <w:rFonts w:ascii="Times New Roman" w:eastAsia="Times New Roman" w:hAnsi="Times New Roman" w:cs="Times New Roman"/>
          <w:b/>
          <w:sz w:val="24"/>
          <w:szCs w:val="24"/>
          <w:lang w:eastAsia="en-IN"/>
        </w:rPr>
        <w:t xml:space="preserve"> of days delay</w:t>
      </w:r>
      <w:r w:rsidR="007428EB" w:rsidRPr="007428EB">
        <w:rPr>
          <w:rFonts w:ascii="Times New Roman" w:eastAsia="Times New Roman" w:hAnsi="Times New Roman" w:cs="Times New Roman"/>
          <w:b/>
          <w:sz w:val="24"/>
          <w:szCs w:val="24"/>
          <w:lang w:eastAsia="en-IN"/>
        </w:rPr>
        <w:t>ed</w:t>
      </w:r>
      <w:r w:rsidRPr="007428EB">
        <w:rPr>
          <w:rFonts w:ascii="Times New Roman" w:eastAsia="Times New Roman" w:hAnsi="Times New Roman" w:cs="Times New Roman"/>
          <w:b/>
          <w:sz w:val="24"/>
          <w:szCs w:val="24"/>
          <w:lang w:eastAsia="en-IN"/>
        </w:rPr>
        <w:t xml:space="preserve"> if filing in delay etc.</w:t>
      </w:r>
    </w:p>
    <w:p w14:paraId="2F74DB2C" w14:textId="3C1FFC97" w:rsidR="00C87EA4" w:rsidRDefault="00C87EA4" w:rsidP="00C87EA4">
      <w:pPr>
        <w:pStyle w:val="ListParagraph"/>
        <w:spacing w:before="100" w:beforeAutospacing="1" w:after="100" w:afterAutospacing="1" w:line="240" w:lineRule="auto"/>
        <w:ind w:left="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d)</w:t>
      </w:r>
      <w:r w:rsidR="007428EB">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None of the alternatives</w:t>
      </w:r>
    </w:p>
    <w:p w14:paraId="17B9C2D0" w14:textId="77777777" w:rsidR="000B1FBF" w:rsidRDefault="000B1FBF" w:rsidP="00C87EA4">
      <w:pPr>
        <w:pStyle w:val="ListParagraph"/>
        <w:spacing w:before="100" w:beforeAutospacing="1" w:after="100" w:afterAutospacing="1" w:line="240" w:lineRule="auto"/>
        <w:ind w:left="0"/>
        <w:rPr>
          <w:rFonts w:ascii="Times New Roman" w:eastAsia="Times New Roman" w:hAnsi="Times New Roman" w:cs="Times New Roman"/>
          <w:sz w:val="24"/>
          <w:szCs w:val="24"/>
          <w:lang w:eastAsia="en-IN"/>
        </w:rPr>
      </w:pPr>
    </w:p>
    <w:p w14:paraId="4C7373B6" w14:textId="042AF845" w:rsidR="000B1FBF" w:rsidRDefault="000B1FBF" w:rsidP="00C87EA4">
      <w:pPr>
        <w:pStyle w:val="ListParagraph"/>
        <w:spacing w:before="100" w:beforeAutospacing="1" w:after="100" w:afterAutospacing="1" w:line="240" w:lineRule="auto"/>
        <w:ind w:left="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10. </w:t>
      </w:r>
      <w:bookmarkStart w:id="1" w:name="_GoBack"/>
      <w:r w:rsidRPr="00C36EE3">
        <w:rPr>
          <w:rFonts w:ascii="Times New Roman" w:eastAsia="Times New Roman" w:hAnsi="Times New Roman" w:cs="Times New Roman"/>
          <w:b/>
          <w:sz w:val="24"/>
          <w:szCs w:val="24"/>
          <w:lang w:eastAsia="en-IN"/>
        </w:rPr>
        <w:t>Appeal Form can be verified</w:t>
      </w:r>
      <w:r>
        <w:rPr>
          <w:rFonts w:ascii="Times New Roman" w:eastAsia="Times New Roman" w:hAnsi="Times New Roman" w:cs="Times New Roman"/>
          <w:sz w:val="24"/>
          <w:szCs w:val="24"/>
          <w:lang w:eastAsia="en-IN"/>
        </w:rPr>
        <w:t xml:space="preserve"> </w:t>
      </w:r>
      <w:bookmarkEnd w:id="1"/>
    </w:p>
    <w:p w14:paraId="5F4598FF" w14:textId="77777777" w:rsidR="00C36EE3" w:rsidRDefault="00C36EE3" w:rsidP="00C87EA4">
      <w:pPr>
        <w:pStyle w:val="ListParagraph"/>
        <w:spacing w:before="100" w:beforeAutospacing="1" w:after="100" w:afterAutospacing="1" w:line="240" w:lineRule="auto"/>
        <w:ind w:left="0"/>
        <w:rPr>
          <w:rFonts w:ascii="Times New Roman" w:eastAsia="Times New Roman" w:hAnsi="Times New Roman" w:cs="Times New Roman"/>
          <w:sz w:val="24"/>
          <w:szCs w:val="24"/>
          <w:lang w:eastAsia="en-IN"/>
        </w:rPr>
      </w:pPr>
    </w:p>
    <w:p w14:paraId="0C0B5D62" w14:textId="753E483F" w:rsidR="00C36EE3" w:rsidRDefault="00C36EE3" w:rsidP="00C87EA4">
      <w:pPr>
        <w:pStyle w:val="ListParagraph"/>
        <w:spacing w:before="100" w:beforeAutospacing="1" w:after="100" w:afterAutospacing="1" w:line="240" w:lineRule="auto"/>
        <w:ind w:left="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Ans.</w:t>
      </w:r>
    </w:p>
    <w:p w14:paraId="55D9E55B" w14:textId="43DFEEB0" w:rsidR="007428EB" w:rsidRDefault="007428EB" w:rsidP="00C87EA4">
      <w:pPr>
        <w:pStyle w:val="ListParagraph"/>
        <w:spacing w:before="100" w:beforeAutospacing="1" w:after="100" w:afterAutospacing="1" w:line="240" w:lineRule="auto"/>
        <w:ind w:left="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a) </w:t>
      </w:r>
      <w:r w:rsidR="00C36EE3">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through EVC generated from UID</w:t>
      </w:r>
      <w:r w:rsidR="00C36EE3">
        <w:rPr>
          <w:rFonts w:ascii="Times New Roman" w:eastAsia="Times New Roman" w:hAnsi="Times New Roman" w:cs="Times New Roman"/>
          <w:sz w:val="24"/>
          <w:szCs w:val="24"/>
          <w:lang w:eastAsia="en-IN"/>
        </w:rPr>
        <w:t>A</w:t>
      </w:r>
      <w:r>
        <w:rPr>
          <w:rFonts w:ascii="Times New Roman" w:eastAsia="Times New Roman" w:hAnsi="Times New Roman" w:cs="Times New Roman"/>
          <w:sz w:val="24"/>
          <w:szCs w:val="24"/>
          <w:lang w:eastAsia="en-IN"/>
        </w:rPr>
        <w:t>I</w:t>
      </w:r>
      <w:r w:rsidR="00C36EE3">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for all assessee</w:t>
      </w:r>
    </w:p>
    <w:p w14:paraId="117AB802" w14:textId="06D56713" w:rsidR="007428EB" w:rsidRDefault="007428EB" w:rsidP="00C87EA4">
      <w:pPr>
        <w:pStyle w:val="ListParagraph"/>
        <w:spacing w:before="100" w:beforeAutospacing="1" w:after="100" w:afterAutospacing="1" w:line="240" w:lineRule="auto"/>
        <w:ind w:left="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  through DSC for all assessee</w:t>
      </w:r>
    </w:p>
    <w:p w14:paraId="3487364B" w14:textId="78C769B7" w:rsidR="007428EB" w:rsidRDefault="007428EB" w:rsidP="00C87EA4">
      <w:pPr>
        <w:pStyle w:val="ListParagraph"/>
        <w:spacing w:before="100" w:beforeAutospacing="1" w:after="100" w:afterAutospacing="1" w:line="240" w:lineRule="auto"/>
        <w:ind w:left="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c)  </w:t>
      </w:r>
      <w:r w:rsidR="00C36EE3">
        <w:rPr>
          <w:rFonts w:ascii="Times New Roman" w:eastAsia="Times New Roman" w:hAnsi="Times New Roman" w:cs="Times New Roman"/>
          <w:sz w:val="24"/>
          <w:szCs w:val="24"/>
          <w:lang w:eastAsia="en-IN"/>
        </w:rPr>
        <w:t>through signing in the physical form for all assessee</w:t>
      </w:r>
    </w:p>
    <w:p w14:paraId="539FE3D6" w14:textId="77777777" w:rsidR="00C36EE3" w:rsidRPr="00C36EE3" w:rsidRDefault="00C36EE3" w:rsidP="00C87EA4">
      <w:pPr>
        <w:pStyle w:val="ListParagraph"/>
        <w:spacing w:before="100" w:beforeAutospacing="1" w:after="100" w:afterAutospacing="1" w:line="240" w:lineRule="auto"/>
        <w:ind w:left="0"/>
        <w:rPr>
          <w:rFonts w:ascii="Times New Roman" w:eastAsia="Times New Roman" w:hAnsi="Times New Roman" w:cs="Times New Roman"/>
          <w:b/>
          <w:sz w:val="24"/>
          <w:szCs w:val="24"/>
          <w:lang w:eastAsia="en-IN"/>
        </w:rPr>
      </w:pPr>
      <w:r>
        <w:rPr>
          <w:rFonts w:ascii="Times New Roman" w:eastAsia="Times New Roman" w:hAnsi="Times New Roman" w:cs="Times New Roman"/>
          <w:sz w:val="24"/>
          <w:szCs w:val="24"/>
          <w:lang w:eastAsia="en-IN"/>
        </w:rPr>
        <w:t xml:space="preserve">d)  </w:t>
      </w:r>
      <w:r w:rsidRPr="00C36EE3">
        <w:rPr>
          <w:rFonts w:ascii="Times New Roman" w:eastAsia="Times New Roman" w:hAnsi="Times New Roman" w:cs="Times New Roman"/>
          <w:b/>
          <w:sz w:val="24"/>
          <w:szCs w:val="24"/>
          <w:lang w:eastAsia="en-IN"/>
        </w:rPr>
        <w:t xml:space="preserve">specifically mentioned to whom EVC is applicable but DSC can be utilised for all  </w:t>
      </w:r>
    </w:p>
    <w:p w14:paraId="00D4A4EB" w14:textId="3967B268" w:rsidR="00C36EE3" w:rsidRPr="00C36EE3" w:rsidRDefault="00C36EE3" w:rsidP="00C87EA4">
      <w:pPr>
        <w:pStyle w:val="ListParagraph"/>
        <w:spacing w:before="100" w:beforeAutospacing="1" w:after="100" w:afterAutospacing="1" w:line="240" w:lineRule="auto"/>
        <w:ind w:left="0"/>
        <w:rPr>
          <w:rFonts w:ascii="Times New Roman" w:eastAsia="Times New Roman" w:hAnsi="Times New Roman" w:cs="Times New Roman"/>
          <w:b/>
          <w:sz w:val="24"/>
          <w:szCs w:val="24"/>
          <w:lang w:eastAsia="en-IN"/>
        </w:rPr>
      </w:pPr>
      <w:r w:rsidRPr="00C36EE3">
        <w:rPr>
          <w:rFonts w:ascii="Times New Roman" w:eastAsia="Times New Roman" w:hAnsi="Times New Roman" w:cs="Times New Roman"/>
          <w:b/>
          <w:sz w:val="24"/>
          <w:szCs w:val="24"/>
          <w:lang w:eastAsia="en-IN"/>
        </w:rPr>
        <w:t xml:space="preserve">     assessee</w:t>
      </w:r>
    </w:p>
    <w:p w14:paraId="65D0284A" w14:textId="77777777" w:rsidR="00A330E3" w:rsidRPr="00313247" w:rsidRDefault="00A330E3" w:rsidP="003F56A9">
      <w:pPr>
        <w:spacing w:before="100" w:beforeAutospacing="1" w:after="100" w:afterAutospacing="1" w:line="240" w:lineRule="auto"/>
        <w:rPr>
          <w:rFonts w:ascii="Times New Roman" w:eastAsia="Times New Roman" w:hAnsi="Times New Roman" w:cs="Times New Roman"/>
          <w:sz w:val="24"/>
          <w:szCs w:val="24"/>
          <w:lang w:eastAsia="en-IN"/>
        </w:rPr>
      </w:pPr>
    </w:p>
    <w:sectPr w:rsidR="00A330E3" w:rsidRPr="0031324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KM" w:date="2025-08-26T13:10:00Z" w:initials="T">
    <w:p w14:paraId="46A481FA" w14:textId="301B24BF" w:rsidR="00C87EA4" w:rsidRDefault="00C87EA4">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A481F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86518"/>
    <w:multiLevelType w:val="hybridMultilevel"/>
    <w:tmpl w:val="C6AE7626"/>
    <w:lvl w:ilvl="0" w:tplc="07E89E24">
      <w:start w:val="1"/>
      <w:numFmt w:val="lowerLetter"/>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61631D4"/>
    <w:multiLevelType w:val="hybridMultilevel"/>
    <w:tmpl w:val="02688A3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83A1122"/>
    <w:multiLevelType w:val="hybridMultilevel"/>
    <w:tmpl w:val="C860AEA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KM">
    <w15:presenceInfo w15:providerId="None" w15:userId="TK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FA9"/>
    <w:rsid w:val="0002045F"/>
    <w:rsid w:val="000B1FBF"/>
    <w:rsid w:val="000E2DBC"/>
    <w:rsid w:val="00226DBD"/>
    <w:rsid w:val="0025017B"/>
    <w:rsid w:val="002703F3"/>
    <w:rsid w:val="00277CA2"/>
    <w:rsid w:val="00313247"/>
    <w:rsid w:val="003C55B9"/>
    <w:rsid w:val="003F56A9"/>
    <w:rsid w:val="006E6CD7"/>
    <w:rsid w:val="007428EB"/>
    <w:rsid w:val="009F3100"/>
    <w:rsid w:val="00A330E3"/>
    <w:rsid w:val="00C36EE3"/>
    <w:rsid w:val="00C87EA4"/>
    <w:rsid w:val="00D14FA9"/>
    <w:rsid w:val="00D93FCB"/>
    <w:rsid w:val="00FF3536"/>
    <w:rsid w:val="00FF7C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543C7-74A3-44BD-9A62-1123AA81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313247"/>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13247"/>
    <w:rPr>
      <w:rFonts w:ascii="Times New Roman" w:eastAsia="Times New Roman" w:hAnsi="Times New Roman" w:cs="Times New Roman"/>
      <w:b/>
      <w:bCs/>
      <w:sz w:val="24"/>
      <w:szCs w:val="24"/>
      <w:lang w:eastAsia="en-IN"/>
    </w:rPr>
  </w:style>
  <w:style w:type="paragraph" w:customStyle="1" w:styleId="break-words">
    <w:name w:val="break-words"/>
    <w:basedOn w:val="Normal"/>
    <w:rsid w:val="0031324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13247"/>
    <w:rPr>
      <w:b/>
      <w:bCs/>
    </w:rPr>
  </w:style>
  <w:style w:type="paragraph" w:styleId="ListParagraph">
    <w:name w:val="List Paragraph"/>
    <w:basedOn w:val="Normal"/>
    <w:uiPriority w:val="34"/>
    <w:qFormat/>
    <w:rsid w:val="0002045F"/>
    <w:pPr>
      <w:ind w:left="720"/>
      <w:contextualSpacing/>
    </w:pPr>
  </w:style>
  <w:style w:type="character" w:styleId="CommentReference">
    <w:name w:val="annotation reference"/>
    <w:basedOn w:val="DefaultParagraphFont"/>
    <w:uiPriority w:val="99"/>
    <w:semiHidden/>
    <w:unhideWhenUsed/>
    <w:rsid w:val="00C87EA4"/>
    <w:rPr>
      <w:sz w:val="16"/>
      <w:szCs w:val="16"/>
    </w:rPr>
  </w:style>
  <w:style w:type="paragraph" w:styleId="CommentText">
    <w:name w:val="annotation text"/>
    <w:basedOn w:val="Normal"/>
    <w:link w:val="CommentTextChar"/>
    <w:uiPriority w:val="99"/>
    <w:semiHidden/>
    <w:unhideWhenUsed/>
    <w:rsid w:val="00C87EA4"/>
    <w:pPr>
      <w:spacing w:line="240" w:lineRule="auto"/>
    </w:pPr>
    <w:rPr>
      <w:sz w:val="20"/>
      <w:szCs w:val="20"/>
    </w:rPr>
  </w:style>
  <w:style w:type="character" w:customStyle="1" w:styleId="CommentTextChar">
    <w:name w:val="Comment Text Char"/>
    <w:basedOn w:val="DefaultParagraphFont"/>
    <w:link w:val="CommentText"/>
    <w:uiPriority w:val="99"/>
    <w:semiHidden/>
    <w:rsid w:val="00C87EA4"/>
    <w:rPr>
      <w:sz w:val="20"/>
      <w:szCs w:val="20"/>
    </w:rPr>
  </w:style>
  <w:style w:type="paragraph" w:styleId="CommentSubject">
    <w:name w:val="annotation subject"/>
    <w:basedOn w:val="CommentText"/>
    <w:next w:val="CommentText"/>
    <w:link w:val="CommentSubjectChar"/>
    <w:uiPriority w:val="99"/>
    <w:semiHidden/>
    <w:unhideWhenUsed/>
    <w:rsid w:val="00C87EA4"/>
    <w:rPr>
      <w:b/>
      <w:bCs/>
    </w:rPr>
  </w:style>
  <w:style w:type="character" w:customStyle="1" w:styleId="CommentSubjectChar">
    <w:name w:val="Comment Subject Char"/>
    <w:basedOn w:val="CommentTextChar"/>
    <w:link w:val="CommentSubject"/>
    <w:uiPriority w:val="99"/>
    <w:semiHidden/>
    <w:rsid w:val="00C87EA4"/>
    <w:rPr>
      <w:b/>
      <w:bCs/>
      <w:sz w:val="20"/>
      <w:szCs w:val="20"/>
    </w:rPr>
  </w:style>
  <w:style w:type="paragraph" w:styleId="BalloonText">
    <w:name w:val="Balloon Text"/>
    <w:basedOn w:val="Normal"/>
    <w:link w:val="BalloonTextChar"/>
    <w:uiPriority w:val="99"/>
    <w:semiHidden/>
    <w:unhideWhenUsed/>
    <w:rsid w:val="00C87E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E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317026">
      <w:bodyDiv w:val="1"/>
      <w:marLeft w:val="0"/>
      <w:marRight w:val="0"/>
      <w:marTop w:val="0"/>
      <w:marBottom w:val="0"/>
      <w:divBdr>
        <w:top w:val="none" w:sz="0" w:space="0" w:color="auto"/>
        <w:left w:val="none" w:sz="0" w:space="0" w:color="auto"/>
        <w:bottom w:val="none" w:sz="0" w:space="0" w:color="auto"/>
        <w:right w:val="none" w:sz="0" w:space="0" w:color="auto"/>
      </w:divBdr>
      <w:divsChild>
        <w:div w:id="517502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Tapas Da</cp:lastModifiedBy>
  <cp:revision>9</cp:revision>
  <dcterms:created xsi:type="dcterms:W3CDTF">2025-03-18T15:04:00Z</dcterms:created>
  <dcterms:modified xsi:type="dcterms:W3CDTF">2025-08-28T06:36:00Z</dcterms:modified>
</cp:coreProperties>
</file>