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42" w:rsidRPr="009B001E" w:rsidRDefault="001E5FDF" w:rsidP="001E5FDF">
      <w:pPr>
        <w:jc w:val="center"/>
        <w:rPr>
          <w:rFonts w:ascii="Verdana" w:hAnsi="Verdana"/>
          <w:b/>
          <w:lang w:val="en-US"/>
        </w:rPr>
      </w:pPr>
      <w:r w:rsidRPr="009B001E">
        <w:rPr>
          <w:rFonts w:ascii="Verdana" w:hAnsi="Verdana"/>
          <w:b/>
          <w:lang w:val="en-US"/>
        </w:rPr>
        <w:t>MCQ on Appeal under the Income Tax Act</w:t>
      </w:r>
      <w:proofErr w:type="gramStart"/>
      <w:r w:rsidRPr="009B001E">
        <w:rPr>
          <w:rFonts w:ascii="Verdana" w:hAnsi="Verdana"/>
          <w:b/>
          <w:lang w:val="en-US"/>
        </w:rPr>
        <w:t>,1961</w:t>
      </w:r>
      <w:proofErr w:type="gramEnd"/>
    </w:p>
    <w:p w:rsidR="001E5FDF" w:rsidRPr="009B001E" w:rsidRDefault="001E5FDF" w:rsidP="001E5FDF">
      <w:pPr>
        <w:jc w:val="center"/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Correct alternative is under the bold character</w:t>
      </w:r>
    </w:p>
    <w:p w:rsidR="001E5FDF" w:rsidRPr="009B001E" w:rsidRDefault="001E5FDF" w:rsidP="001E5FDF">
      <w:pPr>
        <w:rPr>
          <w:rFonts w:ascii="Verdana" w:hAnsi="Verdana"/>
          <w:lang w:val="en-US"/>
        </w:rPr>
      </w:pPr>
    </w:p>
    <w:p w:rsidR="001E5FDF" w:rsidRPr="009B001E" w:rsidRDefault="001E5FDF" w:rsidP="001E5FDF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Q1. Appeal Form 35 will vary upon the Provisions of assessment applied by the Assessing Officer while passing the assessment order.</w:t>
      </w:r>
    </w:p>
    <w:p w:rsidR="001E5FDF" w:rsidRPr="009B001E" w:rsidRDefault="001E5FDF" w:rsidP="001E5FDF">
      <w:pPr>
        <w:rPr>
          <w:rFonts w:ascii="Verdana" w:hAnsi="Verdana"/>
          <w:lang w:val="en-US"/>
        </w:rPr>
      </w:pPr>
      <w:proofErr w:type="spellStart"/>
      <w:r w:rsidRPr="009B001E">
        <w:rPr>
          <w:rFonts w:ascii="Verdana" w:hAnsi="Verdana"/>
          <w:lang w:val="en-US"/>
        </w:rPr>
        <w:t>Ans</w:t>
      </w:r>
      <w:proofErr w:type="spellEnd"/>
      <w:r w:rsidRPr="009B001E">
        <w:rPr>
          <w:rFonts w:ascii="Verdana" w:hAnsi="Verdana"/>
          <w:lang w:val="en-US"/>
        </w:rPr>
        <w:t xml:space="preserve">: </w:t>
      </w:r>
    </w:p>
    <w:p w:rsidR="001E5FDF" w:rsidRPr="009B001E" w:rsidRDefault="001E5FDF" w:rsidP="001E5FDF">
      <w:pPr>
        <w:pStyle w:val="ListParagraph"/>
        <w:numPr>
          <w:ilvl w:val="0"/>
          <w:numId w:val="1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 xml:space="preserve">Absolutely Correct  </w:t>
      </w:r>
    </w:p>
    <w:p w:rsidR="001E5FDF" w:rsidRPr="009B001E" w:rsidRDefault="001E5FDF" w:rsidP="001E5FDF">
      <w:pPr>
        <w:pStyle w:val="ListParagraph"/>
        <w:numPr>
          <w:ilvl w:val="0"/>
          <w:numId w:val="1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Partly Correct</w:t>
      </w:r>
    </w:p>
    <w:p w:rsidR="001E5FDF" w:rsidRPr="009B001E" w:rsidRDefault="001E5FDF" w:rsidP="001E5FDF">
      <w:pPr>
        <w:pStyle w:val="ListParagraph"/>
        <w:numPr>
          <w:ilvl w:val="0"/>
          <w:numId w:val="1"/>
        </w:numPr>
        <w:rPr>
          <w:rFonts w:ascii="Verdana" w:hAnsi="Verdana"/>
          <w:b/>
          <w:lang w:val="en-US"/>
        </w:rPr>
      </w:pPr>
      <w:r w:rsidRPr="009B001E">
        <w:rPr>
          <w:rFonts w:ascii="Verdana" w:hAnsi="Verdana"/>
          <w:b/>
          <w:lang w:val="en-US"/>
        </w:rPr>
        <w:t>Not Correct at all</w:t>
      </w:r>
    </w:p>
    <w:p w:rsidR="001E5FDF" w:rsidRPr="009B001E" w:rsidRDefault="001E5FDF" w:rsidP="001E5FDF">
      <w:pPr>
        <w:pStyle w:val="ListParagraph"/>
        <w:numPr>
          <w:ilvl w:val="0"/>
          <w:numId w:val="1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None of the alternative</w:t>
      </w:r>
    </w:p>
    <w:p w:rsidR="001E5FDF" w:rsidRDefault="001E5FDF" w:rsidP="001E5FDF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 xml:space="preserve">Q 2 </w:t>
      </w:r>
      <w:proofErr w:type="gramStart"/>
      <w:r w:rsidRPr="009B001E">
        <w:rPr>
          <w:rFonts w:ascii="Verdana" w:hAnsi="Verdana"/>
          <w:lang w:val="en-US"/>
        </w:rPr>
        <w:t>The</w:t>
      </w:r>
      <w:proofErr w:type="gramEnd"/>
      <w:r w:rsidRPr="009B001E">
        <w:rPr>
          <w:rFonts w:ascii="Verdana" w:hAnsi="Verdana"/>
          <w:lang w:val="en-US"/>
        </w:rPr>
        <w:t xml:space="preserve"> Time limit to file appeal before the </w:t>
      </w:r>
      <w:proofErr w:type="spellStart"/>
      <w:r w:rsidRPr="009B001E">
        <w:rPr>
          <w:rFonts w:ascii="Verdana" w:hAnsi="Verdana"/>
          <w:lang w:val="en-US"/>
        </w:rPr>
        <w:t>L’d</w:t>
      </w:r>
      <w:proofErr w:type="spellEnd"/>
      <w:r w:rsidRPr="009B001E">
        <w:rPr>
          <w:rFonts w:ascii="Verdana" w:hAnsi="Verdana"/>
          <w:lang w:val="en-US"/>
        </w:rPr>
        <w:t xml:space="preserve"> Commissioner of Income Tax is</w:t>
      </w:r>
    </w:p>
    <w:p w:rsidR="00CA3784" w:rsidRPr="009B001E" w:rsidRDefault="00CA3784" w:rsidP="001E5FDF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Ans</w:t>
      </w:r>
      <w:proofErr w:type="spellEnd"/>
      <w:r>
        <w:rPr>
          <w:rFonts w:ascii="Verdana" w:hAnsi="Verdana"/>
          <w:lang w:val="en-US"/>
        </w:rPr>
        <w:t>:</w:t>
      </w:r>
    </w:p>
    <w:p w:rsidR="001E5FDF" w:rsidRPr="009B001E" w:rsidRDefault="001E5FDF" w:rsidP="001E5FDF">
      <w:pPr>
        <w:pStyle w:val="ListParagraph"/>
        <w:numPr>
          <w:ilvl w:val="0"/>
          <w:numId w:val="2"/>
        </w:numPr>
        <w:rPr>
          <w:rFonts w:ascii="Verdana" w:hAnsi="Verdana"/>
          <w:b/>
          <w:lang w:val="en-US"/>
        </w:rPr>
      </w:pPr>
      <w:r w:rsidRPr="009B001E">
        <w:rPr>
          <w:rFonts w:ascii="Verdana" w:hAnsi="Verdana"/>
          <w:b/>
          <w:lang w:val="en-US"/>
        </w:rPr>
        <w:t>30 days</w:t>
      </w:r>
    </w:p>
    <w:p w:rsidR="001E5FDF" w:rsidRPr="009B001E" w:rsidRDefault="001E5FDF" w:rsidP="001E5FDF">
      <w:pPr>
        <w:pStyle w:val="ListParagraph"/>
        <w:numPr>
          <w:ilvl w:val="0"/>
          <w:numId w:val="2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One month</w:t>
      </w:r>
    </w:p>
    <w:p w:rsidR="001E5FDF" w:rsidRPr="009B001E" w:rsidRDefault="001E5FDF" w:rsidP="001E5FDF">
      <w:pPr>
        <w:pStyle w:val="ListParagraph"/>
        <w:numPr>
          <w:ilvl w:val="0"/>
          <w:numId w:val="2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Two months</w:t>
      </w:r>
    </w:p>
    <w:p w:rsidR="001E5FDF" w:rsidRPr="009B001E" w:rsidRDefault="001E5FDF" w:rsidP="0082650C">
      <w:pPr>
        <w:pStyle w:val="ListParagraph"/>
        <w:numPr>
          <w:ilvl w:val="0"/>
          <w:numId w:val="2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None of the alterna</w:t>
      </w:r>
      <w:r w:rsidR="00DF2F17" w:rsidRPr="009B001E">
        <w:rPr>
          <w:rFonts w:ascii="Verdana" w:hAnsi="Verdana"/>
          <w:lang w:val="en-US"/>
        </w:rPr>
        <w:t>tive</w:t>
      </w:r>
    </w:p>
    <w:p w:rsidR="00DF2F17" w:rsidRDefault="00DF2F17" w:rsidP="00DF2F17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 xml:space="preserve">Q3 </w:t>
      </w:r>
      <w:proofErr w:type="gramStart"/>
      <w:r w:rsidRPr="009B001E">
        <w:rPr>
          <w:rFonts w:ascii="Verdana" w:hAnsi="Verdana"/>
          <w:lang w:val="en-US"/>
        </w:rPr>
        <w:t>The</w:t>
      </w:r>
      <w:proofErr w:type="gramEnd"/>
      <w:r w:rsidRPr="009B001E">
        <w:rPr>
          <w:rFonts w:ascii="Verdana" w:hAnsi="Verdana"/>
          <w:lang w:val="en-US"/>
        </w:rPr>
        <w:t xml:space="preserve"> Appeal fees for the assessed income below 2 lac from 1 lac is</w:t>
      </w:r>
    </w:p>
    <w:p w:rsidR="00CA3784" w:rsidRPr="009B001E" w:rsidRDefault="00CA3784" w:rsidP="00DF2F17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Ans</w:t>
      </w:r>
      <w:proofErr w:type="spellEnd"/>
      <w:r>
        <w:rPr>
          <w:rFonts w:ascii="Verdana" w:hAnsi="Verdana"/>
          <w:lang w:val="en-US"/>
        </w:rPr>
        <w:t>:</w:t>
      </w:r>
    </w:p>
    <w:p w:rsidR="00DF2F17" w:rsidRPr="009B001E" w:rsidRDefault="00DF2F17" w:rsidP="00DF2F17">
      <w:pPr>
        <w:rPr>
          <w:rFonts w:ascii="Verdana" w:hAnsi="Verdana"/>
          <w:lang w:val="en-US"/>
        </w:rPr>
      </w:pPr>
      <w:proofErr w:type="gramStart"/>
      <w:r w:rsidRPr="009B001E">
        <w:rPr>
          <w:rFonts w:ascii="Verdana" w:hAnsi="Verdana"/>
          <w:lang w:val="en-US"/>
        </w:rPr>
        <w:t>1.Rs.250</w:t>
      </w:r>
      <w:proofErr w:type="gramEnd"/>
    </w:p>
    <w:p w:rsidR="00DF2F17" w:rsidRPr="009B001E" w:rsidRDefault="00DF2F17" w:rsidP="00DF2F17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 xml:space="preserve">2. </w:t>
      </w:r>
      <w:r w:rsidRPr="009B001E">
        <w:rPr>
          <w:rFonts w:ascii="Verdana" w:hAnsi="Verdana"/>
          <w:b/>
          <w:lang w:val="en-US"/>
        </w:rPr>
        <w:t>Rs.500</w:t>
      </w:r>
    </w:p>
    <w:p w:rsidR="00DF2F17" w:rsidRPr="009B001E" w:rsidRDefault="00DF2F17" w:rsidP="00DF2F17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3.1,000</w:t>
      </w:r>
    </w:p>
    <w:p w:rsidR="00DF2F17" w:rsidRPr="009B001E" w:rsidRDefault="00DF2F17" w:rsidP="00DF2F17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4. None of the alternative</w:t>
      </w:r>
    </w:p>
    <w:p w:rsidR="00DF2F17" w:rsidRDefault="00DF2F17" w:rsidP="00DF2F17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 xml:space="preserve">Q4 </w:t>
      </w:r>
      <w:proofErr w:type="gramStart"/>
      <w:r w:rsidRPr="009B001E">
        <w:rPr>
          <w:rFonts w:ascii="Verdana" w:hAnsi="Verdana"/>
          <w:lang w:val="en-US"/>
        </w:rPr>
        <w:t>The</w:t>
      </w:r>
      <w:proofErr w:type="gramEnd"/>
      <w:r w:rsidRPr="009B001E">
        <w:rPr>
          <w:rFonts w:ascii="Verdana" w:hAnsi="Verdana"/>
          <w:lang w:val="en-US"/>
        </w:rPr>
        <w:t xml:space="preserve"> person </w:t>
      </w:r>
      <w:r w:rsidR="00C74BA7" w:rsidRPr="009B001E">
        <w:rPr>
          <w:rFonts w:ascii="Verdana" w:hAnsi="Verdana"/>
          <w:lang w:val="en-US"/>
        </w:rPr>
        <w:t>ve</w:t>
      </w:r>
      <w:r w:rsidR="00C74BA7">
        <w:rPr>
          <w:rFonts w:ascii="Verdana" w:hAnsi="Verdana"/>
          <w:lang w:val="en-US"/>
        </w:rPr>
        <w:t>r</w:t>
      </w:r>
      <w:r w:rsidR="00C74BA7" w:rsidRPr="009B001E">
        <w:rPr>
          <w:rFonts w:ascii="Verdana" w:hAnsi="Verdana"/>
          <w:lang w:val="en-US"/>
        </w:rPr>
        <w:t>ifyi</w:t>
      </w:r>
      <w:r w:rsidR="00C74BA7">
        <w:rPr>
          <w:rFonts w:ascii="Verdana" w:hAnsi="Verdana"/>
          <w:lang w:val="en-US"/>
        </w:rPr>
        <w:t>ng</w:t>
      </w:r>
      <w:r w:rsidRPr="009B001E">
        <w:rPr>
          <w:rFonts w:ascii="Verdana" w:hAnsi="Verdana"/>
          <w:lang w:val="en-US"/>
        </w:rPr>
        <w:t xml:space="preserve"> the appeal Form wi</w:t>
      </w:r>
      <w:r w:rsidR="00C74BA7">
        <w:rPr>
          <w:rFonts w:ascii="Verdana" w:hAnsi="Verdana"/>
          <w:lang w:val="en-US"/>
        </w:rPr>
        <w:t>ll</w:t>
      </w:r>
      <w:r w:rsidRPr="009B001E">
        <w:rPr>
          <w:rFonts w:ascii="Verdana" w:hAnsi="Verdana"/>
          <w:lang w:val="en-US"/>
        </w:rPr>
        <w:t xml:space="preserve"> be covered U/s __</w:t>
      </w:r>
      <w:r w:rsidR="00CA3784">
        <w:rPr>
          <w:rFonts w:ascii="Verdana" w:hAnsi="Verdana"/>
          <w:lang w:val="en-US"/>
        </w:rPr>
        <w:t>____</w:t>
      </w:r>
    </w:p>
    <w:p w:rsidR="00CA3784" w:rsidRPr="009B001E" w:rsidRDefault="00CA3784" w:rsidP="00DF2F17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Ans</w:t>
      </w:r>
      <w:proofErr w:type="spellEnd"/>
      <w:r>
        <w:rPr>
          <w:rFonts w:ascii="Verdana" w:hAnsi="Verdana"/>
          <w:lang w:val="en-US"/>
        </w:rPr>
        <w:t>:</w:t>
      </w:r>
    </w:p>
    <w:p w:rsidR="00AF39CA" w:rsidRPr="009B001E" w:rsidRDefault="00AF39CA" w:rsidP="00AF39CA">
      <w:pPr>
        <w:pStyle w:val="ListParagraph"/>
        <w:numPr>
          <w:ilvl w:val="0"/>
          <w:numId w:val="3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125</w:t>
      </w:r>
    </w:p>
    <w:p w:rsidR="00AF39CA" w:rsidRPr="009B001E" w:rsidRDefault="00AF39CA" w:rsidP="00AF39CA">
      <w:pPr>
        <w:pStyle w:val="ListParagraph"/>
        <w:numPr>
          <w:ilvl w:val="0"/>
          <w:numId w:val="3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130</w:t>
      </w:r>
    </w:p>
    <w:p w:rsidR="00AF39CA" w:rsidRPr="00C74BA7" w:rsidRDefault="00AF39CA" w:rsidP="00AF39CA">
      <w:pPr>
        <w:pStyle w:val="ListParagraph"/>
        <w:numPr>
          <w:ilvl w:val="0"/>
          <w:numId w:val="3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b/>
          <w:lang w:val="en-US"/>
        </w:rPr>
        <w:t>140</w:t>
      </w:r>
    </w:p>
    <w:p w:rsidR="00AF39CA" w:rsidRPr="009B001E" w:rsidRDefault="00AF39CA" w:rsidP="00AF39CA">
      <w:pPr>
        <w:pStyle w:val="ListParagraph"/>
        <w:numPr>
          <w:ilvl w:val="0"/>
          <w:numId w:val="3"/>
        </w:numPr>
        <w:rPr>
          <w:rFonts w:ascii="Verdana" w:hAnsi="Verdana"/>
          <w:b/>
          <w:lang w:val="en-US"/>
        </w:rPr>
      </w:pPr>
      <w:r w:rsidRPr="00C74BA7">
        <w:rPr>
          <w:rFonts w:ascii="Verdana" w:hAnsi="Verdana"/>
          <w:lang w:val="en-US"/>
        </w:rPr>
        <w:t>198</w:t>
      </w:r>
    </w:p>
    <w:p w:rsidR="00AF39CA" w:rsidRPr="009B001E" w:rsidRDefault="00AF39CA" w:rsidP="00AF39CA">
      <w:p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Q 5 Appeal cannot be entertained unless admitted tax is paid by the assesse</w:t>
      </w:r>
    </w:p>
    <w:p w:rsidR="00CA3784" w:rsidRPr="009B001E" w:rsidRDefault="00CA3784" w:rsidP="00CA3784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Ans</w:t>
      </w:r>
      <w:proofErr w:type="spellEnd"/>
      <w:r>
        <w:rPr>
          <w:rFonts w:ascii="Verdana" w:hAnsi="Verdana"/>
          <w:lang w:val="en-US"/>
        </w:rPr>
        <w:t>:</w:t>
      </w:r>
    </w:p>
    <w:p w:rsidR="00CA3784" w:rsidRPr="00CA3784" w:rsidRDefault="00CA3784" w:rsidP="00CA3784">
      <w:pPr>
        <w:pStyle w:val="ListParagraph"/>
        <w:numPr>
          <w:ilvl w:val="0"/>
          <w:numId w:val="5"/>
        </w:numPr>
        <w:rPr>
          <w:rFonts w:ascii="Verdana" w:hAnsi="Verdana"/>
          <w:b/>
          <w:lang w:val="en-US"/>
        </w:rPr>
      </w:pPr>
      <w:r w:rsidRPr="00CA3784">
        <w:rPr>
          <w:rFonts w:ascii="Verdana" w:hAnsi="Verdana"/>
          <w:b/>
          <w:lang w:val="en-US"/>
        </w:rPr>
        <w:t xml:space="preserve">Absolutely Correct  </w:t>
      </w:r>
    </w:p>
    <w:p w:rsidR="00CA3784" w:rsidRPr="009B001E" w:rsidRDefault="00CA3784" w:rsidP="00CA3784">
      <w:pPr>
        <w:pStyle w:val="ListParagraph"/>
        <w:numPr>
          <w:ilvl w:val="0"/>
          <w:numId w:val="5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Partly Correct</w:t>
      </w:r>
    </w:p>
    <w:p w:rsidR="00CA3784" w:rsidRPr="00CA3784" w:rsidRDefault="00CA3784" w:rsidP="00CA3784">
      <w:pPr>
        <w:pStyle w:val="ListParagraph"/>
        <w:numPr>
          <w:ilvl w:val="0"/>
          <w:numId w:val="5"/>
        </w:numPr>
        <w:rPr>
          <w:rFonts w:ascii="Verdana" w:hAnsi="Verdana"/>
          <w:lang w:val="en-US"/>
        </w:rPr>
      </w:pPr>
      <w:r w:rsidRPr="00CA3784">
        <w:rPr>
          <w:rFonts w:ascii="Verdana" w:hAnsi="Verdana"/>
          <w:lang w:val="en-US"/>
        </w:rPr>
        <w:t>Not Correct at all</w:t>
      </w:r>
    </w:p>
    <w:p w:rsidR="00CA3784" w:rsidRDefault="00CA3784" w:rsidP="00CA3784">
      <w:pPr>
        <w:pStyle w:val="ListParagraph"/>
        <w:numPr>
          <w:ilvl w:val="0"/>
          <w:numId w:val="5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None of the alternative</w:t>
      </w:r>
    </w:p>
    <w:p w:rsidR="00D720DA" w:rsidRDefault="00D720DA" w:rsidP="00CA3784">
      <w:pPr>
        <w:rPr>
          <w:rFonts w:ascii="Verdana" w:hAnsi="Verdana"/>
          <w:lang w:val="en-US"/>
        </w:rPr>
      </w:pPr>
    </w:p>
    <w:p w:rsidR="00AF39CA" w:rsidRDefault="00CA3784" w:rsidP="00CA3784">
      <w:pPr>
        <w:rPr>
          <w:rFonts w:ascii="Verdana" w:hAnsi="Verdana"/>
          <w:lang w:val="en-US"/>
        </w:rPr>
      </w:pPr>
      <w:r w:rsidRPr="00CA3784">
        <w:rPr>
          <w:rFonts w:ascii="Verdana" w:hAnsi="Verdana"/>
          <w:lang w:val="en-US"/>
        </w:rPr>
        <w:t xml:space="preserve">Q </w:t>
      </w:r>
      <w:r>
        <w:rPr>
          <w:rFonts w:ascii="Verdana" w:hAnsi="Verdana"/>
          <w:lang w:val="en-US"/>
        </w:rPr>
        <w:t xml:space="preserve">6 </w:t>
      </w:r>
      <w:r w:rsidR="00D720DA">
        <w:rPr>
          <w:rFonts w:ascii="Verdana" w:hAnsi="Verdana"/>
          <w:lang w:val="en-US"/>
        </w:rPr>
        <w:t>Appeal cannot be maintainable when the subject matter of the appeal is covered under ____________</w:t>
      </w:r>
    </w:p>
    <w:p w:rsidR="00D720DA" w:rsidRDefault="00D720DA" w:rsidP="00CA3784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Ans</w:t>
      </w:r>
      <w:proofErr w:type="spellEnd"/>
      <w:r>
        <w:rPr>
          <w:rFonts w:ascii="Verdana" w:hAnsi="Verdana"/>
          <w:lang w:val="en-US"/>
        </w:rPr>
        <w:t xml:space="preserve">: </w:t>
      </w:r>
    </w:p>
    <w:p w:rsidR="00D720DA" w:rsidRDefault="00D720DA" w:rsidP="00D720DA">
      <w:pPr>
        <w:pStyle w:val="ListParagraph"/>
        <w:numPr>
          <w:ilvl w:val="0"/>
          <w:numId w:val="6"/>
        </w:numPr>
        <w:rPr>
          <w:rFonts w:ascii="Verdana" w:hAnsi="Verdana"/>
          <w:lang w:val="en-US"/>
        </w:rPr>
      </w:pPr>
      <w:r w:rsidRPr="00D720DA">
        <w:rPr>
          <w:rFonts w:ascii="Verdana" w:hAnsi="Verdana"/>
          <w:lang w:val="en-US"/>
        </w:rPr>
        <w:t xml:space="preserve">the assessment made U/s 144 </w:t>
      </w:r>
    </w:p>
    <w:p w:rsidR="00D720DA" w:rsidRDefault="00D720DA" w:rsidP="00D720DA">
      <w:pPr>
        <w:pStyle w:val="ListParagraph"/>
        <w:numPr>
          <w:ilvl w:val="0"/>
          <w:numId w:val="6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lastRenderedPageBreak/>
        <w:t>the assessment made U/s 153C where the appellant accepts all points of dispute during the course of assessment</w:t>
      </w:r>
    </w:p>
    <w:p w:rsidR="00D720DA" w:rsidRDefault="00D720DA" w:rsidP="00D720DA">
      <w:pPr>
        <w:pStyle w:val="ListParagraph"/>
        <w:rPr>
          <w:rFonts w:ascii="Verdana" w:hAnsi="Verdana"/>
          <w:lang w:val="en-US"/>
        </w:rPr>
      </w:pPr>
    </w:p>
    <w:p w:rsidR="00D720DA" w:rsidRDefault="00D720DA" w:rsidP="00D720DA">
      <w:pPr>
        <w:pStyle w:val="ListParagraph"/>
        <w:numPr>
          <w:ilvl w:val="0"/>
          <w:numId w:val="6"/>
        </w:numPr>
        <w:rPr>
          <w:rFonts w:ascii="Verdana" w:hAnsi="Verdana"/>
          <w:lang w:val="en-US"/>
        </w:rPr>
      </w:pPr>
      <w:proofErr w:type="gramStart"/>
      <w:r>
        <w:rPr>
          <w:rFonts w:ascii="Verdana" w:hAnsi="Verdana"/>
          <w:lang w:val="en-US"/>
        </w:rPr>
        <w:t>the</w:t>
      </w:r>
      <w:proofErr w:type="gramEnd"/>
      <w:r>
        <w:rPr>
          <w:rFonts w:ascii="Verdana" w:hAnsi="Verdana"/>
          <w:lang w:val="en-US"/>
        </w:rPr>
        <w:t xml:space="preserve"> rectification made U/s 154 </w:t>
      </w:r>
      <w:r>
        <w:rPr>
          <w:rFonts w:ascii="Verdana" w:hAnsi="Verdana"/>
          <w:lang w:val="en-US"/>
        </w:rPr>
        <w:t xml:space="preserve">where the appellant accepts all points of dispute during the course of </w:t>
      </w:r>
      <w:r>
        <w:rPr>
          <w:rFonts w:ascii="Verdana" w:hAnsi="Verdana"/>
          <w:lang w:val="en-US"/>
        </w:rPr>
        <w:t>the Rectification proceedings.</w:t>
      </w:r>
    </w:p>
    <w:p w:rsidR="00166D5C" w:rsidRPr="00212CDF" w:rsidRDefault="00166D5C" w:rsidP="00166D5C">
      <w:pPr>
        <w:pStyle w:val="ListParagraph"/>
        <w:rPr>
          <w:rFonts w:ascii="Verdana" w:hAnsi="Verdana"/>
          <w:b/>
          <w:lang w:val="en-US"/>
        </w:rPr>
      </w:pPr>
    </w:p>
    <w:p w:rsidR="00166D5C" w:rsidRPr="00212CDF" w:rsidRDefault="00166D5C" w:rsidP="00D720DA">
      <w:pPr>
        <w:pStyle w:val="ListParagraph"/>
        <w:numPr>
          <w:ilvl w:val="0"/>
          <w:numId w:val="6"/>
        </w:numPr>
        <w:rPr>
          <w:rFonts w:ascii="Verdana" w:hAnsi="Verdana"/>
          <w:b/>
          <w:lang w:val="en-US"/>
        </w:rPr>
      </w:pPr>
      <w:r w:rsidRPr="00212CDF">
        <w:rPr>
          <w:rFonts w:ascii="Verdana" w:hAnsi="Verdana"/>
          <w:b/>
          <w:lang w:val="en-US"/>
        </w:rPr>
        <w:t>Alternative 2 and Alternative 3</w:t>
      </w:r>
    </w:p>
    <w:p w:rsidR="00166D5C" w:rsidRPr="00166D5C" w:rsidRDefault="00166D5C" w:rsidP="00166D5C">
      <w:pPr>
        <w:pStyle w:val="ListParagraph"/>
        <w:rPr>
          <w:rFonts w:ascii="Verdana" w:hAnsi="Verdana"/>
          <w:lang w:val="en-US"/>
        </w:rPr>
      </w:pPr>
    </w:p>
    <w:p w:rsidR="00166D5C" w:rsidRPr="00166D5C" w:rsidRDefault="00166D5C" w:rsidP="00166D5C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Q 7 Order Passed U/s 263</w:t>
      </w:r>
      <w:r w:rsidR="00273A5A">
        <w:rPr>
          <w:rFonts w:ascii="Verdana" w:hAnsi="Verdana"/>
          <w:lang w:val="en-US"/>
        </w:rPr>
        <w:t xml:space="preserve"> or U/s 264</w:t>
      </w:r>
      <w:r>
        <w:rPr>
          <w:rFonts w:ascii="Verdana" w:hAnsi="Verdana"/>
          <w:lang w:val="en-US"/>
        </w:rPr>
        <w:t xml:space="preserve"> by the </w:t>
      </w:r>
      <w:proofErr w:type="spellStart"/>
      <w:r>
        <w:rPr>
          <w:rFonts w:ascii="Verdana" w:hAnsi="Verdana"/>
          <w:lang w:val="en-US"/>
        </w:rPr>
        <w:t>L’d</w:t>
      </w:r>
      <w:proofErr w:type="spellEnd"/>
      <w:r>
        <w:rPr>
          <w:rFonts w:ascii="Verdana" w:hAnsi="Verdana"/>
          <w:lang w:val="en-US"/>
        </w:rPr>
        <w:t xml:space="preserve"> Commissioner of Income Tax can be eligible to file </w:t>
      </w:r>
      <w:r w:rsidR="00273A5A">
        <w:rPr>
          <w:rFonts w:ascii="Verdana" w:hAnsi="Verdana"/>
          <w:lang w:val="en-US"/>
        </w:rPr>
        <w:t xml:space="preserve">first </w:t>
      </w:r>
      <w:r>
        <w:rPr>
          <w:rFonts w:ascii="Verdana" w:hAnsi="Verdana"/>
          <w:lang w:val="en-US"/>
        </w:rPr>
        <w:t>Appeal U/s 246A</w:t>
      </w:r>
    </w:p>
    <w:p w:rsidR="00166D5C" w:rsidRPr="009B001E" w:rsidRDefault="00166D5C" w:rsidP="00166D5C">
      <w:pPr>
        <w:rPr>
          <w:rFonts w:ascii="Verdana" w:hAnsi="Verdana"/>
          <w:lang w:val="en-US"/>
        </w:rPr>
      </w:pPr>
      <w:proofErr w:type="spellStart"/>
      <w:r w:rsidRPr="009B001E">
        <w:rPr>
          <w:rFonts w:ascii="Verdana" w:hAnsi="Verdana"/>
          <w:lang w:val="en-US"/>
        </w:rPr>
        <w:t>Ans</w:t>
      </w:r>
      <w:proofErr w:type="spellEnd"/>
      <w:r w:rsidRPr="009B001E">
        <w:rPr>
          <w:rFonts w:ascii="Verdana" w:hAnsi="Verdana"/>
          <w:lang w:val="en-US"/>
        </w:rPr>
        <w:t xml:space="preserve">: </w:t>
      </w:r>
    </w:p>
    <w:p w:rsidR="00166D5C" w:rsidRPr="009B001E" w:rsidRDefault="00166D5C" w:rsidP="00166D5C">
      <w:pPr>
        <w:pStyle w:val="ListParagraph"/>
        <w:numPr>
          <w:ilvl w:val="0"/>
          <w:numId w:val="7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 xml:space="preserve">Absolutely Correct  </w:t>
      </w:r>
    </w:p>
    <w:p w:rsidR="00166D5C" w:rsidRPr="009B001E" w:rsidRDefault="00166D5C" w:rsidP="00166D5C">
      <w:pPr>
        <w:pStyle w:val="ListParagraph"/>
        <w:numPr>
          <w:ilvl w:val="0"/>
          <w:numId w:val="7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Partly Correct</w:t>
      </w:r>
    </w:p>
    <w:p w:rsidR="00166D5C" w:rsidRPr="009B001E" w:rsidRDefault="00166D5C" w:rsidP="00166D5C">
      <w:pPr>
        <w:pStyle w:val="ListParagraph"/>
        <w:numPr>
          <w:ilvl w:val="0"/>
          <w:numId w:val="7"/>
        </w:numPr>
        <w:rPr>
          <w:rFonts w:ascii="Verdana" w:hAnsi="Verdana"/>
          <w:b/>
          <w:lang w:val="en-US"/>
        </w:rPr>
      </w:pPr>
      <w:r w:rsidRPr="009B001E">
        <w:rPr>
          <w:rFonts w:ascii="Verdana" w:hAnsi="Verdana"/>
          <w:b/>
          <w:lang w:val="en-US"/>
        </w:rPr>
        <w:t>Not Correct at all</w:t>
      </w:r>
    </w:p>
    <w:p w:rsidR="00166D5C" w:rsidRDefault="00166D5C" w:rsidP="00166D5C">
      <w:pPr>
        <w:pStyle w:val="ListParagraph"/>
        <w:numPr>
          <w:ilvl w:val="0"/>
          <w:numId w:val="7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None of the alternative</w:t>
      </w:r>
    </w:p>
    <w:p w:rsidR="00166D5C" w:rsidRDefault="00166D5C" w:rsidP="00166D5C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Q 8 Appeal </w:t>
      </w:r>
      <w:proofErr w:type="spellStart"/>
      <w:r>
        <w:rPr>
          <w:rFonts w:ascii="Verdana" w:hAnsi="Verdana"/>
          <w:lang w:val="en-US"/>
        </w:rPr>
        <w:t>filled</w:t>
      </w:r>
      <w:proofErr w:type="spellEnd"/>
      <w:r>
        <w:rPr>
          <w:rFonts w:ascii="Verdana" w:hAnsi="Verdana"/>
          <w:lang w:val="en-US"/>
        </w:rPr>
        <w:t xml:space="preserve"> against the order of short deduction of TDS is feasible U/s___</w:t>
      </w:r>
    </w:p>
    <w:p w:rsidR="00166D5C" w:rsidRDefault="00166D5C" w:rsidP="00166D5C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Ans</w:t>
      </w:r>
      <w:proofErr w:type="spellEnd"/>
      <w:r>
        <w:rPr>
          <w:rFonts w:ascii="Verdana" w:hAnsi="Verdana"/>
          <w:lang w:val="en-US"/>
        </w:rPr>
        <w:t>:</w:t>
      </w:r>
    </w:p>
    <w:p w:rsidR="00166D5C" w:rsidRDefault="00166D5C" w:rsidP="00166D5C">
      <w:pPr>
        <w:pStyle w:val="ListParagraph"/>
        <w:numPr>
          <w:ilvl w:val="0"/>
          <w:numId w:val="8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246</w:t>
      </w:r>
    </w:p>
    <w:p w:rsidR="00166D5C" w:rsidRDefault="00166D5C" w:rsidP="00166D5C">
      <w:pPr>
        <w:pStyle w:val="ListParagraph"/>
        <w:numPr>
          <w:ilvl w:val="0"/>
          <w:numId w:val="8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246A</w:t>
      </w:r>
    </w:p>
    <w:p w:rsidR="00166D5C" w:rsidRPr="00166D5C" w:rsidRDefault="00166D5C" w:rsidP="00166D5C">
      <w:pPr>
        <w:pStyle w:val="ListParagraph"/>
        <w:numPr>
          <w:ilvl w:val="0"/>
          <w:numId w:val="8"/>
        </w:numPr>
        <w:rPr>
          <w:rFonts w:ascii="Verdana" w:hAnsi="Verdana"/>
          <w:b/>
          <w:lang w:val="en-US"/>
        </w:rPr>
      </w:pPr>
      <w:r w:rsidRPr="00166D5C">
        <w:rPr>
          <w:rFonts w:ascii="Verdana" w:hAnsi="Verdana"/>
          <w:b/>
          <w:lang w:val="en-US"/>
        </w:rPr>
        <w:t>248</w:t>
      </w:r>
    </w:p>
    <w:p w:rsidR="00166D5C" w:rsidRPr="00166D5C" w:rsidRDefault="00166D5C" w:rsidP="00166D5C">
      <w:pPr>
        <w:pStyle w:val="ListParagraph"/>
        <w:numPr>
          <w:ilvl w:val="0"/>
          <w:numId w:val="8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248A</w:t>
      </w:r>
    </w:p>
    <w:p w:rsidR="00D720DA" w:rsidRDefault="00273A5A" w:rsidP="00CA3784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Q 9 Time limit to file the second Appeal before the ITAT is _____</w:t>
      </w:r>
    </w:p>
    <w:p w:rsidR="00273A5A" w:rsidRDefault="00273A5A" w:rsidP="00CA3784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Ans</w:t>
      </w:r>
      <w:proofErr w:type="spellEnd"/>
      <w:r>
        <w:rPr>
          <w:rFonts w:ascii="Verdana" w:hAnsi="Verdana"/>
          <w:lang w:val="en-US"/>
        </w:rPr>
        <w:t>:</w:t>
      </w:r>
    </w:p>
    <w:p w:rsidR="00273A5A" w:rsidRPr="00273A5A" w:rsidRDefault="00273A5A" w:rsidP="00273A5A">
      <w:pPr>
        <w:pStyle w:val="ListParagraph"/>
        <w:numPr>
          <w:ilvl w:val="0"/>
          <w:numId w:val="9"/>
        </w:numPr>
        <w:rPr>
          <w:rFonts w:ascii="Verdana" w:hAnsi="Verdana"/>
          <w:lang w:val="en-US"/>
        </w:rPr>
      </w:pPr>
      <w:r w:rsidRPr="00273A5A">
        <w:rPr>
          <w:rFonts w:ascii="Verdana" w:hAnsi="Verdana"/>
          <w:lang w:val="en-US"/>
        </w:rPr>
        <w:t>30 days</w:t>
      </w:r>
    </w:p>
    <w:p w:rsidR="00273A5A" w:rsidRPr="009B001E" w:rsidRDefault="00273A5A" w:rsidP="00273A5A">
      <w:pPr>
        <w:pStyle w:val="ListParagraph"/>
        <w:numPr>
          <w:ilvl w:val="0"/>
          <w:numId w:val="9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One month</w:t>
      </w:r>
    </w:p>
    <w:p w:rsidR="00273A5A" w:rsidRDefault="00273A5A" w:rsidP="00273A5A">
      <w:pPr>
        <w:pStyle w:val="ListParagraph"/>
        <w:numPr>
          <w:ilvl w:val="0"/>
          <w:numId w:val="9"/>
        </w:numPr>
        <w:rPr>
          <w:rFonts w:ascii="Verdana" w:hAnsi="Verdana"/>
          <w:lang w:val="en-US"/>
        </w:rPr>
      </w:pPr>
      <w:r w:rsidRPr="009B001E">
        <w:rPr>
          <w:rFonts w:ascii="Verdana" w:hAnsi="Verdana"/>
          <w:lang w:val="en-US"/>
        </w:rPr>
        <w:t>Two months</w:t>
      </w:r>
    </w:p>
    <w:p w:rsidR="00273A5A" w:rsidRDefault="00273A5A" w:rsidP="00273A5A">
      <w:pPr>
        <w:pStyle w:val="ListParagraph"/>
        <w:numPr>
          <w:ilvl w:val="0"/>
          <w:numId w:val="9"/>
        </w:numPr>
        <w:rPr>
          <w:rFonts w:ascii="Verdana" w:hAnsi="Verdana"/>
          <w:b/>
          <w:lang w:val="en-US"/>
        </w:rPr>
      </w:pPr>
      <w:r w:rsidRPr="00273A5A">
        <w:rPr>
          <w:rFonts w:ascii="Verdana" w:hAnsi="Verdana"/>
          <w:b/>
          <w:lang w:val="en-US"/>
        </w:rPr>
        <w:t>60 days</w:t>
      </w:r>
    </w:p>
    <w:p w:rsidR="00273A5A" w:rsidRDefault="00B12858" w:rsidP="00273A5A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Q 10 </w:t>
      </w:r>
      <w:proofErr w:type="gramStart"/>
      <w:r>
        <w:rPr>
          <w:rFonts w:ascii="Verdana" w:hAnsi="Verdana"/>
          <w:lang w:val="en-US"/>
        </w:rPr>
        <w:t>The</w:t>
      </w:r>
      <w:proofErr w:type="gramEnd"/>
      <w:r>
        <w:rPr>
          <w:rFonts w:ascii="Verdana" w:hAnsi="Verdana"/>
          <w:lang w:val="en-US"/>
        </w:rPr>
        <w:t xml:space="preserve"> minimum elements are required to file appeal U/s 246A is</w:t>
      </w:r>
    </w:p>
    <w:p w:rsidR="00B12858" w:rsidRDefault="00B12858" w:rsidP="00B12858">
      <w:pPr>
        <w:pStyle w:val="ListParagraph"/>
        <w:numPr>
          <w:ilvl w:val="0"/>
          <w:numId w:val="10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Form 35 along with the Statement of facts and Grounds of Appeal</w:t>
      </w:r>
    </w:p>
    <w:p w:rsidR="00B12858" w:rsidRDefault="00B12858" w:rsidP="00B12858">
      <w:pPr>
        <w:pStyle w:val="ListParagraph"/>
        <w:numPr>
          <w:ilvl w:val="0"/>
          <w:numId w:val="10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Form 35 along with the Statement of </w:t>
      </w:r>
      <w:proofErr w:type="spellStart"/>
      <w:r>
        <w:rPr>
          <w:rFonts w:ascii="Verdana" w:hAnsi="Verdana"/>
          <w:lang w:val="en-US"/>
        </w:rPr>
        <w:t>facts</w:t>
      </w:r>
      <w:r>
        <w:rPr>
          <w:rFonts w:ascii="Verdana" w:hAnsi="Verdana"/>
          <w:lang w:val="en-US"/>
        </w:rPr>
        <w:t>,</w:t>
      </w:r>
      <w:r>
        <w:rPr>
          <w:rFonts w:ascii="Verdana" w:hAnsi="Verdana"/>
          <w:lang w:val="en-US"/>
        </w:rPr>
        <w:t>Grounds</w:t>
      </w:r>
      <w:proofErr w:type="spellEnd"/>
      <w:r>
        <w:rPr>
          <w:rFonts w:ascii="Verdana" w:hAnsi="Verdana"/>
          <w:lang w:val="en-US"/>
        </w:rPr>
        <w:t xml:space="preserve"> of Appeal</w:t>
      </w:r>
      <w:r>
        <w:rPr>
          <w:rFonts w:ascii="Verdana" w:hAnsi="Verdana"/>
          <w:lang w:val="en-US"/>
        </w:rPr>
        <w:t xml:space="preserve"> and Appeal Fees </w:t>
      </w:r>
      <w:proofErr w:type="spellStart"/>
      <w:r>
        <w:rPr>
          <w:rFonts w:ascii="Verdana" w:hAnsi="Verdana"/>
          <w:lang w:val="en-US"/>
        </w:rPr>
        <w:t>Challan</w:t>
      </w:r>
      <w:proofErr w:type="spellEnd"/>
    </w:p>
    <w:p w:rsidR="00B12858" w:rsidRPr="00212CDF" w:rsidRDefault="00B12858" w:rsidP="00B12858">
      <w:pPr>
        <w:pStyle w:val="ListParagraph"/>
        <w:numPr>
          <w:ilvl w:val="0"/>
          <w:numId w:val="10"/>
        </w:numPr>
        <w:rPr>
          <w:rFonts w:ascii="Verdana" w:hAnsi="Verdana"/>
          <w:b/>
          <w:lang w:val="en-US"/>
        </w:rPr>
      </w:pPr>
      <w:r>
        <w:rPr>
          <w:rFonts w:ascii="Verdana" w:hAnsi="Verdana"/>
          <w:lang w:val="en-US"/>
        </w:rPr>
        <w:t>Form 35 al</w:t>
      </w:r>
      <w:r>
        <w:rPr>
          <w:rFonts w:ascii="Verdana" w:hAnsi="Verdana"/>
          <w:lang w:val="en-US"/>
        </w:rPr>
        <w:t xml:space="preserve">ong with the Statement of </w:t>
      </w:r>
      <w:proofErr w:type="spellStart"/>
      <w:r>
        <w:rPr>
          <w:rFonts w:ascii="Verdana" w:hAnsi="Verdana"/>
          <w:lang w:val="en-US"/>
        </w:rPr>
        <w:t>facts,</w:t>
      </w:r>
      <w:r>
        <w:rPr>
          <w:rFonts w:ascii="Verdana" w:hAnsi="Verdana"/>
          <w:lang w:val="en-US"/>
        </w:rPr>
        <w:t>Grounds</w:t>
      </w:r>
      <w:proofErr w:type="spellEnd"/>
      <w:r>
        <w:rPr>
          <w:rFonts w:ascii="Verdana" w:hAnsi="Verdana"/>
          <w:lang w:val="en-US"/>
        </w:rPr>
        <w:t xml:space="preserve"> of Appeal</w:t>
      </w:r>
      <w:r>
        <w:rPr>
          <w:rFonts w:ascii="Verdana" w:hAnsi="Verdana"/>
          <w:lang w:val="en-US"/>
        </w:rPr>
        <w:t xml:space="preserve"> Assessment Order and </w:t>
      </w:r>
      <w:r>
        <w:rPr>
          <w:rFonts w:ascii="Verdana" w:hAnsi="Verdana"/>
          <w:lang w:val="en-US"/>
        </w:rPr>
        <w:t xml:space="preserve">Appeal Fees </w:t>
      </w:r>
      <w:proofErr w:type="spellStart"/>
      <w:r>
        <w:rPr>
          <w:rFonts w:ascii="Verdana" w:hAnsi="Verdana"/>
          <w:lang w:val="en-US"/>
        </w:rPr>
        <w:t>Challan</w:t>
      </w:r>
      <w:proofErr w:type="spellEnd"/>
    </w:p>
    <w:p w:rsidR="00B12858" w:rsidRPr="00212CDF" w:rsidRDefault="007751D3" w:rsidP="007751D3">
      <w:pPr>
        <w:pStyle w:val="ListParagraph"/>
        <w:numPr>
          <w:ilvl w:val="0"/>
          <w:numId w:val="10"/>
        </w:numPr>
        <w:rPr>
          <w:rFonts w:ascii="Verdana" w:hAnsi="Verdana"/>
          <w:b/>
          <w:lang w:val="en-US"/>
        </w:rPr>
      </w:pPr>
      <w:r w:rsidRPr="00212CDF">
        <w:rPr>
          <w:rFonts w:ascii="Verdana" w:hAnsi="Verdana"/>
          <w:b/>
          <w:lang w:val="en-US"/>
        </w:rPr>
        <w:t xml:space="preserve">Form 35 along with the Statement of </w:t>
      </w:r>
      <w:proofErr w:type="spellStart"/>
      <w:r w:rsidRPr="00212CDF">
        <w:rPr>
          <w:rFonts w:ascii="Verdana" w:hAnsi="Verdana"/>
          <w:b/>
          <w:lang w:val="en-US"/>
        </w:rPr>
        <w:t>facts,Groun</w:t>
      </w:r>
      <w:bookmarkStart w:id="0" w:name="_GoBack"/>
      <w:bookmarkEnd w:id="0"/>
      <w:r w:rsidRPr="00212CDF">
        <w:rPr>
          <w:rFonts w:ascii="Verdana" w:hAnsi="Verdana"/>
          <w:b/>
          <w:lang w:val="en-US"/>
        </w:rPr>
        <w:t>ds</w:t>
      </w:r>
      <w:proofErr w:type="spellEnd"/>
      <w:r w:rsidRPr="00212CDF">
        <w:rPr>
          <w:rFonts w:ascii="Verdana" w:hAnsi="Verdana"/>
          <w:b/>
          <w:lang w:val="en-US"/>
        </w:rPr>
        <w:t xml:space="preserve"> of Appeal Assessment </w:t>
      </w:r>
      <w:r w:rsidR="00212CDF" w:rsidRPr="00212CDF">
        <w:rPr>
          <w:rFonts w:ascii="Verdana" w:hAnsi="Verdana"/>
          <w:b/>
          <w:lang w:val="en-US"/>
        </w:rPr>
        <w:t>O</w:t>
      </w:r>
      <w:r w:rsidRPr="00212CDF">
        <w:rPr>
          <w:rFonts w:ascii="Verdana" w:hAnsi="Verdana"/>
          <w:b/>
          <w:lang w:val="en-US"/>
        </w:rPr>
        <w:t>rder</w:t>
      </w:r>
      <w:r w:rsidR="00212CDF" w:rsidRPr="00212CDF">
        <w:rPr>
          <w:rFonts w:ascii="Verdana" w:hAnsi="Verdana"/>
          <w:b/>
          <w:lang w:val="en-US"/>
        </w:rPr>
        <w:t xml:space="preserve"> and/or Demand Notice</w:t>
      </w:r>
      <w:r w:rsidRPr="00212CDF">
        <w:rPr>
          <w:rFonts w:ascii="Verdana" w:hAnsi="Verdana"/>
          <w:b/>
          <w:lang w:val="en-US"/>
        </w:rPr>
        <w:t xml:space="preserve"> and Appeal Fees </w:t>
      </w:r>
      <w:proofErr w:type="spellStart"/>
      <w:r w:rsidRPr="00212CDF">
        <w:rPr>
          <w:rFonts w:ascii="Verdana" w:hAnsi="Verdana"/>
          <w:b/>
          <w:lang w:val="en-US"/>
        </w:rPr>
        <w:t>Challan</w:t>
      </w:r>
      <w:proofErr w:type="spellEnd"/>
    </w:p>
    <w:sectPr w:rsidR="00B12858" w:rsidRPr="00212CDF" w:rsidSect="001E5FDF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063C"/>
    <w:multiLevelType w:val="hybridMultilevel"/>
    <w:tmpl w:val="5B6EE2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A0E99"/>
    <w:multiLevelType w:val="hybridMultilevel"/>
    <w:tmpl w:val="EBD015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55D6A"/>
    <w:multiLevelType w:val="hybridMultilevel"/>
    <w:tmpl w:val="BDFCFB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C510B"/>
    <w:multiLevelType w:val="hybridMultilevel"/>
    <w:tmpl w:val="4B16EC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B35F9"/>
    <w:multiLevelType w:val="hybridMultilevel"/>
    <w:tmpl w:val="BDFCFB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B531D"/>
    <w:multiLevelType w:val="hybridMultilevel"/>
    <w:tmpl w:val="5B6EE2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C5F7C"/>
    <w:multiLevelType w:val="hybridMultilevel"/>
    <w:tmpl w:val="1556D674"/>
    <w:lvl w:ilvl="0" w:tplc="D9CC11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64DE4"/>
    <w:multiLevelType w:val="hybridMultilevel"/>
    <w:tmpl w:val="AEF6AD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D2C17"/>
    <w:multiLevelType w:val="hybridMultilevel"/>
    <w:tmpl w:val="38E04E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676F1"/>
    <w:multiLevelType w:val="hybridMultilevel"/>
    <w:tmpl w:val="5B6EE2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DF"/>
    <w:rsid w:val="00166D5C"/>
    <w:rsid w:val="001E5FDF"/>
    <w:rsid w:val="00212CDF"/>
    <w:rsid w:val="00273A5A"/>
    <w:rsid w:val="007751D3"/>
    <w:rsid w:val="009B001E"/>
    <w:rsid w:val="00A74242"/>
    <w:rsid w:val="00AF39CA"/>
    <w:rsid w:val="00B12858"/>
    <w:rsid w:val="00C74BA7"/>
    <w:rsid w:val="00CA3784"/>
    <w:rsid w:val="00D720DA"/>
    <w:rsid w:val="00D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9C5AB-84D2-47BF-8692-3B140C51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</dc:creator>
  <cp:keywords/>
  <dc:description/>
  <cp:lastModifiedBy>TKM</cp:lastModifiedBy>
  <cp:revision>11</cp:revision>
  <dcterms:created xsi:type="dcterms:W3CDTF">2025-02-20T18:41:00Z</dcterms:created>
  <dcterms:modified xsi:type="dcterms:W3CDTF">2025-02-21T02:06:00Z</dcterms:modified>
</cp:coreProperties>
</file>