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00202" w14:textId="557AD387" w:rsidR="008856F1" w:rsidRPr="00495CE2" w:rsidRDefault="009D19A4">
      <w:pPr>
        <w:pStyle w:val="BodyText"/>
        <w:ind w:left="2951"/>
        <w:rPr>
          <w:rFonts w:ascii="Garamond" w:hAnsi="Garamond"/>
          <w:sz w:val="20"/>
        </w:rPr>
      </w:pPr>
      <w:r>
        <w:rPr>
          <w:rFonts w:ascii="Garamond" w:hAnsi="Garamond"/>
          <w:noProof/>
          <w:sz w:val="20"/>
        </w:rPr>
        <mc:AlternateContent>
          <mc:Choice Requires="wps">
            <w:drawing>
              <wp:inline distT="0" distB="0" distL="0" distR="0" wp14:anchorId="32AA1C80" wp14:editId="51055AD7">
                <wp:extent cx="1181100" cy="447675"/>
                <wp:effectExtent l="13335" t="9525" r="5715" b="9525"/>
                <wp:docPr id="9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47675"/>
                        </a:xfrm>
                        <a:prstGeom prst="rect">
                          <a:avLst/>
                        </a:prstGeom>
                        <a:solidFill>
                          <a:schemeClr val="accent5">
                            <a:lumMod val="60000"/>
                            <a:lumOff val="40000"/>
                          </a:schemeClr>
                        </a:solidFill>
                        <a:ln w="9525">
                          <a:solidFill>
                            <a:srgbClr val="000000"/>
                          </a:solidFill>
                          <a:miter lim="800000"/>
                          <a:headEnd/>
                          <a:tailEnd/>
                        </a:ln>
                      </wps:spPr>
                      <wps:txbx>
                        <w:txbxContent>
                          <w:p w14:paraId="5160A963" w14:textId="77777777" w:rsidR="00043C74" w:rsidRPr="00495CE2" w:rsidRDefault="00043C74">
                            <w:pPr>
                              <w:spacing w:before="84"/>
                              <w:ind w:left="276"/>
                              <w:rPr>
                                <w:rFonts w:ascii="Palatino Linotype" w:hAnsi="Palatino Linotype"/>
                                <w:b/>
                                <w:sz w:val="42"/>
                              </w:rPr>
                            </w:pPr>
                            <w:r w:rsidRPr="00495CE2">
                              <w:rPr>
                                <w:rFonts w:ascii="Palatino Linotype" w:hAnsi="Palatino Linotype"/>
                                <w:b/>
                                <w:sz w:val="42"/>
                              </w:rPr>
                              <w:t>ITR–2</w:t>
                            </w:r>
                          </w:p>
                        </w:txbxContent>
                      </wps:txbx>
                      <wps:bodyPr rot="0" vert="horz" wrap="square" lIns="0" tIns="0" rIns="0" bIns="0" anchor="t" anchorCtr="0" upright="1">
                        <a:noAutofit/>
                      </wps:bodyPr>
                    </wps:wsp>
                  </a:graphicData>
                </a:graphic>
              </wp:inline>
            </w:drawing>
          </mc:Choice>
          <mc:Fallback>
            <w:pict>
              <v:shapetype w14:anchorId="32AA1C80" id="_x0000_t202" coordsize="21600,21600" o:spt="202" path="m,l,21600r21600,l21600,xe">
                <v:stroke joinstyle="miter"/>
                <v:path gradientshapeok="t" o:connecttype="rect"/>
              </v:shapetype>
              <v:shape id="Text Box 232" o:spid="_x0000_s1026" type="#_x0000_t202" style="width:93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" fillcolor="#92cddc [1944]">
                <v:textbox inset="0,0,0,0">
                  <w:txbxContent>
                    <w:p w14:paraId="5160A963" w14:textId="77777777" w:rsidR="00043C74" w:rsidRPr="00495CE2" w:rsidRDefault="00043C74">
                      <w:pPr>
                        <w:spacing w:before="84"/>
                        <w:ind w:left="276"/>
                        <w:rPr>
                          <w:rFonts w:ascii="Palatino Linotype" w:hAnsi="Palatino Linotype"/>
                          <w:b/>
                          <w:sz w:val="42"/>
                        </w:rPr>
                      </w:pPr>
                      <w:r w:rsidRPr="00495CE2">
                        <w:rPr>
                          <w:rFonts w:ascii="Palatino Linotype" w:hAnsi="Palatino Linotype"/>
                          <w:b/>
                          <w:sz w:val="42"/>
                        </w:rPr>
                        <w:t>ITR–2</w:t>
                      </w:r>
                    </w:p>
                  </w:txbxContent>
                </v:textbox>
                <w10:anchorlock/>
              </v:shape>
            </w:pict>
          </mc:Fallback>
        </mc:AlternateContent>
      </w:r>
    </w:p>
    <w:p w14:paraId="5579EAE8" w14:textId="77777777" w:rsidR="008856F1" w:rsidRPr="00495CE2" w:rsidRDefault="008856F1">
      <w:pPr>
        <w:pStyle w:val="BodyText"/>
        <w:rPr>
          <w:rFonts w:ascii="Garamond" w:hAnsi="Garamond"/>
          <w:sz w:val="20"/>
        </w:rPr>
      </w:pPr>
    </w:p>
    <w:p w14:paraId="41359A80" w14:textId="77777777" w:rsidR="008856F1" w:rsidRPr="00495CE2" w:rsidRDefault="008856F1">
      <w:pPr>
        <w:pStyle w:val="BodyText"/>
        <w:spacing w:before="10"/>
        <w:rPr>
          <w:rFonts w:ascii="Garamond" w:hAnsi="Garamond"/>
          <w:sz w:val="20"/>
        </w:rPr>
      </w:pPr>
    </w:p>
    <w:p w14:paraId="407500A2" w14:textId="77777777" w:rsidR="008856F1" w:rsidRPr="00495CE2" w:rsidRDefault="004B6722">
      <w:pPr>
        <w:pStyle w:val="BodyText"/>
        <w:spacing w:line="237" w:lineRule="auto"/>
        <w:ind w:left="145" w:right="315"/>
        <w:jc w:val="both"/>
        <w:rPr>
          <w:rFonts w:ascii="Garamond" w:hAnsi="Garamond"/>
        </w:rPr>
      </w:pPr>
      <w:r w:rsidRPr="00495CE2">
        <w:rPr>
          <w:rFonts w:ascii="Garamond" w:hAnsi="Garamond"/>
        </w:rPr>
        <w:t>ITR-2 is an Income Tax Return form, for Individuals and HUF, not carrying any Business or</w:t>
      </w:r>
      <w:r w:rsidR="009A2C6E" w:rsidRPr="00495CE2">
        <w:rPr>
          <w:rFonts w:ascii="Garamond" w:hAnsi="Garamond"/>
        </w:rPr>
        <w:t xml:space="preserve"> </w:t>
      </w:r>
      <w:r w:rsidRPr="00495CE2">
        <w:rPr>
          <w:rFonts w:ascii="Garamond" w:hAnsi="Garamond"/>
        </w:rPr>
        <w:t>Profession.</w:t>
      </w:r>
    </w:p>
    <w:p w14:paraId="63A62269" w14:textId="77777777" w:rsidR="008856F1" w:rsidRPr="00495CE2" w:rsidRDefault="004B6722">
      <w:pPr>
        <w:pStyle w:val="Heading6"/>
        <w:spacing w:before="172"/>
        <w:ind w:left="145"/>
        <w:jc w:val="both"/>
        <w:rPr>
          <w:rFonts w:ascii="Garamond" w:hAnsi="Garamond"/>
        </w:rPr>
      </w:pPr>
      <w:bookmarkStart w:id="0" w:name="Who_is_Eligible_to_file_ITR_?"/>
      <w:bookmarkEnd w:id="0"/>
      <w:r w:rsidRPr="00495CE2">
        <w:rPr>
          <w:rFonts w:ascii="Garamond" w:hAnsi="Garamond"/>
          <w:w w:val="80"/>
        </w:rPr>
        <w:t>Who</w:t>
      </w:r>
      <w:r w:rsidR="009A2C6E" w:rsidRPr="00495CE2">
        <w:rPr>
          <w:rFonts w:ascii="Garamond" w:hAnsi="Garamond"/>
          <w:w w:val="80"/>
        </w:rPr>
        <w:t xml:space="preserve"> </w:t>
      </w:r>
      <w:r w:rsidRPr="00495CE2">
        <w:rPr>
          <w:rFonts w:ascii="Garamond" w:hAnsi="Garamond"/>
          <w:w w:val="80"/>
        </w:rPr>
        <w:t>is</w:t>
      </w:r>
      <w:r w:rsidR="009A2C6E" w:rsidRPr="00495CE2">
        <w:rPr>
          <w:rFonts w:ascii="Garamond" w:hAnsi="Garamond"/>
          <w:w w:val="80"/>
        </w:rPr>
        <w:t xml:space="preserve"> </w:t>
      </w:r>
      <w:r w:rsidRPr="00495CE2">
        <w:rPr>
          <w:rFonts w:ascii="Garamond" w:hAnsi="Garamond"/>
          <w:w w:val="80"/>
        </w:rPr>
        <w:t>Eligible</w:t>
      </w:r>
      <w:r w:rsidR="009A2C6E" w:rsidRPr="00495CE2">
        <w:rPr>
          <w:rFonts w:ascii="Garamond" w:hAnsi="Garamond"/>
          <w:w w:val="80"/>
        </w:rPr>
        <w:t xml:space="preserve"> </w:t>
      </w:r>
      <w:r w:rsidRPr="00495CE2">
        <w:rPr>
          <w:rFonts w:ascii="Garamond" w:hAnsi="Garamond"/>
          <w:w w:val="80"/>
        </w:rPr>
        <w:t>to</w:t>
      </w:r>
      <w:r w:rsidR="009A2C6E" w:rsidRPr="00495CE2">
        <w:rPr>
          <w:rFonts w:ascii="Garamond" w:hAnsi="Garamond"/>
          <w:w w:val="80"/>
        </w:rPr>
        <w:t xml:space="preserve"> </w:t>
      </w:r>
      <w:r w:rsidRPr="00495CE2">
        <w:rPr>
          <w:rFonts w:ascii="Garamond" w:hAnsi="Garamond"/>
          <w:w w:val="80"/>
        </w:rPr>
        <w:t>file</w:t>
      </w:r>
      <w:r w:rsidR="009A2C6E" w:rsidRPr="00495CE2">
        <w:rPr>
          <w:rFonts w:ascii="Garamond" w:hAnsi="Garamond"/>
          <w:w w:val="80"/>
        </w:rPr>
        <w:t xml:space="preserve"> </w:t>
      </w:r>
      <w:r w:rsidRPr="00495CE2">
        <w:rPr>
          <w:rFonts w:ascii="Garamond" w:hAnsi="Garamond"/>
          <w:w w:val="80"/>
        </w:rPr>
        <w:t>ITR?</w:t>
      </w:r>
    </w:p>
    <w:p w14:paraId="778314FF" w14:textId="77777777" w:rsidR="008856F1" w:rsidRPr="00495CE2" w:rsidRDefault="004B6722">
      <w:pPr>
        <w:pStyle w:val="BodyText"/>
        <w:spacing w:before="160"/>
        <w:ind w:left="145"/>
        <w:jc w:val="both"/>
        <w:rPr>
          <w:rFonts w:ascii="Garamond" w:hAnsi="Garamond"/>
        </w:rPr>
      </w:pPr>
      <w:r w:rsidRPr="00495CE2">
        <w:rPr>
          <w:rFonts w:ascii="Garamond" w:hAnsi="Garamond"/>
          <w:w w:val="90"/>
        </w:rPr>
        <w:t>ITR2</w:t>
      </w:r>
      <w:r w:rsidR="009A2C6E" w:rsidRPr="00495CE2">
        <w:rPr>
          <w:rFonts w:ascii="Garamond" w:hAnsi="Garamond"/>
          <w:w w:val="90"/>
        </w:rPr>
        <w:t xml:space="preserve"> </w:t>
      </w:r>
      <w:r w:rsidRPr="00495CE2">
        <w:rPr>
          <w:rFonts w:ascii="Garamond" w:hAnsi="Garamond"/>
          <w:w w:val="90"/>
        </w:rPr>
        <w:t>can</w:t>
      </w:r>
      <w:r w:rsidR="009A2C6E" w:rsidRPr="00495CE2">
        <w:rPr>
          <w:rFonts w:ascii="Garamond" w:hAnsi="Garamond"/>
          <w:w w:val="90"/>
        </w:rPr>
        <w:t xml:space="preserve"> </w:t>
      </w:r>
      <w:r w:rsidRPr="00495CE2">
        <w:rPr>
          <w:rFonts w:ascii="Garamond" w:hAnsi="Garamond"/>
          <w:w w:val="90"/>
        </w:rPr>
        <w:t>be</w:t>
      </w:r>
      <w:r w:rsidR="009A2C6E" w:rsidRPr="00495CE2">
        <w:rPr>
          <w:rFonts w:ascii="Garamond" w:hAnsi="Garamond"/>
          <w:w w:val="90"/>
        </w:rPr>
        <w:t xml:space="preserve"> </w:t>
      </w:r>
      <w:r w:rsidRPr="00495CE2">
        <w:rPr>
          <w:rFonts w:ascii="Garamond" w:hAnsi="Garamond"/>
          <w:w w:val="90"/>
        </w:rPr>
        <w:t>filed</w:t>
      </w:r>
      <w:r w:rsidR="009A2C6E" w:rsidRPr="00495CE2">
        <w:rPr>
          <w:rFonts w:ascii="Garamond" w:hAnsi="Garamond"/>
          <w:w w:val="90"/>
        </w:rPr>
        <w:t xml:space="preserve"> </w:t>
      </w:r>
      <w:r w:rsidRPr="00495CE2">
        <w:rPr>
          <w:rFonts w:ascii="Garamond" w:hAnsi="Garamond"/>
          <w:w w:val="90"/>
        </w:rPr>
        <w:t>by</w:t>
      </w:r>
      <w:r w:rsidR="009A2C6E" w:rsidRPr="00495CE2">
        <w:rPr>
          <w:rFonts w:ascii="Garamond" w:hAnsi="Garamond"/>
          <w:w w:val="90"/>
        </w:rPr>
        <w:t xml:space="preserve"> </w:t>
      </w:r>
      <w:r w:rsidRPr="00495CE2">
        <w:rPr>
          <w:rFonts w:ascii="Garamond" w:hAnsi="Garamond"/>
          <w:w w:val="90"/>
        </w:rPr>
        <w:t>Individuals</w:t>
      </w:r>
      <w:r w:rsidR="009A2C6E" w:rsidRPr="00495CE2">
        <w:rPr>
          <w:rFonts w:ascii="Garamond" w:hAnsi="Garamond"/>
          <w:w w:val="90"/>
        </w:rPr>
        <w:t xml:space="preserve"> </w:t>
      </w:r>
      <w:r w:rsidRPr="00495CE2">
        <w:rPr>
          <w:rFonts w:ascii="Garamond" w:hAnsi="Garamond"/>
          <w:w w:val="90"/>
        </w:rPr>
        <w:t>or</w:t>
      </w:r>
      <w:r w:rsidR="009A2C6E" w:rsidRPr="00495CE2">
        <w:rPr>
          <w:rFonts w:ascii="Garamond" w:hAnsi="Garamond"/>
          <w:w w:val="90"/>
        </w:rPr>
        <w:t xml:space="preserve"> </w:t>
      </w:r>
      <w:r w:rsidRPr="00495CE2">
        <w:rPr>
          <w:rFonts w:ascii="Garamond" w:hAnsi="Garamond"/>
          <w:w w:val="90"/>
        </w:rPr>
        <w:t>HUF</w:t>
      </w:r>
      <w:r w:rsidR="009A2C6E" w:rsidRPr="00495CE2">
        <w:rPr>
          <w:rFonts w:ascii="Garamond" w:hAnsi="Garamond"/>
          <w:w w:val="90"/>
        </w:rPr>
        <w:t xml:space="preserve"> </w:t>
      </w:r>
      <w:r w:rsidRPr="00495CE2">
        <w:rPr>
          <w:rFonts w:ascii="Garamond" w:hAnsi="Garamond"/>
          <w:w w:val="90"/>
        </w:rPr>
        <w:t>who:</w:t>
      </w:r>
    </w:p>
    <w:p w14:paraId="7AC96854" w14:textId="77777777" w:rsidR="008856F1" w:rsidRPr="00495CE2" w:rsidRDefault="004B6722">
      <w:pPr>
        <w:pStyle w:val="ListParagraph"/>
        <w:numPr>
          <w:ilvl w:val="0"/>
          <w:numId w:val="25"/>
        </w:numPr>
        <w:tabs>
          <w:tab w:val="left" w:pos="865"/>
          <w:tab w:val="left" w:pos="866"/>
        </w:tabs>
        <w:spacing w:before="200"/>
        <w:ind w:hanging="366"/>
        <w:rPr>
          <w:rFonts w:ascii="Garamond" w:hAnsi="Garamond"/>
          <w:sz w:val="24"/>
        </w:rPr>
      </w:pPr>
      <w:r w:rsidRPr="00495CE2">
        <w:rPr>
          <w:rFonts w:ascii="Garamond" w:hAnsi="Garamond"/>
          <w:w w:val="85"/>
          <w:sz w:val="24"/>
        </w:rPr>
        <w:t>Are</w:t>
      </w:r>
      <w:r w:rsidR="00495CE2">
        <w:rPr>
          <w:rFonts w:ascii="Garamond" w:hAnsi="Garamond"/>
          <w:w w:val="85"/>
          <w:sz w:val="24"/>
        </w:rPr>
        <w:t xml:space="preserve"> </w:t>
      </w:r>
      <w:r w:rsidRPr="00495CE2">
        <w:rPr>
          <w:rFonts w:ascii="Garamond" w:hAnsi="Garamond"/>
          <w:w w:val="85"/>
          <w:sz w:val="24"/>
        </w:rPr>
        <w:t>not</w:t>
      </w:r>
      <w:r w:rsidR="00495CE2">
        <w:rPr>
          <w:rFonts w:ascii="Garamond" w:hAnsi="Garamond"/>
          <w:w w:val="85"/>
          <w:sz w:val="24"/>
        </w:rPr>
        <w:t xml:space="preserve"> </w:t>
      </w:r>
      <w:r w:rsidRPr="00495CE2">
        <w:rPr>
          <w:rFonts w:ascii="Garamond" w:hAnsi="Garamond"/>
          <w:w w:val="85"/>
          <w:sz w:val="24"/>
        </w:rPr>
        <w:t>eligible</w:t>
      </w:r>
      <w:r w:rsidR="00495CE2">
        <w:rPr>
          <w:rFonts w:ascii="Garamond" w:hAnsi="Garamond"/>
          <w:w w:val="85"/>
          <w:sz w:val="24"/>
        </w:rPr>
        <w:t xml:space="preserve"> </w:t>
      </w:r>
      <w:r w:rsidRPr="00495CE2">
        <w:rPr>
          <w:rFonts w:ascii="Garamond" w:hAnsi="Garamond"/>
          <w:w w:val="85"/>
          <w:sz w:val="24"/>
        </w:rPr>
        <w:t>to</w:t>
      </w:r>
      <w:r w:rsidR="00495CE2">
        <w:rPr>
          <w:rFonts w:ascii="Garamond" w:hAnsi="Garamond"/>
          <w:w w:val="85"/>
          <w:sz w:val="24"/>
        </w:rPr>
        <w:t xml:space="preserve"> </w:t>
      </w:r>
      <w:r w:rsidRPr="00495CE2">
        <w:rPr>
          <w:rFonts w:ascii="Garamond" w:hAnsi="Garamond"/>
          <w:w w:val="85"/>
          <w:sz w:val="24"/>
        </w:rPr>
        <w:t>file</w:t>
      </w:r>
      <w:r w:rsidR="00495CE2">
        <w:rPr>
          <w:rFonts w:ascii="Garamond" w:hAnsi="Garamond"/>
          <w:w w:val="85"/>
          <w:sz w:val="24"/>
        </w:rPr>
        <w:t xml:space="preserve"> </w:t>
      </w:r>
      <w:r w:rsidRPr="00495CE2">
        <w:rPr>
          <w:rFonts w:ascii="Garamond" w:hAnsi="Garamond"/>
          <w:w w:val="85"/>
          <w:sz w:val="24"/>
        </w:rPr>
        <w:t>ITR1</w:t>
      </w:r>
    </w:p>
    <w:p w14:paraId="1BB45BB9" w14:textId="77777777" w:rsidR="008856F1" w:rsidRPr="00495CE2" w:rsidRDefault="004B6722">
      <w:pPr>
        <w:pStyle w:val="ListParagraph"/>
        <w:numPr>
          <w:ilvl w:val="0"/>
          <w:numId w:val="25"/>
        </w:numPr>
        <w:tabs>
          <w:tab w:val="left" w:pos="865"/>
          <w:tab w:val="left" w:pos="866"/>
        </w:tabs>
        <w:spacing w:before="36"/>
        <w:ind w:hanging="366"/>
        <w:rPr>
          <w:rFonts w:ascii="Garamond" w:hAnsi="Garamond"/>
          <w:sz w:val="24"/>
        </w:rPr>
      </w:pPr>
      <w:r w:rsidRPr="00495CE2">
        <w:rPr>
          <w:rFonts w:ascii="Garamond" w:hAnsi="Garamond"/>
          <w:w w:val="85"/>
          <w:sz w:val="24"/>
        </w:rPr>
        <w:t>Have</w:t>
      </w:r>
      <w:r w:rsidR="00495CE2">
        <w:rPr>
          <w:rFonts w:ascii="Garamond" w:hAnsi="Garamond"/>
          <w:w w:val="85"/>
          <w:sz w:val="24"/>
        </w:rPr>
        <w:t xml:space="preserve"> </w:t>
      </w:r>
      <w:r w:rsidRPr="00495CE2">
        <w:rPr>
          <w:rFonts w:ascii="Garamond" w:hAnsi="Garamond"/>
          <w:w w:val="85"/>
          <w:sz w:val="24"/>
        </w:rPr>
        <w:t>the</w:t>
      </w:r>
      <w:r w:rsidR="00495CE2">
        <w:rPr>
          <w:rFonts w:ascii="Garamond" w:hAnsi="Garamond"/>
          <w:w w:val="85"/>
          <w:sz w:val="24"/>
        </w:rPr>
        <w:t xml:space="preserve"> </w:t>
      </w:r>
      <w:r w:rsidRPr="00495CE2">
        <w:rPr>
          <w:rFonts w:ascii="Garamond" w:hAnsi="Garamond"/>
          <w:w w:val="85"/>
          <w:sz w:val="24"/>
        </w:rPr>
        <w:t>following</w:t>
      </w:r>
      <w:r w:rsidR="00495CE2">
        <w:rPr>
          <w:rFonts w:ascii="Garamond" w:hAnsi="Garamond"/>
          <w:w w:val="85"/>
          <w:sz w:val="24"/>
        </w:rPr>
        <w:t xml:space="preserve"> </w:t>
      </w:r>
      <w:r w:rsidRPr="00495CE2">
        <w:rPr>
          <w:rFonts w:ascii="Garamond" w:hAnsi="Garamond"/>
          <w:w w:val="85"/>
          <w:sz w:val="24"/>
        </w:rPr>
        <w:t>incomes:</w:t>
      </w:r>
    </w:p>
    <w:p w14:paraId="712F8FC3" w14:textId="77777777" w:rsidR="008856F1" w:rsidRPr="00495CE2" w:rsidRDefault="004B6722">
      <w:pPr>
        <w:pStyle w:val="ListParagraph"/>
        <w:numPr>
          <w:ilvl w:val="1"/>
          <w:numId w:val="25"/>
        </w:numPr>
        <w:tabs>
          <w:tab w:val="left" w:pos="1585"/>
          <w:tab w:val="left" w:pos="1586"/>
        </w:tabs>
        <w:spacing w:before="53"/>
        <w:rPr>
          <w:rFonts w:ascii="Garamond" w:hAnsi="Garamond"/>
          <w:sz w:val="24"/>
        </w:rPr>
      </w:pPr>
      <w:r w:rsidRPr="00495CE2">
        <w:rPr>
          <w:rFonts w:ascii="Garamond" w:hAnsi="Garamond"/>
          <w:w w:val="95"/>
          <w:sz w:val="24"/>
        </w:rPr>
        <w:t>IncomefromSalary/Pension</w:t>
      </w:r>
    </w:p>
    <w:p w14:paraId="48AB1796" w14:textId="77777777" w:rsidR="008856F1" w:rsidRPr="00495CE2" w:rsidRDefault="004B6722">
      <w:pPr>
        <w:pStyle w:val="ListParagraph"/>
        <w:numPr>
          <w:ilvl w:val="1"/>
          <w:numId w:val="25"/>
        </w:numPr>
        <w:tabs>
          <w:tab w:val="left" w:pos="1585"/>
          <w:tab w:val="left" w:pos="1586"/>
        </w:tabs>
        <w:spacing w:before="51"/>
        <w:rPr>
          <w:rFonts w:ascii="Garamond" w:hAnsi="Garamond"/>
          <w:sz w:val="24"/>
        </w:rPr>
      </w:pPr>
      <w:r w:rsidRPr="00495CE2">
        <w:rPr>
          <w:rFonts w:ascii="Garamond" w:hAnsi="Garamond"/>
          <w:w w:val="95"/>
          <w:sz w:val="24"/>
        </w:rPr>
        <w:t>IncomefromHouseProperty</w:t>
      </w:r>
    </w:p>
    <w:p w14:paraId="66B4B71F" w14:textId="77777777" w:rsidR="008856F1" w:rsidRPr="00495CE2" w:rsidRDefault="004B6722">
      <w:pPr>
        <w:pStyle w:val="ListParagraph"/>
        <w:numPr>
          <w:ilvl w:val="1"/>
          <w:numId w:val="25"/>
        </w:numPr>
        <w:tabs>
          <w:tab w:val="left" w:pos="1585"/>
          <w:tab w:val="left" w:pos="1586"/>
        </w:tabs>
        <w:spacing w:before="56"/>
        <w:rPr>
          <w:rFonts w:ascii="Garamond" w:hAnsi="Garamond"/>
          <w:sz w:val="24"/>
        </w:rPr>
      </w:pPr>
      <w:r w:rsidRPr="00495CE2">
        <w:rPr>
          <w:rFonts w:ascii="Garamond" w:hAnsi="Garamond"/>
          <w:w w:val="90"/>
          <w:sz w:val="24"/>
        </w:rPr>
        <w:t>IncomefromCapitalGains</w:t>
      </w:r>
    </w:p>
    <w:p w14:paraId="3DE2141A" w14:textId="77777777" w:rsidR="008856F1" w:rsidRPr="00495CE2" w:rsidRDefault="004B6722">
      <w:pPr>
        <w:pStyle w:val="ListParagraph"/>
        <w:numPr>
          <w:ilvl w:val="1"/>
          <w:numId w:val="25"/>
        </w:numPr>
        <w:tabs>
          <w:tab w:val="left" w:pos="1585"/>
          <w:tab w:val="left" w:pos="1586"/>
        </w:tabs>
        <w:spacing w:before="53"/>
        <w:rPr>
          <w:rFonts w:ascii="Garamond" w:hAnsi="Garamond"/>
          <w:sz w:val="24"/>
        </w:rPr>
      </w:pPr>
      <w:r w:rsidRPr="00495CE2">
        <w:rPr>
          <w:rFonts w:ascii="Garamond" w:hAnsi="Garamond"/>
          <w:w w:val="90"/>
          <w:sz w:val="24"/>
        </w:rPr>
        <w:t>IncomefromOthersources(includingwinningfrom Lottery,Horserace)</w:t>
      </w:r>
    </w:p>
    <w:p w14:paraId="2529FC3E" w14:textId="77777777" w:rsidR="008856F1" w:rsidRPr="00495CE2" w:rsidRDefault="004B6722">
      <w:pPr>
        <w:pStyle w:val="ListParagraph"/>
        <w:numPr>
          <w:ilvl w:val="1"/>
          <w:numId w:val="25"/>
        </w:numPr>
        <w:tabs>
          <w:tab w:val="left" w:pos="1585"/>
          <w:tab w:val="left" w:pos="1586"/>
        </w:tabs>
        <w:spacing w:before="56"/>
        <w:rPr>
          <w:rFonts w:ascii="Garamond" w:hAnsi="Garamond"/>
          <w:sz w:val="24"/>
        </w:rPr>
      </w:pPr>
      <w:r w:rsidRPr="00495CE2">
        <w:rPr>
          <w:rFonts w:ascii="Garamond" w:hAnsi="Garamond"/>
          <w:w w:val="90"/>
          <w:sz w:val="24"/>
        </w:rPr>
        <w:t>ForeignAssets</w:t>
      </w:r>
    </w:p>
    <w:p w14:paraId="56BEA559" w14:textId="77777777" w:rsidR="008856F1" w:rsidRPr="00495CE2" w:rsidRDefault="004B6722">
      <w:pPr>
        <w:pStyle w:val="ListParagraph"/>
        <w:numPr>
          <w:ilvl w:val="1"/>
          <w:numId w:val="25"/>
        </w:numPr>
        <w:tabs>
          <w:tab w:val="left" w:pos="1585"/>
          <w:tab w:val="left" w:pos="1586"/>
        </w:tabs>
        <w:spacing w:before="52"/>
        <w:rPr>
          <w:rFonts w:ascii="Garamond" w:hAnsi="Garamond"/>
          <w:sz w:val="24"/>
        </w:rPr>
      </w:pPr>
      <w:r w:rsidRPr="00495CE2">
        <w:rPr>
          <w:rFonts w:ascii="Garamond" w:hAnsi="Garamond"/>
          <w:w w:val="85"/>
          <w:sz w:val="24"/>
        </w:rPr>
        <w:t>AgricultureincomemorethanRs.5000</w:t>
      </w:r>
    </w:p>
    <w:p w14:paraId="6ADA2477" w14:textId="77777777" w:rsidR="008856F1" w:rsidRPr="00495CE2" w:rsidRDefault="004B6722">
      <w:pPr>
        <w:pStyle w:val="ListParagraph"/>
        <w:numPr>
          <w:ilvl w:val="0"/>
          <w:numId w:val="25"/>
        </w:numPr>
        <w:tabs>
          <w:tab w:val="left" w:pos="865"/>
          <w:tab w:val="left" w:pos="866"/>
        </w:tabs>
        <w:spacing w:before="35"/>
        <w:ind w:hanging="366"/>
        <w:rPr>
          <w:rFonts w:ascii="Garamond" w:hAnsi="Garamond"/>
          <w:sz w:val="24"/>
        </w:rPr>
      </w:pPr>
      <w:r w:rsidRPr="00495CE2">
        <w:rPr>
          <w:rFonts w:ascii="Garamond" w:hAnsi="Garamond"/>
          <w:w w:val="90"/>
          <w:sz w:val="24"/>
        </w:rPr>
        <w:t>Do</w:t>
      </w:r>
      <w:r w:rsidR="001C1BA9">
        <w:rPr>
          <w:rFonts w:ascii="Garamond" w:hAnsi="Garamond"/>
          <w:w w:val="90"/>
          <w:sz w:val="24"/>
        </w:rPr>
        <w:t xml:space="preserve"> </w:t>
      </w:r>
      <w:r w:rsidRPr="00495CE2">
        <w:rPr>
          <w:rFonts w:ascii="Garamond" w:hAnsi="Garamond"/>
          <w:w w:val="90"/>
          <w:sz w:val="24"/>
        </w:rPr>
        <w:t>not</w:t>
      </w:r>
      <w:r w:rsidR="001C1BA9">
        <w:rPr>
          <w:rFonts w:ascii="Garamond" w:hAnsi="Garamond"/>
          <w:w w:val="90"/>
          <w:sz w:val="24"/>
        </w:rPr>
        <w:t xml:space="preserve"> </w:t>
      </w:r>
      <w:r w:rsidRPr="00495CE2">
        <w:rPr>
          <w:rFonts w:ascii="Garamond" w:hAnsi="Garamond"/>
          <w:w w:val="90"/>
          <w:sz w:val="24"/>
        </w:rPr>
        <w:t>have</w:t>
      </w:r>
      <w:r w:rsidR="001C1BA9">
        <w:rPr>
          <w:rFonts w:ascii="Garamond" w:hAnsi="Garamond"/>
          <w:w w:val="90"/>
          <w:sz w:val="24"/>
        </w:rPr>
        <w:t xml:space="preserve"> </w:t>
      </w:r>
      <w:r w:rsidRPr="00495CE2">
        <w:rPr>
          <w:rFonts w:ascii="Garamond" w:hAnsi="Garamond"/>
          <w:w w:val="90"/>
          <w:sz w:val="24"/>
        </w:rPr>
        <w:t>any</w:t>
      </w:r>
      <w:r w:rsidR="001C1BA9">
        <w:rPr>
          <w:rFonts w:ascii="Garamond" w:hAnsi="Garamond"/>
          <w:w w:val="90"/>
          <w:sz w:val="24"/>
        </w:rPr>
        <w:t xml:space="preserve"> </w:t>
      </w:r>
      <w:r w:rsidRPr="00495CE2">
        <w:rPr>
          <w:rFonts w:ascii="Garamond" w:hAnsi="Garamond"/>
          <w:w w:val="90"/>
          <w:sz w:val="24"/>
        </w:rPr>
        <w:t>kind</w:t>
      </w:r>
      <w:r w:rsidR="001C1BA9">
        <w:rPr>
          <w:rFonts w:ascii="Garamond" w:hAnsi="Garamond"/>
          <w:w w:val="90"/>
          <w:sz w:val="24"/>
        </w:rPr>
        <w:t xml:space="preserve"> </w:t>
      </w:r>
      <w:r w:rsidRPr="00495CE2">
        <w:rPr>
          <w:rFonts w:ascii="Garamond" w:hAnsi="Garamond"/>
          <w:w w:val="90"/>
          <w:sz w:val="24"/>
        </w:rPr>
        <w:t>of</w:t>
      </w:r>
      <w:r w:rsidR="001C1BA9">
        <w:rPr>
          <w:rFonts w:ascii="Garamond" w:hAnsi="Garamond"/>
          <w:w w:val="90"/>
          <w:sz w:val="24"/>
        </w:rPr>
        <w:t xml:space="preserve"> </w:t>
      </w:r>
      <w:r w:rsidRPr="00495CE2">
        <w:rPr>
          <w:rFonts w:ascii="Garamond" w:hAnsi="Garamond"/>
          <w:w w:val="90"/>
          <w:sz w:val="24"/>
        </w:rPr>
        <w:t>income</w:t>
      </w:r>
      <w:r w:rsidR="001C1BA9">
        <w:rPr>
          <w:rFonts w:ascii="Garamond" w:hAnsi="Garamond"/>
          <w:w w:val="90"/>
          <w:sz w:val="24"/>
        </w:rPr>
        <w:t xml:space="preserve"> </w:t>
      </w:r>
      <w:r w:rsidRPr="00495CE2">
        <w:rPr>
          <w:rFonts w:ascii="Garamond" w:hAnsi="Garamond"/>
          <w:w w:val="90"/>
          <w:sz w:val="24"/>
        </w:rPr>
        <w:t>from</w:t>
      </w:r>
      <w:r w:rsidR="001C1BA9">
        <w:rPr>
          <w:rFonts w:ascii="Garamond" w:hAnsi="Garamond"/>
          <w:w w:val="90"/>
          <w:sz w:val="24"/>
        </w:rPr>
        <w:t xml:space="preserve"> the </w:t>
      </w:r>
      <w:r w:rsidRPr="00495CE2">
        <w:rPr>
          <w:rFonts w:ascii="Garamond" w:hAnsi="Garamond"/>
          <w:w w:val="90"/>
          <w:sz w:val="24"/>
        </w:rPr>
        <w:t>head</w:t>
      </w:r>
      <w:r w:rsidR="001C1BA9">
        <w:rPr>
          <w:rFonts w:ascii="Garamond" w:hAnsi="Garamond"/>
          <w:w w:val="90"/>
          <w:sz w:val="24"/>
        </w:rPr>
        <w:t xml:space="preserve"> </w:t>
      </w:r>
      <w:r w:rsidRPr="00495CE2">
        <w:rPr>
          <w:rFonts w:ascii="Garamond" w:hAnsi="Garamond"/>
          <w:w w:val="90"/>
          <w:sz w:val="24"/>
        </w:rPr>
        <w:t>income from</w:t>
      </w:r>
      <w:r w:rsidR="001C1BA9">
        <w:rPr>
          <w:rFonts w:ascii="Garamond" w:hAnsi="Garamond"/>
          <w:w w:val="90"/>
          <w:sz w:val="24"/>
        </w:rPr>
        <w:t xml:space="preserve"> </w:t>
      </w:r>
      <w:r w:rsidRPr="00495CE2">
        <w:rPr>
          <w:rFonts w:ascii="Garamond" w:hAnsi="Garamond"/>
          <w:w w:val="90"/>
          <w:sz w:val="24"/>
        </w:rPr>
        <w:t>Business</w:t>
      </w:r>
      <w:r w:rsidR="001C1BA9">
        <w:rPr>
          <w:rFonts w:ascii="Garamond" w:hAnsi="Garamond"/>
          <w:w w:val="90"/>
          <w:sz w:val="24"/>
        </w:rPr>
        <w:t xml:space="preserve"> </w:t>
      </w:r>
      <w:r w:rsidRPr="00495CE2">
        <w:rPr>
          <w:rFonts w:ascii="Garamond" w:hAnsi="Garamond"/>
          <w:w w:val="90"/>
          <w:sz w:val="24"/>
        </w:rPr>
        <w:t>or</w:t>
      </w:r>
      <w:r w:rsidR="001C1BA9">
        <w:rPr>
          <w:rFonts w:ascii="Garamond" w:hAnsi="Garamond"/>
          <w:w w:val="90"/>
          <w:sz w:val="24"/>
        </w:rPr>
        <w:t xml:space="preserve"> </w:t>
      </w:r>
      <w:r w:rsidRPr="00495CE2">
        <w:rPr>
          <w:rFonts w:ascii="Garamond" w:hAnsi="Garamond"/>
          <w:w w:val="90"/>
          <w:sz w:val="24"/>
        </w:rPr>
        <w:t>Profession</w:t>
      </w:r>
    </w:p>
    <w:p w14:paraId="4DB5E0F7" w14:textId="77777777" w:rsidR="008856F1" w:rsidRPr="00495CE2" w:rsidRDefault="004B6722">
      <w:pPr>
        <w:pStyle w:val="ListParagraph"/>
        <w:numPr>
          <w:ilvl w:val="0"/>
          <w:numId w:val="25"/>
        </w:numPr>
        <w:tabs>
          <w:tab w:val="left" w:pos="865"/>
          <w:tab w:val="left" w:pos="866"/>
        </w:tabs>
        <w:spacing w:before="36"/>
        <w:ind w:hanging="366"/>
        <w:rPr>
          <w:rFonts w:ascii="Garamond" w:hAnsi="Garamond"/>
          <w:sz w:val="24"/>
        </w:rPr>
      </w:pPr>
      <w:r w:rsidRPr="00495CE2">
        <w:rPr>
          <w:rFonts w:ascii="Garamond" w:hAnsi="Garamond"/>
          <w:w w:val="95"/>
          <w:sz w:val="24"/>
        </w:rPr>
        <w:t>Have</w:t>
      </w:r>
      <w:r w:rsidR="00310FC8">
        <w:rPr>
          <w:rFonts w:ascii="Garamond" w:hAnsi="Garamond"/>
          <w:w w:val="95"/>
          <w:sz w:val="24"/>
        </w:rPr>
        <w:t xml:space="preserve"> </w:t>
      </w:r>
      <w:r w:rsidRPr="00495CE2">
        <w:rPr>
          <w:rFonts w:ascii="Garamond" w:hAnsi="Garamond"/>
          <w:w w:val="95"/>
          <w:sz w:val="24"/>
        </w:rPr>
        <w:t>the</w:t>
      </w:r>
      <w:r w:rsidR="00310FC8">
        <w:rPr>
          <w:rFonts w:ascii="Garamond" w:hAnsi="Garamond"/>
          <w:w w:val="95"/>
          <w:sz w:val="24"/>
        </w:rPr>
        <w:t xml:space="preserve"> </w:t>
      </w:r>
      <w:r w:rsidRPr="00495CE2">
        <w:rPr>
          <w:rFonts w:ascii="Garamond" w:hAnsi="Garamond"/>
          <w:w w:val="95"/>
          <w:sz w:val="24"/>
        </w:rPr>
        <w:t>income</w:t>
      </w:r>
      <w:r w:rsidR="00310FC8">
        <w:rPr>
          <w:rFonts w:ascii="Garamond" w:hAnsi="Garamond"/>
          <w:w w:val="95"/>
          <w:sz w:val="24"/>
        </w:rPr>
        <w:t xml:space="preserve"> </w:t>
      </w:r>
      <w:r w:rsidRPr="00495CE2">
        <w:rPr>
          <w:rFonts w:ascii="Garamond" w:hAnsi="Garamond"/>
          <w:w w:val="95"/>
          <w:sz w:val="24"/>
        </w:rPr>
        <w:t>of</w:t>
      </w:r>
      <w:r w:rsidR="00310FC8">
        <w:rPr>
          <w:rFonts w:ascii="Garamond" w:hAnsi="Garamond"/>
          <w:w w:val="95"/>
          <w:sz w:val="24"/>
        </w:rPr>
        <w:t xml:space="preserve"> </w:t>
      </w:r>
      <w:r w:rsidRPr="00495CE2">
        <w:rPr>
          <w:rFonts w:ascii="Garamond" w:hAnsi="Garamond"/>
          <w:w w:val="95"/>
          <w:sz w:val="24"/>
        </w:rPr>
        <w:t>the</w:t>
      </w:r>
      <w:r w:rsidR="00310FC8">
        <w:rPr>
          <w:rFonts w:ascii="Garamond" w:hAnsi="Garamond"/>
          <w:w w:val="95"/>
          <w:sz w:val="24"/>
        </w:rPr>
        <w:t xml:space="preserve"> </w:t>
      </w:r>
      <w:r w:rsidRPr="00495CE2">
        <w:rPr>
          <w:rFonts w:ascii="Garamond" w:hAnsi="Garamond"/>
          <w:w w:val="95"/>
          <w:sz w:val="24"/>
        </w:rPr>
        <w:t>other</w:t>
      </w:r>
      <w:r w:rsidR="00310FC8">
        <w:rPr>
          <w:rFonts w:ascii="Garamond" w:hAnsi="Garamond"/>
          <w:w w:val="95"/>
          <w:sz w:val="24"/>
        </w:rPr>
        <w:t xml:space="preserve"> </w:t>
      </w:r>
      <w:r w:rsidRPr="00495CE2">
        <w:rPr>
          <w:rFonts w:ascii="Garamond" w:hAnsi="Garamond"/>
          <w:w w:val="95"/>
          <w:sz w:val="24"/>
        </w:rPr>
        <w:t>person</w:t>
      </w:r>
      <w:r w:rsidR="00310FC8">
        <w:rPr>
          <w:rFonts w:ascii="Garamond" w:hAnsi="Garamond"/>
          <w:w w:val="95"/>
          <w:sz w:val="24"/>
        </w:rPr>
        <w:t xml:space="preserve"> </w:t>
      </w:r>
      <w:r w:rsidRPr="00495CE2">
        <w:rPr>
          <w:rFonts w:ascii="Garamond" w:hAnsi="Garamond"/>
          <w:w w:val="95"/>
          <w:sz w:val="24"/>
        </w:rPr>
        <w:t>clubbed</w:t>
      </w:r>
      <w:r w:rsidR="00310FC8">
        <w:rPr>
          <w:rFonts w:ascii="Garamond" w:hAnsi="Garamond"/>
          <w:w w:val="95"/>
          <w:sz w:val="24"/>
        </w:rPr>
        <w:t xml:space="preserve"> </w:t>
      </w:r>
      <w:r w:rsidRPr="00495CE2">
        <w:rPr>
          <w:rFonts w:ascii="Garamond" w:hAnsi="Garamond"/>
          <w:w w:val="95"/>
          <w:sz w:val="24"/>
        </w:rPr>
        <w:t>to</w:t>
      </w:r>
      <w:r w:rsidR="00310FC8">
        <w:rPr>
          <w:rFonts w:ascii="Garamond" w:hAnsi="Garamond"/>
          <w:w w:val="95"/>
          <w:sz w:val="24"/>
        </w:rPr>
        <w:t xml:space="preserve"> </w:t>
      </w:r>
      <w:r w:rsidRPr="00495CE2">
        <w:rPr>
          <w:rFonts w:ascii="Garamond" w:hAnsi="Garamond"/>
          <w:w w:val="95"/>
          <w:sz w:val="24"/>
        </w:rPr>
        <w:t>his</w:t>
      </w:r>
      <w:r w:rsidR="00310FC8">
        <w:rPr>
          <w:rFonts w:ascii="Garamond" w:hAnsi="Garamond"/>
          <w:w w:val="95"/>
          <w:sz w:val="24"/>
        </w:rPr>
        <w:t xml:space="preserve"> </w:t>
      </w:r>
      <w:r w:rsidRPr="00495CE2">
        <w:rPr>
          <w:rFonts w:ascii="Garamond" w:hAnsi="Garamond"/>
          <w:w w:val="95"/>
          <w:sz w:val="24"/>
        </w:rPr>
        <w:t>income.</w:t>
      </w:r>
    </w:p>
    <w:p w14:paraId="558447C2" w14:textId="45FF202B" w:rsidR="008856F1" w:rsidRPr="00495CE2" w:rsidRDefault="009D19A4">
      <w:pPr>
        <w:pStyle w:val="BodyText"/>
        <w:spacing w:before="7"/>
        <w:rPr>
          <w:rFonts w:ascii="Garamond" w:hAnsi="Garamond"/>
          <w:sz w:val="22"/>
        </w:rPr>
      </w:pPr>
      <w:r>
        <w:rPr>
          <w:rFonts w:ascii="Garamond" w:hAnsi="Garamond"/>
          <w:noProof/>
        </w:rPr>
        <mc:AlternateContent>
          <mc:Choice Requires="wps">
            <w:drawing>
              <wp:anchor distT="0" distB="0" distL="0" distR="0" simplePos="0" relativeHeight="487619072" behindDoc="1" locked="0" layoutInCell="1" allowOverlap="1" wp14:anchorId="7673FE71" wp14:editId="67125977">
                <wp:simplePos x="0" y="0"/>
                <wp:positionH relativeFrom="page">
                  <wp:posOffset>926465</wp:posOffset>
                </wp:positionH>
                <wp:positionV relativeFrom="paragraph">
                  <wp:posOffset>195580</wp:posOffset>
                </wp:positionV>
                <wp:extent cx="3288665" cy="422910"/>
                <wp:effectExtent l="0" t="0" r="0" b="0"/>
                <wp:wrapTopAndBottom/>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422910"/>
                        </a:xfrm>
                        <a:prstGeom prst="rect">
                          <a:avLst/>
                        </a:prstGeom>
                        <a:solidFill>
                          <a:srgbClr val="F8C8AC"/>
                        </a:solidFill>
                        <a:ln w="9525">
                          <a:solidFill>
                            <a:srgbClr val="000000"/>
                          </a:solidFill>
                          <a:miter lim="800000"/>
                          <a:headEnd/>
                          <a:tailEnd/>
                        </a:ln>
                      </wps:spPr>
                      <wps:txbx>
                        <w:txbxContent>
                          <w:p w14:paraId="6B7036E4" w14:textId="77777777" w:rsidR="00043C74" w:rsidRDefault="00043C74">
                            <w:pPr>
                              <w:spacing w:before="81"/>
                              <w:ind w:left="228"/>
                              <w:rPr>
                                <w:rFonts w:ascii="Palatino Linotype"/>
                                <w:sz w:val="36"/>
                              </w:rPr>
                            </w:pPr>
                            <w:r>
                              <w:rPr>
                                <w:rFonts w:ascii="Palatino Linotype"/>
                                <w:sz w:val="36"/>
                              </w:rPr>
                              <w:t>STRUCTURE OF THE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3FE71" id="Text Box 83" o:spid="_x0000_s1027" type="#_x0000_t202" style="position:absolute;margin-left:72.95pt;margin-top:15.4pt;width:258.95pt;height:33.3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" fillcolor="#f8c8ac">
                <v:textbox inset="0,0,0,0">
                  <w:txbxContent>
                    <w:p w14:paraId="6B7036E4" w14:textId="77777777" w:rsidR="00043C74" w:rsidRDefault="00043C74">
                      <w:pPr>
                        <w:spacing w:before="81"/>
                        <w:ind w:left="228"/>
                        <w:rPr>
                          <w:rFonts w:ascii="Palatino Linotype"/>
                          <w:sz w:val="36"/>
                        </w:rPr>
                      </w:pPr>
                      <w:r>
                        <w:rPr>
                          <w:rFonts w:ascii="Palatino Linotype"/>
                          <w:sz w:val="36"/>
                        </w:rPr>
                        <w:t>STRUCTURE OF THE FORM</w:t>
                      </w:r>
                    </w:p>
                  </w:txbxContent>
                </v:textbox>
                <w10:wrap type="topAndBottom" anchorx="page"/>
              </v:shape>
            </w:pict>
          </mc:Fallback>
        </mc:AlternateContent>
      </w:r>
      <w:r>
        <w:rPr>
          <w:rFonts w:ascii="Garamond" w:hAnsi="Garamond"/>
          <w:noProof/>
        </w:rPr>
        <mc:AlternateContent>
          <mc:Choice Requires="wpg">
            <w:drawing>
              <wp:anchor distT="0" distB="0" distL="0" distR="0" simplePos="0" relativeHeight="487619584" behindDoc="1" locked="0" layoutInCell="1" allowOverlap="1" wp14:anchorId="5AF53088" wp14:editId="59FD813A">
                <wp:simplePos x="0" y="0"/>
                <wp:positionH relativeFrom="page">
                  <wp:posOffset>898525</wp:posOffset>
                </wp:positionH>
                <wp:positionV relativeFrom="paragraph">
                  <wp:posOffset>835025</wp:posOffset>
                </wp:positionV>
                <wp:extent cx="5757545" cy="1415415"/>
                <wp:effectExtent l="0" t="0" r="0" b="0"/>
                <wp:wrapTopAndBottom/>
                <wp:docPr id="7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545" cy="1415415"/>
                          <a:chOff x="1415" y="1315"/>
                          <a:chExt cx="9067" cy="2229"/>
                        </a:xfrm>
                      </wpg:grpSpPr>
                      <wps:wsp>
                        <wps:cNvPr id="77" name="Freeform 82"/>
                        <wps:cNvSpPr>
                          <a:spLocks/>
                        </wps:cNvSpPr>
                        <wps:spPr bwMode="auto">
                          <a:xfrm>
                            <a:off x="1425" y="1325"/>
                            <a:ext cx="854" cy="1220"/>
                          </a:xfrm>
                          <a:custGeom>
                            <a:avLst/>
                            <a:gdLst>
                              <a:gd name="T0" fmla="+- 0 2279 1425"/>
                              <a:gd name="T1" fmla="*/ T0 w 854"/>
                              <a:gd name="T2" fmla="+- 0 1326 1326"/>
                              <a:gd name="T3" fmla="*/ 1326 h 1220"/>
                              <a:gd name="T4" fmla="+- 0 1852 1425"/>
                              <a:gd name="T5" fmla="*/ T4 w 854"/>
                              <a:gd name="T6" fmla="+- 0 1753 1326"/>
                              <a:gd name="T7" fmla="*/ 1753 h 1220"/>
                              <a:gd name="T8" fmla="+- 0 1425 1425"/>
                              <a:gd name="T9" fmla="*/ T8 w 854"/>
                              <a:gd name="T10" fmla="+- 0 1326 1326"/>
                              <a:gd name="T11" fmla="*/ 1326 h 1220"/>
                              <a:gd name="T12" fmla="+- 0 1425 1425"/>
                              <a:gd name="T13" fmla="*/ T12 w 854"/>
                              <a:gd name="T14" fmla="+- 0 2119 1326"/>
                              <a:gd name="T15" fmla="*/ 2119 h 1220"/>
                              <a:gd name="T16" fmla="+- 0 1852 1425"/>
                              <a:gd name="T17" fmla="*/ T16 w 854"/>
                              <a:gd name="T18" fmla="+- 0 2546 1326"/>
                              <a:gd name="T19" fmla="*/ 2546 h 1220"/>
                              <a:gd name="T20" fmla="+- 0 2279 1425"/>
                              <a:gd name="T21" fmla="*/ T20 w 854"/>
                              <a:gd name="T22" fmla="+- 0 2119 1326"/>
                              <a:gd name="T23" fmla="*/ 2119 h 1220"/>
                              <a:gd name="T24" fmla="+- 0 2279 1425"/>
                              <a:gd name="T25" fmla="*/ T24 w 854"/>
                              <a:gd name="T26" fmla="+- 0 1326 1326"/>
                              <a:gd name="T27" fmla="*/ 1326 h 1220"/>
                            </a:gdLst>
                            <a:ahLst/>
                            <a:cxnLst>
                              <a:cxn ang="0">
                                <a:pos x="T1" y="T3"/>
                              </a:cxn>
                              <a:cxn ang="0">
                                <a:pos x="T5" y="T7"/>
                              </a:cxn>
                              <a:cxn ang="0">
                                <a:pos x="T9" y="T11"/>
                              </a:cxn>
                              <a:cxn ang="0">
                                <a:pos x="T13" y="T15"/>
                              </a:cxn>
                              <a:cxn ang="0">
                                <a:pos x="T17" y="T19"/>
                              </a:cxn>
                              <a:cxn ang="0">
                                <a:pos x="T21" y="T23"/>
                              </a:cxn>
                              <a:cxn ang="0">
                                <a:pos x="T25" y="T27"/>
                              </a:cxn>
                            </a:cxnLst>
                            <a:rect l="0" t="0" r="r" b="b"/>
                            <a:pathLst>
                              <a:path w="854" h="1220">
                                <a:moveTo>
                                  <a:pt x="854" y="0"/>
                                </a:moveTo>
                                <a:lnTo>
                                  <a:pt x="427" y="427"/>
                                </a:lnTo>
                                <a:lnTo>
                                  <a:pt x="0" y="0"/>
                                </a:lnTo>
                                <a:lnTo>
                                  <a:pt x="0" y="793"/>
                                </a:lnTo>
                                <a:lnTo>
                                  <a:pt x="427" y="1220"/>
                                </a:lnTo>
                                <a:lnTo>
                                  <a:pt x="854" y="793"/>
                                </a:lnTo>
                                <a:lnTo>
                                  <a:pt x="854" y="0"/>
                                </a:lnTo>
                                <a:close/>
                              </a:path>
                            </a:pathLst>
                          </a:custGeom>
                          <a:solidFill>
                            <a:srgbClr val="EB7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81"/>
                        <wps:cNvSpPr>
                          <a:spLocks/>
                        </wps:cNvSpPr>
                        <wps:spPr bwMode="auto">
                          <a:xfrm>
                            <a:off x="1425" y="1324"/>
                            <a:ext cx="9036" cy="1222"/>
                          </a:xfrm>
                          <a:custGeom>
                            <a:avLst/>
                            <a:gdLst>
                              <a:gd name="T0" fmla="+- 0 2279 1425"/>
                              <a:gd name="T1" fmla="*/ T0 w 9036"/>
                              <a:gd name="T2" fmla="+- 0 1327 1325"/>
                              <a:gd name="T3" fmla="*/ 1327 h 1222"/>
                              <a:gd name="T4" fmla="+- 0 2279 1425"/>
                              <a:gd name="T5" fmla="*/ T4 w 9036"/>
                              <a:gd name="T6" fmla="+- 0 2120 1325"/>
                              <a:gd name="T7" fmla="*/ 2120 h 1222"/>
                              <a:gd name="T8" fmla="+- 0 1852 1425"/>
                              <a:gd name="T9" fmla="*/ T8 w 9036"/>
                              <a:gd name="T10" fmla="+- 0 2547 1325"/>
                              <a:gd name="T11" fmla="*/ 2547 h 1222"/>
                              <a:gd name="T12" fmla="+- 0 1425 1425"/>
                              <a:gd name="T13" fmla="*/ T12 w 9036"/>
                              <a:gd name="T14" fmla="+- 0 2120 1325"/>
                              <a:gd name="T15" fmla="*/ 2120 h 1222"/>
                              <a:gd name="T16" fmla="+- 0 1425 1425"/>
                              <a:gd name="T17" fmla="*/ T16 w 9036"/>
                              <a:gd name="T18" fmla="+- 0 1327 1325"/>
                              <a:gd name="T19" fmla="*/ 1327 h 1222"/>
                              <a:gd name="T20" fmla="+- 0 1852 1425"/>
                              <a:gd name="T21" fmla="*/ T20 w 9036"/>
                              <a:gd name="T22" fmla="+- 0 1754 1325"/>
                              <a:gd name="T23" fmla="*/ 1754 h 1222"/>
                              <a:gd name="T24" fmla="+- 0 2279 1425"/>
                              <a:gd name="T25" fmla="*/ T24 w 9036"/>
                              <a:gd name="T26" fmla="+- 0 1327 1325"/>
                              <a:gd name="T27" fmla="*/ 1327 h 1222"/>
                              <a:gd name="T28" fmla="+- 0 10461 1425"/>
                              <a:gd name="T29" fmla="*/ T28 w 9036"/>
                              <a:gd name="T30" fmla="+- 0 1458 1325"/>
                              <a:gd name="T31" fmla="*/ 1458 h 1222"/>
                              <a:gd name="T32" fmla="+- 0 10461 1425"/>
                              <a:gd name="T33" fmla="*/ T32 w 9036"/>
                              <a:gd name="T34" fmla="+- 0 1986 1325"/>
                              <a:gd name="T35" fmla="*/ 1986 h 1222"/>
                              <a:gd name="T36" fmla="+- 0 10451 1425"/>
                              <a:gd name="T37" fmla="*/ T36 w 9036"/>
                              <a:gd name="T38" fmla="+- 0 2038 1325"/>
                              <a:gd name="T39" fmla="*/ 2038 h 1222"/>
                              <a:gd name="T40" fmla="+- 0 10422 1425"/>
                              <a:gd name="T41" fmla="*/ T40 w 9036"/>
                              <a:gd name="T42" fmla="+- 0 2080 1325"/>
                              <a:gd name="T43" fmla="*/ 2080 h 1222"/>
                              <a:gd name="T44" fmla="+- 0 10380 1425"/>
                              <a:gd name="T45" fmla="*/ T44 w 9036"/>
                              <a:gd name="T46" fmla="+- 0 2108 1325"/>
                              <a:gd name="T47" fmla="*/ 2108 h 1222"/>
                              <a:gd name="T48" fmla="+- 0 10329 1425"/>
                              <a:gd name="T49" fmla="*/ T48 w 9036"/>
                              <a:gd name="T50" fmla="+- 0 2119 1325"/>
                              <a:gd name="T51" fmla="*/ 2119 h 1222"/>
                              <a:gd name="T52" fmla="+- 0 2289 1425"/>
                              <a:gd name="T53" fmla="*/ T52 w 9036"/>
                              <a:gd name="T54" fmla="+- 0 2119 1325"/>
                              <a:gd name="T55" fmla="*/ 2119 h 1222"/>
                              <a:gd name="T56" fmla="+- 0 2289 1425"/>
                              <a:gd name="T57" fmla="*/ T56 w 9036"/>
                              <a:gd name="T58" fmla="+- 0 1325 1325"/>
                              <a:gd name="T59" fmla="*/ 1325 h 1222"/>
                              <a:gd name="T60" fmla="+- 0 10329 1425"/>
                              <a:gd name="T61" fmla="*/ T60 w 9036"/>
                              <a:gd name="T62" fmla="+- 0 1325 1325"/>
                              <a:gd name="T63" fmla="*/ 1325 h 1222"/>
                              <a:gd name="T64" fmla="+- 0 10380 1425"/>
                              <a:gd name="T65" fmla="*/ T64 w 9036"/>
                              <a:gd name="T66" fmla="+- 0 1336 1325"/>
                              <a:gd name="T67" fmla="*/ 1336 h 1222"/>
                              <a:gd name="T68" fmla="+- 0 10422 1425"/>
                              <a:gd name="T69" fmla="*/ T68 w 9036"/>
                              <a:gd name="T70" fmla="+- 0 1364 1325"/>
                              <a:gd name="T71" fmla="*/ 1364 h 1222"/>
                              <a:gd name="T72" fmla="+- 0 10451 1425"/>
                              <a:gd name="T73" fmla="*/ T72 w 9036"/>
                              <a:gd name="T74" fmla="+- 0 1406 1325"/>
                              <a:gd name="T75" fmla="*/ 1406 h 1222"/>
                              <a:gd name="T76" fmla="+- 0 10461 1425"/>
                              <a:gd name="T77" fmla="*/ T76 w 9036"/>
                              <a:gd name="T78" fmla="+- 0 1458 1325"/>
                              <a:gd name="T79" fmla="*/ 1458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36" h="1222">
                                <a:moveTo>
                                  <a:pt x="854" y="2"/>
                                </a:moveTo>
                                <a:lnTo>
                                  <a:pt x="854" y="795"/>
                                </a:lnTo>
                                <a:lnTo>
                                  <a:pt x="427" y="1222"/>
                                </a:lnTo>
                                <a:lnTo>
                                  <a:pt x="0" y="795"/>
                                </a:lnTo>
                                <a:lnTo>
                                  <a:pt x="0" y="2"/>
                                </a:lnTo>
                                <a:lnTo>
                                  <a:pt x="427" y="429"/>
                                </a:lnTo>
                                <a:lnTo>
                                  <a:pt x="854" y="2"/>
                                </a:lnTo>
                                <a:close/>
                                <a:moveTo>
                                  <a:pt x="9036" y="133"/>
                                </a:moveTo>
                                <a:lnTo>
                                  <a:pt x="9036" y="661"/>
                                </a:lnTo>
                                <a:lnTo>
                                  <a:pt x="9026" y="713"/>
                                </a:lnTo>
                                <a:lnTo>
                                  <a:pt x="8997" y="755"/>
                                </a:lnTo>
                                <a:lnTo>
                                  <a:pt x="8955" y="783"/>
                                </a:lnTo>
                                <a:lnTo>
                                  <a:pt x="8904" y="794"/>
                                </a:lnTo>
                                <a:lnTo>
                                  <a:pt x="864" y="794"/>
                                </a:lnTo>
                                <a:lnTo>
                                  <a:pt x="864" y="0"/>
                                </a:lnTo>
                                <a:lnTo>
                                  <a:pt x="8904" y="0"/>
                                </a:lnTo>
                                <a:lnTo>
                                  <a:pt x="8955" y="11"/>
                                </a:lnTo>
                                <a:lnTo>
                                  <a:pt x="8997" y="39"/>
                                </a:lnTo>
                                <a:lnTo>
                                  <a:pt x="9026" y="81"/>
                                </a:lnTo>
                                <a:lnTo>
                                  <a:pt x="9036" y="133"/>
                                </a:lnTo>
                                <a:close/>
                              </a:path>
                            </a:pathLst>
                          </a:custGeom>
                          <a:noFill/>
                          <a:ln w="12700">
                            <a:solidFill>
                              <a:srgbClr val="EB7A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80"/>
                        <wps:cNvSpPr>
                          <a:spLocks/>
                        </wps:cNvSpPr>
                        <wps:spPr bwMode="auto">
                          <a:xfrm>
                            <a:off x="1425" y="2312"/>
                            <a:ext cx="854" cy="1221"/>
                          </a:xfrm>
                          <a:custGeom>
                            <a:avLst/>
                            <a:gdLst>
                              <a:gd name="T0" fmla="+- 0 2279 1425"/>
                              <a:gd name="T1" fmla="*/ T0 w 854"/>
                              <a:gd name="T2" fmla="+- 0 2313 2313"/>
                              <a:gd name="T3" fmla="*/ 2313 h 1221"/>
                              <a:gd name="T4" fmla="+- 0 1852 1425"/>
                              <a:gd name="T5" fmla="*/ T4 w 854"/>
                              <a:gd name="T6" fmla="+- 0 2741 2313"/>
                              <a:gd name="T7" fmla="*/ 2741 h 1221"/>
                              <a:gd name="T8" fmla="+- 0 1425 1425"/>
                              <a:gd name="T9" fmla="*/ T8 w 854"/>
                              <a:gd name="T10" fmla="+- 0 2313 2313"/>
                              <a:gd name="T11" fmla="*/ 2313 h 1221"/>
                              <a:gd name="T12" fmla="+- 0 1425 1425"/>
                              <a:gd name="T13" fmla="*/ T12 w 854"/>
                              <a:gd name="T14" fmla="+- 0 3107 2313"/>
                              <a:gd name="T15" fmla="*/ 3107 h 1221"/>
                              <a:gd name="T16" fmla="+- 0 1852 1425"/>
                              <a:gd name="T17" fmla="*/ T16 w 854"/>
                              <a:gd name="T18" fmla="+- 0 3534 2313"/>
                              <a:gd name="T19" fmla="*/ 3534 h 1221"/>
                              <a:gd name="T20" fmla="+- 0 2279 1425"/>
                              <a:gd name="T21" fmla="*/ T20 w 854"/>
                              <a:gd name="T22" fmla="+- 0 3107 2313"/>
                              <a:gd name="T23" fmla="*/ 3107 h 1221"/>
                              <a:gd name="T24" fmla="+- 0 2279 1425"/>
                              <a:gd name="T25" fmla="*/ T24 w 854"/>
                              <a:gd name="T26" fmla="+- 0 2313 2313"/>
                              <a:gd name="T27" fmla="*/ 2313 h 1221"/>
                            </a:gdLst>
                            <a:ahLst/>
                            <a:cxnLst>
                              <a:cxn ang="0">
                                <a:pos x="T1" y="T3"/>
                              </a:cxn>
                              <a:cxn ang="0">
                                <a:pos x="T5" y="T7"/>
                              </a:cxn>
                              <a:cxn ang="0">
                                <a:pos x="T9" y="T11"/>
                              </a:cxn>
                              <a:cxn ang="0">
                                <a:pos x="T13" y="T15"/>
                              </a:cxn>
                              <a:cxn ang="0">
                                <a:pos x="T17" y="T19"/>
                              </a:cxn>
                              <a:cxn ang="0">
                                <a:pos x="T21" y="T23"/>
                              </a:cxn>
                              <a:cxn ang="0">
                                <a:pos x="T25" y="T27"/>
                              </a:cxn>
                            </a:cxnLst>
                            <a:rect l="0" t="0" r="r" b="b"/>
                            <a:pathLst>
                              <a:path w="854" h="1221">
                                <a:moveTo>
                                  <a:pt x="854" y="0"/>
                                </a:moveTo>
                                <a:lnTo>
                                  <a:pt x="427" y="428"/>
                                </a:lnTo>
                                <a:lnTo>
                                  <a:pt x="0" y="0"/>
                                </a:lnTo>
                                <a:lnTo>
                                  <a:pt x="0" y="794"/>
                                </a:lnTo>
                                <a:lnTo>
                                  <a:pt x="427" y="1221"/>
                                </a:lnTo>
                                <a:lnTo>
                                  <a:pt x="854" y="794"/>
                                </a:lnTo>
                                <a:lnTo>
                                  <a:pt x="854"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9"/>
                        <wps:cNvSpPr>
                          <a:spLocks/>
                        </wps:cNvSpPr>
                        <wps:spPr bwMode="auto">
                          <a:xfrm>
                            <a:off x="1425" y="2312"/>
                            <a:ext cx="854" cy="1221"/>
                          </a:xfrm>
                          <a:custGeom>
                            <a:avLst/>
                            <a:gdLst>
                              <a:gd name="T0" fmla="+- 0 2279 1425"/>
                              <a:gd name="T1" fmla="*/ T0 w 854"/>
                              <a:gd name="T2" fmla="+- 0 2313 2313"/>
                              <a:gd name="T3" fmla="*/ 2313 h 1221"/>
                              <a:gd name="T4" fmla="+- 0 2279 1425"/>
                              <a:gd name="T5" fmla="*/ T4 w 854"/>
                              <a:gd name="T6" fmla="+- 0 3107 2313"/>
                              <a:gd name="T7" fmla="*/ 3107 h 1221"/>
                              <a:gd name="T8" fmla="+- 0 1852 1425"/>
                              <a:gd name="T9" fmla="*/ T8 w 854"/>
                              <a:gd name="T10" fmla="+- 0 3534 2313"/>
                              <a:gd name="T11" fmla="*/ 3534 h 1221"/>
                              <a:gd name="T12" fmla="+- 0 1425 1425"/>
                              <a:gd name="T13" fmla="*/ T12 w 854"/>
                              <a:gd name="T14" fmla="+- 0 3107 2313"/>
                              <a:gd name="T15" fmla="*/ 3107 h 1221"/>
                              <a:gd name="T16" fmla="+- 0 1425 1425"/>
                              <a:gd name="T17" fmla="*/ T16 w 854"/>
                              <a:gd name="T18" fmla="+- 0 2313 2313"/>
                              <a:gd name="T19" fmla="*/ 2313 h 1221"/>
                              <a:gd name="T20" fmla="+- 0 1852 1425"/>
                              <a:gd name="T21" fmla="*/ T20 w 854"/>
                              <a:gd name="T22" fmla="+- 0 2741 2313"/>
                              <a:gd name="T23" fmla="*/ 2741 h 1221"/>
                              <a:gd name="T24" fmla="+- 0 2279 1425"/>
                              <a:gd name="T25" fmla="*/ T24 w 854"/>
                              <a:gd name="T26" fmla="+- 0 2313 2313"/>
                              <a:gd name="T27" fmla="*/ 2313 h 1221"/>
                            </a:gdLst>
                            <a:ahLst/>
                            <a:cxnLst>
                              <a:cxn ang="0">
                                <a:pos x="T1" y="T3"/>
                              </a:cxn>
                              <a:cxn ang="0">
                                <a:pos x="T5" y="T7"/>
                              </a:cxn>
                              <a:cxn ang="0">
                                <a:pos x="T9" y="T11"/>
                              </a:cxn>
                              <a:cxn ang="0">
                                <a:pos x="T13" y="T15"/>
                              </a:cxn>
                              <a:cxn ang="0">
                                <a:pos x="T17" y="T19"/>
                              </a:cxn>
                              <a:cxn ang="0">
                                <a:pos x="T21" y="T23"/>
                              </a:cxn>
                              <a:cxn ang="0">
                                <a:pos x="T25" y="T27"/>
                              </a:cxn>
                            </a:cxnLst>
                            <a:rect l="0" t="0" r="r" b="b"/>
                            <a:pathLst>
                              <a:path w="854" h="1221">
                                <a:moveTo>
                                  <a:pt x="854" y="0"/>
                                </a:moveTo>
                                <a:lnTo>
                                  <a:pt x="854" y="794"/>
                                </a:lnTo>
                                <a:lnTo>
                                  <a:pt x="427" y="1221"/>
                                </a:lnTo>
                                <a:lnTo>
                                  <a:pt x="0" y="794"/>
                                </a:lnTo>
                                <a:lnTo>
                                  <a:pt x="0" y="0"/>
                                </a:lnTo>
                                <a:lnTo>
                                  <a:pt x="427" y="428"/>
                                </a:lnTo>
                                <a:lnTo>
                                  <a:pt x="854" y="0"/>
                                </a:lnTo>
                                <a:close/>
                              </a:path>
                            </a:pathLst>
                          </a:custGeom>
                          <a:noFill/>
                          <a:ln w="12700">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8"/>
                        <wps:cNvSpPr>
                          <a:spLocks/>
                        </wps:cNvSpPr>
                        <wps:spPr bwMode="auto">
                          <a:xfrm>
                            <a:off x="2259" y="2289"/>
                            <a:ext cx="8213" cy="838"/>
                          </a:xfrm>
                          <a:custGeom>
                            <a:avLst/>
                            <a:gdLst>
                              <a:gd name="T0" fmla="+- 0 10333 2259"/>
                              <a:gd name="T1" fmla="*/ T0 w 8213"/>
                              <a:gd name="T2" fmla="+- 0 2290 2290"/>
                              <a:gd name="T3" fmla="*/ 2290 h 838"/>
                              <a:gd name="T4" fmla="+- 0 2259 2259"/>
                              <a:gd name="T5" fmla="*/ T4 w 8213"/>
                              <a:gd name="T6" fmla="+- 0 2290 2290"/>
                              <a:gd name="T7" fmla="*/ 2290 h 838"/>
                              <a:gd name="T8" fmla="+- 0 2259 2259"/>
                              <a:gd name="T9" fmla="*/ T8 w 8213"/>
                              <a:gd name="T10" fmla="+- 0 3128 2290"/>
                              <a:gd name="T11" fmla="*/ 3128 h 838"/>
                              <a:gd name="T12" fmla="+- 0 10333 2259"/>
                              <a:gd name="T13" fmla="*/ T12 w 8213"/>
                              <a:gd name="T14" fmla="+- 0 3128 2290"/>
                              <a:gd name="T15" fmla="*/ 3128 h 838"/>
                              <a:gd name="T16" fmla="+- 0 10387 2259"/>
                              <a:gd name="T17" fmla="*/ T16 w 8213"/>
                              <a:gd name="T18" fmla="+- 0 3117 2290"/>
                              <a:gd name="T19" fmla="*/ 3117 h 838"/>
                              <a:gd name="T20" fmla="+- 0 10431 2259"/>
                              <a:gd name="T21" fmla="*/ T20 w 8213"/>
                              <a:gd name="T22" fmla="+- 0 3087 2290"/>
                              <a:gd name="T23" fmla="*/ 3087 h 838"/>
                              <a:gd name="T24" fmla="+- 0 10461 2259"/>
                              <a:gd name="T25" fmla="*/ T24 w 8213"/>
                              <a:gd name="T26" fmla="+- 0 3043 2290"/>
                              <a:gd name="T27" fmla="*/ 3043 h 838"/>
                              <a:gd name="T28" fmla="+- 0 10472 2259"/>
                              <a:gd name="T29" fmla="*/ T28 w 8213"/>
                              <a:gd name="T30" fmla="+- 0 2988 2290"/>
                              <a:gd name="T31" fmla="*/ 2988 h 838"/>
                              <a:gd name="T32" fmla="+- 0 10472 2259"/>
                              <a:gd name="T33" fmla="*/ T32 w 8213"/>
                              <a:gd name="T34" fmla="+- 0 2430 2290"/>
                              <a:gd name="T35" fmla="*/ 2430 h 838"/>
                              <a:gd name="T36" fmla="+- 0 10461 2259"/>
                              <a:gd name="T37" fmla="*/ T36 w 8213"/>
                              <a:gd name="T38" fmla="+- 0 2375 2290"/>
                              <a:gd name="T39" fmla="*/ 2375 h 838"/>
                              <a:gd name="T40" fmla="+- 0 10431 2259"/>
                              <a:gd name="T41" fmla="*/ T40 w 8213"/>
                              <a:gd name="T42" fmla="+- 0 2331 2290"/>
                              <a:gd name="T43" fmla="*/ 2331 h 838"/>
                              <a:gd name="T44" fmla="+- 0 10387 2259"/>
                              <a:gd name="T45" fmla="*/ T44 w 8213"/>
                              <a:gd name="T46" fmla="+- 0 2301 2290"/>
                              <a:gd name="T47" fmla="*/ 2301 h 838"/>
                              <a:gd name="T48" fmla="+- 0 10333 2259"/>
                              <a:gd name="T49" fmla="*/ T48 w 8213"/>
                              <a:gd name="T50" fmla="+- 0 2290 2290"/>
                              <a:gd name="T51" fmla="*/ 2290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13" h="838">
                                <a:moveTo>
                                  <a:pt x="8074" y="0"/>
                                </a:moveTo>
                                <a:lnTo>
                                  <a:pt x="0" y="0"/>
                                </a:lnTo>
                                <a:lnTo>
                                  <a:pt x="0" y="838"/>
                                </a:lnTo>
                                <a:lnTo>
                                  <a:pt x="8074" y="838"/>
                                </a:lnTo>
                                <a:lnTo>
                                  <a:pt x="8128" y="827"/>
                                </a:lnTo>
                                <a:lnTo>
                                  <a:pt x="8172" y="797"/>
                                </a:lnTo>
                                <a:lnTo>
                                  <a:pt x="8202" y="753"/>
                                </a:lnTo>
                                <a:lnTo>
                                  <a:pt x="8213" y="698"/>
                                </a:lnTo>
                                <a:lnTo>
                                  <a:pt x="8213" y="140"/>
                                </a:lnTo>
                                <a:lnTo>
                                  <a:pt x="8202" y="85"/>
                                </a:lnTo>
                                <a:lnTo>
                                  <a:pt x="8172" y="41"/>
                                </a:lnTo>
                                <a:lnTo>
                                  <a:pt x="8128" y="11"/>
                                </a:lnTo>
                                <a:lnTo>
                                  <a:pt x="8074"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7"/>
                        <wps:cNvSpPr>
                          <a:spLocks/>
                        </wps:cNvSpPr>
                        <wps:spPr bwMode="auto">
                          <a:xfrm>
                            <a:off x="2259" y="2289"/>
                            <a:ext cx="8213" cy="838"/>
                          </a:xfrm>
                          <a:custGeom>
                            <a:avLst/>
                            <a:gdLst>
                              <a:gd name="T0" fmla="+- 0 10472 2259"/>
                              <a:gd name="T1" fmla="*/ T0 w 8213"/>
                              <a:gd name="T2" fmla="+- 0 2430 2290"/>
                              <a:gd name="T3" fmla="*/ 2430 h 838"/>
                              <a:gd name="T4" fmla="+- 0 10472 2259"/>
                              <a:gd name="T5" fmla="*/ T4 w 8213"/>
                              <a:gd name="T6" fmla="+- 0 2988 2290"/>
                              <a:gd name="T7" fmla="*/ 2988 h 838"/>
                              <a:gd name="T8" fmla="+- 0 10461 2259"/>
                              <a:gd name="T9" fmla="*/ T8 w 8213"/>
                              <a:gd name="T10" fmla="+- 0 3043 2290"/>
                              <a:gd name="T11" fmla="*/ 3043 h 838"/>
                              <a:gd name="T12" fmla="+- 0 10431 2259"/>
                              <a:gd name="T13" fmla="*/ T12 w 8213"/>
                              <a:gd name="T14" fmla="+- 0 3087 2290"/>
                              <a:gd name="T15" fmla="*/ 3087 h 838"/>
                              <a:gd name="T16" fmla="+- 0 10387 2259"/>
                              <a:gd name="T17" fmla="*/ T16 w 8213"/>
                              <a:gd name="T18" fmla="+- 0 3117 2290"/>
                              <a:gd name="T19" fmla="*/ 3117 h 838"/>
                              <a:gd name="T20" fmla="+- 0 10333 2259"/>
                              <a:gd name="T21" fmla="*/ T20 w 8213"/>
                              <a:gd name="T22" fmla="+- 0 3128 2290"/>
                              <a:gd name="T23" fmla="*/ 3128 h 838"/>
                              <a:gd name="T24" fmla="+- 0 2259 2259"/>
                              <a:gd name="T25" fmla="*/ T24 w 8213"/>
                              <a:gd name="T26" fmla="+- 0 3128 2290"/>
                              <a:gd name="T27" fmla="*/ 3128 h 838"/>
                              <a:gd name="T28" fmla="+- 0 2259 2259"/>
                              <a:gd name="T29" fmla="*/ T28 w 8213"/>
                              <a:gd name="T30" fmla="+- 0 2290 2290"/>
                              <a:gd name="T31" fmla="*/ 2290 h 838"/>
                              <a:gd name="T32" fmla="+- 0 10333 2259"/>
                              <a:gd name="T33" fmla="*/ T32 w 8213"/>
                              <a:gd name="T34" fmla="+- 0 2290 2290"/>
                              <a:gd name="T35" fmla="*/ 2290 h 838"/>
                              <a:gd name="T36" fmla="+- 0 10387 2259"/>
                              <a:gd name="T37" fmla="*/ T36 w 8213"/>
                              <a:gd name="T38" fmla="+- 0 2301 2290"/>
                              <a:gd name="T39" fmla="*/ 2301 h 838"/>
                              <a:gd name="T40" fmla="+- 0 10431 2259"/>
                              <a:gd name="T41" fmla="*/ T40 w 8213"/>
                              <a:gd name="T42" fmla="+- 0 2331 2290"/>
                              <a:gd name="T43" fmla="*/ 2331 h 838"/>
                              <a:gd name="T44" fmla="+- 0 10461 2259"/>
                              <a:gd name="T45" fmla="*/ T44 w 8213"/>
                              <a:gd name="T46" fmla="+- 0 2375 2290"/>
                              <a:gd name="T47" fmla="*/ 2375 h 838"/>
                              <a:gd name="T48" fmla="+- 0 10472 2259"/>
                              <a:gd name="T49" fmla="*/ T48 w 8213"/>
                              <a:gd name="T50" fmla="+- 0 2430 2290"/>
                              <a:gd name="T51" fmla="*/ 2430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13" h="838">
                                <a:moveTo>
                                  <a:pt x="8213" y="140"/>
                                </a:moveTo>
                                <a:lnTo>
                                  <a:pt x="8213" y="698"/>
                                </a:lnTo>
                                <a:lnTo>
                                  <a:pt x="8202" y="753"/>
                                </a:lnTo>
                                <a:lnTo>
                                  <a:pt x="8172" y="797"/>
                                </a:lnTo>
                                <a:lnTo>
                                  <a:pt x="8128" y="827"/>
                                </a:lnTo>
                                <a:lnTo>
                                  <a:pt x="8074" y="838"/>
                                </a:lnTo>
                                <a:lnTo>
                                  <a:pt x="0" y="838"/>
                                </a:lnTo>
                                <a:lnTo>
                                  <a:pt x="0" y="0"/>
                                </a:lnTo>
                                <a:lnTo>
                                  <a:pt x="8074" y="0"/>
                                </a:lnTo>
                                <a:lnTo>
                                  <a:pt x="8128" y="11"/>
                                </a:lnTo>
                                <a:lnTo>
                                  <a:pt x="8172" y="41"/>
                                </a:lnTo>
                                <a:lnTo>
                                  <a:pt x="8202" y="85"/>
                                </a:lnTo>
                                <a:lnTo>
                                  <a:pt x="8213" y="140"/>
                                </a:lnTo>
                                <a:close/>
                              </a:path>
                            </a:pathLst>
                          </a:custGeom>
                          <a:noFill/>
                          <a:ln w="12700">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76"/>
                        <wps:cNvSpPr txBox="1">
                          <a:spLocks noChangeArrowheads="1"/>
                        </wps:cNvSpPr>
                        <wps:spPr bwMode="auto">
                          <a:xfrm>
                            <a:off x="1454" y="1847"/>
                            <a:ext cx="82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75234" w14:textId="77777777" w:rsidR="00043C74" w:rsidRDefault="00043C74">
                              <w:pPr>
                                <w:spacing w:line="278" w:lineRule="exact"/>
                                <w:rPr>
                                  <w:rFonts w:ascii="Calibri"/>
                                  <w:sz w:val="28"/>
                                </w:rPr>
                              </w:pPr>
                              <w:r>
                                <w:rPr>
                                  <w:rFonts w:ascii="Calibri"/>
                                  <w:color w:val="FFFFFF"/>
                                  <w:w w:val="95"/>
                                  <w:sz w:val="28"/>
                                </w:rPr>
                                <w:t>PARTA</w:t>
                              </w:r>
                            </w:p>
                          </w:txbxContent>
                        </wps:txbx>
                        <wps:bodyPr rot="0" vert="horz" wrap="square" lIns="0" tIns="0" rIns="0" bIns="0" anchor="t" anchorCtr="0" upright="1">
                          <a:noAutofit/>
                        </wps:bodyPr>
                      </wps:wsp>
                      <wps:wsp>
                        <wps:cNvPr id="85" name="Text Box 75"/>
                        <wps:cNvSpPr txBox="1">
                          <a:spLocks noChangeArrowheads="1"/>
                        </wps:cNvSpPr>
                        <wps:spPr bwMode="auto">
                          <a:xfrm>
                            <a:off x="2492" y="1531"/>
                            <a:ext cx="38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2D38" w14:textId="77777777" w:rsidR="00043C74" w:rsidRDefault="00043C74">
                              <w:pPr>
                                <w:numPr>
                                  <w:ilvl w:val="0"/>
                                  <w:numId w:val="24"/>
                                </w:numPr>
                                <w:tabs>
                                  <w:tab w:val="left" w:pos="269"/>
                                </w:tabs>
                                <w:spacing w:line="360" w:lineRule="exact"/>
                                <w:rPr>
                                  <w:rFonts w:ascii="Calibri"/>
                                  <w:sz w:val="36"/>
                                </w:rPr>
                              </w:pPr>
                              <w:r>
                                <w:rPr>
                                  <w:rFonts w:ascii="Calibri"/>
                                  <w:spacing w:val="-2"/>
                                  <w:sz w:val="36"/>
                                </w:rPr>
                                <w:t xml:space="preserve">GENERAL </w:t>
                              </w:r>
                              <w:r>
                                <w:rPr>
                                  <w:rFonts w:ascii="Calibri"/>
                                  <w:spacing w:val="-1"/>
                                  <w:sz w:val="36"/>
                                </w:rPr>
                                <w:t>INFORMATION</w:t>
                              </w:r>
                            </w:p>
                          </w:txbxContent>
                        </wps:txbx>
                        <wps:bodyPr rot="0" vert="horz" wrap="square" lIns="0" tIns="0" rIns="0" bIns="0" anchor="t" anchorCtr="0" upright="1">
                          <a:noAutofit/>
                        </wps:bodyPr>
                      </wps:wsp>
                      <wps:wsp>
                        <wps:cNvPr id="87" name="Text Box 74"/>
                        <wps:cNvSpPr txBox="1">
                          <a:spLocks noChangeArrowheads="1"/>
                        </wps:cNvSpPr>
                        <wps:spPr bwMode="auto">
                          <a:xfrm>
                            <a:off x="2463" y="2515"/>
                            <a:ext cx="75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CA65E" w14:textId="77777777" w:rsidR="00043C74" w:rsidRDefault="00043C74">
                              <w:pPr>
                                <w:numPr>
                                  <w:ilvl w:val="0"/>
                                  <w:numId w:val="23"/>
                                </w:numPr>
                                <w:tabs>
                                  <w:tab w:val="left" w:pos="269"/>
                                </w:tabs>
                                <w:spacing w:line="360" w:lineRule="exact"/>
                                <w:rPr>
                                  <w:rFonts w:ascii="Calibri"/>
                                  <w:sz w:val="36"/>
                                </w:rPr>
                              </w:pPr>
                              <w:r>
                                <w:rPr>
                                  <w:rFonts w:ascii="Calibri"/>
                                  <w:spacing w:val="-5"/>
                                  <w:sz w:val="36"/>
                                </w:rPr>
                                <w:t xml:space="preserve">COMPUTATION </w:t>
                              </w:r>
                              <w:r>
                                <w:rPr>
                                  <w:rFonts w:ascii="Calibri"/>
                                  <w:spacing w:val="-4"/>
                                  <w:sz w:val="36"/>
                                </w:rPr>
                                <w:t>OF TOTAL INCOME &amp; TAXPAYABLE</w:t>
                              </w:r>
                            </w:p>
                          </w:txbxContent>
                        </wps:txbx>
                        <wps:bodyPr rot="0" vert="horz" wrap="square" lIns="0" tIns="0" rIns="0" bIns="0" anchor="t" anchorCtr="0" upright="1">
                          <a:noAutofit/>
                        </wps:bodyPr>
                      </wps:wsp>
                      <wps:wsp>
                        <wps:cNvPr id="88" name="Text Box 73"/>
                        <wps:cNvSpPr txBox="1">
                          <a:spLocks noChangeArrowheads="1"/>
                        </wps:cNvSpPr>
                        <wps:spPr bwMode="auto">
                          <a:xfrm>
                            <a:off x="1459" y="2836"/>
                            <a:ext cx="81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98D5" w14:textId="77777777" w:rsidR="00043C74" w:rsidRDefault="00043C74">
                              <w:pPr>
                                <w:spacing w:line="278" w:lineRule="exact"/>
                                <w:rPr>
                                  <w:rFonts w:ascii="Calibri"/>
                                  <w:sz w:val="28"/>
                                </w:rPr>
                              </w:pPr>
                              <w:r>
                                <w:rPr>
                                  <w:rFonts w:ascii="Calibri"/>
                                  <w:color w:val="FFFFFF"/>
                                  <w:w w:val="95"/>
                                  <w:sz w:val="28"/>
                                </w:rPr>
                                <w:t>PARTB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53088" id="Group 72" o:spid="_x0000_s1028" style="position:absolute;margin-left:70.75pt;margin-top:65.75pt;width:453.35pt;height:111.45pt;z-index:-15696896;mso-wrap-distance-left:0;mso-wrap-distance-right:0;mso-position-horizontal-relative:page;mso-position-vertical-relative:text" coordorigin="1415,1315" coordsize="9067,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">
                <v:shape id="Freeform 82" o:spid="_x0000_s1029" style="position:absolute;left:1425;top:1325;width:854;height:1220;visibility:visible;mso-wrap-style:square;v-text-anchor:top" coordsize="85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" path="m854,l427,427,,,,793r427,427l854,793,854,xe" fillcolor="#eb7a2e" stroked="f">
                  <v:path arrowok="t" o:connecttype="custom" o:connectlocs="854,1326;427,1753;0,1326;0,2119;427,2546;854,2119;854,1326" o:connectangles="0,0,0,0,0,0,0"/>
                </v:shape>
                <v:shape id="AutoShape 81" o:spid="_x0000_s1030" style="position:absolute;left:1425;top:1324;width:9036;height:1222;visibility:visible;mso-wrap-style:square;v-text-anchor:top" coordsize="903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" path="m854,2r,793l427,1222,,795,,2,427,429,854,2xm9036,133r,528l9026,713r-29,42l8955,783r-51,11l864,794,864,,8904,r51,11l8997,39r29,42l9036,133xe" filled="f" strokecolor="#eb7a2e" strokeweight="1pt">
                  <v:path arrowok="t" o:connecttype="custom" o:connectlocs="854,1327;854,2120;427,2547;0,2120;0,1327;427,1754;854,1327;9036,1458;9036,1986;9026,2038;8997,2080;8955,2108;8904,2119;864,2119;864,1325;8904,1325;8955,1336;8997,1364;9026,1406;9036,1458" o:connectangles="0,0,0,0,0,0,0,0,0,0,0,0,0,0,0,0,0,0,0,0"/>
                </v:shape>
                <v:shape id="Freeform 80" o:spid="_x0000_s1031" style="position:absolute;left:1425;top:2312;width:854;height:1221;visibility:visible;mso-wrap-style:square;v-text-anchor:top" coordsize="854,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" path="m854,l427,428,,,,794r427,427l854,794,854,xe" fillcolor="#a2a2a2" stroked="f">
                  <v:path arrowok="t" o:connecttype="custom" o:connectlocs="854,2313;427,2741;0,2313;0,3107;427,3534;854,3107;854,2313" o:connectangles="0,0,0,0,0,0,0"/>
                </v:shape>
                <v:shape id="Freeform 79" o:spid="_x0000_s1032" style="position:absolute;left:1425;top:2312;width:854;height:1221;visibility:visible;mso-wrap-style:square;v-text-anchor:top" coordsize="854,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" path="m854,r,794l427,1221,,794,,,427,428,854,xe" filled="f" strokecolor="#a2a2a2" strokeweight="1pt">
                  <v:path arrowok="t" o:connecttype="custom" o:connectlocs="854,2313;854,3107;427,3534;0,3107;0,2313;427,2741;854,2313" o:connectangles="0,0,0,0,0,0,0"/>
                </v:shape>
                <v:shape id="Freeform 78" o:spid="_x0000_s1033" style="position:absolute;left:2259;top:2289;width:8213;height:838;visibility:visible;mso-wrap-style:square;v-text-anchor:top" coordsize="821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" path="m8074,l,,,838r8074,l8128,827r44,-30l8202,753r11,-55l8213,140,8202,85,8172,41,8128,11,8074,xe" stroked="f">
                  <v:fill opacity="59110f"/>
                  <v:path arrowok="t" o:connecttype="custom" o:connectlocs="8074,2290;0,2290;0,3128;8074,3128;8128,3117;8172,3087;8202,3043;8213,2988;8213,2430;8202,2375;8172,2331;8128,2301;8074,2290" o:connectangles="0,0,0,0,0,0,0,0,0,0,0,0,0"/>
                </v:shape>
                <v:shape id="Freeform 77" o:spid="_x0000_s1034" style="position:absolute;left:2259;top:2289;width:8213;height:838;visibility:visible;mso-wrap-style:square;v-text-anchor:top" coordsize="821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" path="m8213,140r,558l8202,753r-30,44l8128,827r-54,11l,838,,,8074,r54,11l8172,41r30,44l8213,140xe" filled="f" strokecolor="#a2a2a2" strokeweight="1pt">
                  <v:path arrowok="t" o:connecttype="custom" o:connectlocs="8213,2430;8213,2988;8202,3043;8172,3087;8128,3117;8074,3128;0,3128;0,2290;8074,2290;8128,2301;8172,2331;8202,2375;8213,2430" o:connectangles="0,0,0,0,0,0,0,0,0,0,0,0,0"/>
                </v:shape>
                <v:shape id="Text Box 76" o:spid="_x0000_s1035" type="#_x0000_t202" style="position:absolute;left:1454;top:1847;width:82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5075234" w14:textId="77777777" w:rsidR="00043C74" w:rsidRDefault="00043C74">
                        <w:pPr>
                          <w:spacing w:line="278" w:lineRule="exact"/>
                          <w:rPr>
                            <w:rFonts w:ascii="Calibri"/>
                            <w:sz w:val="28"/>
                          </w:rPr>
                        </w:pPr>
                        <w:r>
                          <w:rPr>
                            <w:rFonts w:ascii="Calibri"/>
                            <w:color w:val="FFFFFF"/>
                            <w:w w:val="95"/>
                            <w:sz w:val="28"/>
                          </w:rPr>
                          <w:t>PARTA</w:t>
                        </w:r>
                      </w:p>
                    </w:txbxContent>
                  </v:textbox>
                </v:shape>
                <v:shape id="Text Box 75" o:spid="_x0000_s1036" type="#_x0000_t202" style="position:absolute;left:2492;top:1531;width:38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FE42D38" w14:textId="77777777" w:rsidR="00043C74" w:rsidRDefault="00043C74">
                        <w:pPr>
                          <w:numPr>
                            <w:ilvl w:val="0"/>
                            <w:numId w:val="24"/>
                          </w:numPr>
                          <w:tabs>
                            <w:tab w:val="left" w:pos="269"/>
                          </w:tabs>
                          <w:spacing w:line="360" w:lineRule="exact"/>
                          <w:rPr>
                            <w:rFonts w:ascii="Calibri"/>
                            <w:sz w:val="36"/>
                          </w:rPr>
                        </w:pPr>
                        <w:r>
                          <w:rPr>
                            <w:rFonts w:ascii="Calibri"/>
                            <w:spacing w:val="-2"/>
                            <w:sz w:val="36"/>
                          </w:rPr>
                          <w:t xml:space="preserve">GENERAL </w:t>
                        </w:r>
                        <w:r>
                          <w:rPr>
                            <w:rFonts w:ascii="Calibri"/>
                            <w:spacing w:val="-1"/>
                            <w:sz w:val="36"/>
                          </w:rPr>
                          <w:t>INFORMATION</w:t>
                        </w:r>
                      </w:p>
                    </w:txbxContent>
                  </v:textbox>
                </v:shape>
                <v:shape id="Text Box 74" o:spid="_x0000_s1037" type="#_x0000_t202" style="position:absolute;left:2463;top:2515;width:752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FACA65E" w14:textId="77777777" w:rsidR="00043C74" w:rsidRDefault="00043C74">
                        <w:pPr>
                          <w:numPr>
                            <w:ilvl w:val="0"/>
                            <w:numId w:val="23"/>
                          </w:numPr>
                          <w:tabs>
                            <w:tab w:val="left" w:pos="269"/>
                          </w:tabs>
                          <w:spacing w:line="360" w:lineRule="exact"/>
                          <w:rPr>
                            <w:rFonts w:ascii="Calibri"/>
                            <w:sz w:val="36"/>
                          </w:rPr>
                        </w:pPr>
                        <w:r>
                          <w:rPr>
                            <w:rFonts w:ascii="Calibri"/>
                            <w:spacing w:val="-5"/>
                            <w:sz w:val="36"/>
                          </w:rPr>
                          <w:t xml:space="preserve">COMPUTATION </w:t>
                        </w:r>
                        <w:r>
                          <w:rPr>
                            <w:rFonts w:ascii="Calibri"/>
                            <w:spacing w:val="-4"/>
                            <w:sz w:val="36"/>
                          </w:rPr>
                          <w:t>OF TOTAL INCOME &amp; TAXPAYABLE</w:t>
                        </w:r>
                      </w:p>
                    </w:txbxContent>
                  </v:textbox>
                </v:shape>
                <v:shape id="Text Box 73" o:spid="_x0000_s1038" type="#_x0000_t202" style="position:absolute;left:1459;top:2836;width:81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E0898D5" w14:textId="77777777" w:rsidR="00043C74" w:rsidRDefault="00043C74">
                        <w:pPr>
                          <w:spacing w:line="278" w:lineRule="exact"/>
                          <w:rPr>
                            <w:rFonts w:ascii="Calibri"/>
                            <w:sz w:val="28"/>
                          </w:rPr>
                        </w:pPr>
                        <w:r>
                          <w:rPr>
                            <w:rFonts w:ascii="Calibri"/>
                            <w:color w:val="FFFFFF"/>
                            <w:w w:val="95"/>
                            <w:sz w:val="28"/>
                          </w:rPr>
                          <w:t>PARTB</w:t>
                        </w:r>
                      </w:p>
                    </w:txbxContent>
                  </v:textbox>
                </v:shape>
                <w10:wrap type="topAndBottom" anchorx="page"/>
              </v:group>
            </w:pict>
          </mc:Fallback>
        </mc:AlternateContent>
      </w:r>
    </w:p>
    <w:p w14:paraId="4EC1CA1F" w14:textId="77777777" w:rsidR="008856F1" w:rsidRPr="00495CE2" w:rsidRDefault="008856F1">
      <w:pPr>
        <w:pStyle w:val="BodyText"/>
        <w:rPr>
          <w:rFonts w:ascii="Garamond" w:hAnsi="Garamond"/>
          <w:sz w:val="23"/>
        </w:rPr>
      </w:pPr>
    </w:p>
    <w:p w14:paraId="7B73EFA2" w14:textId="77777777" w:rsidR="008856F1" w:rsidRPr="00B217B7" w:rsidRDefault="008856F1">
      <w:pPr>
        <w:pStyle w:val="BodyText"/>
        <w:spacing w:before="4"/>
        <w:rPr>
          <w:rFonts w:ascii="Garamond" w:hAnsi="Garamond"/>
        </w:rPr>
      </w:pPr>
    </w:p>
    <w:p w14:paraId="29BD1B08" w14:textId="77777777" w:rsidR="008856F1" w:rsidRPr="00B217B7" w:rsidRDefault="004B6722">
      <w:pPr>
        <w:pStyle w:val="BodyText"/>
        <w:spacing w:line="242" w:lineRule="auto"/>
        <w:ind w:left="145" w:right="302"/>
        <w:jc w:val="both"/>
        <w:rPr>
          <w:rFonts w:ascii="Garamond" w:hAnsi="Garamond"/>
        </w:rPr>
      </w:pPr>
      <w:r w:rsidRPr="00B217B7">
        <w:rPr>
          <w:rFonts w:ascii="Garamond" w:hAnsi="Garamond"/>
          <w:w w:val="95"/>
        </w:rPr>
        <w:t>ITR 2 Form is bifurcated into two parts, that is, Part A and Part B. While Part A contains general</w:t>
      </w:r>
      <w:r w:rsidR="00B217B7" w:rsidRPr="00B217B7">
        <w:rPr>
          <w:rFonts w:ascii="Garamond" w:hAnsi="Garamond"/>
          <w:w w:val="95"/>
        </w:rPr>
        <w:t xml:space="preserve"> </w:t>
      </w:r>
      <w:r w:rsidRPr="00B217B7">
        <w:rPr>
          <w:rFonts w:ascii="Garamond" w:hAnsi="Garamond"/>
        </w:rPr>
        <w:t>information,</w:t>
      </w:r>
      <w:r w:rsidR="00B217B7" w:rsidRPr="00B217B7">
        <w:rPr>
          <w:rFonts w:ascii="Garamond" w:hAnsi="Garamond"/>
        </w:rPr>
        <w:t xml:space="preserve"> </w:t>
      </w:r>
      <w:r w:rsidRPr="00B217B7">
        <w:rPr>
          <w:rFonts w:ascii="Garamond" w:hAnsi="Garamond"/>
        </w:rPr>
        <w:t>Part</w:t>
      </w:r>
      <w:r w:rsidR="00B217B7" w:rsidRPr="00B217B7">
        <w:rPr>
          <w:rFonts w:ascii="Garamond" w:hAnsi="Garamond"/>
        </w:rPr>
        <w:t xml:space="preserve"> </w:t>
      </w:r>
      <w:r w:rsidRPr="00B217B7">
        <w:rPr>
          <w:rFonts w:ascii="Garamond" w:hAnsi="Garamond"/>
        </w:rPr>
        <w:t>B</w:t>
      </w:r>
      <w:r w:rsidR="00B217B7" w:rsidRPr="00B217B7">
        <w:rPr>
          <w:rFonts w:ascii="Garamond" w:hAnsi="Garamond"/>
        </w:rPr>
        <w:t xml:space="preserve"> </w:t>
      </w:r>
      <w:r w:rsidRPr="00B217B7">
        <w:rPr>
          <w:rFonts w:ascii="Garamond" w:hAnsi="Garamond"/>
        </w:rPr>
        <w:t>comprises</w:t>
      </w:r>
      <w:r w:rsidR="00B217B7" w:rsidRPr="00B217B7">
        <w:rPr>
          <w:rFonts w:ascii="Garamond" w:hAnsi="Garamond"/>
        </w:rPr>
        <w:t xml:space="preserve"> </w:t>
      </w:r>
      <w:r w:rsidRPr="00B217B7">
        <w:rPr>
          <w:rFonts w:ascii="Garamond" w:hAnsi="Garamond"/>
        </w:rPr>
        <w:t>the</w:t>
      </w:r>
      <w:r w:rsidR="00B217B7" w:rsidRPr="00B217B7">
        <w:rPr>
          <w:rFonts w:ascii="Garamond" w:hAnsi="Garamond"/>
        </w:rPr>
        <w:t xml:space="preserve"> </w:t>
      </w:r>
      <w:r w:rsidRPr="00B217B7">
        <w:rPr>
          <w:rFonts w:ascii="Garamond" w:hAnsi="Garamond"/>
        </w:rPr>
        <w:t>computation</w:t>
      </w:r>
      <w:r w:rsidR="00B217B7" w:rsidRPr="00B217B7">
        <w:rPr>
          <w:rFonts w:ascii="Garamond" w:hAnsi="Garamond"/>
        </w:rPr>
        <w:t xml:space="preserve"> </w:t>
      </w:r>
      <w:r w:rsidRPr="00B217B7">
        <w:rPr>
          <w:rFonts w:ascii="Garamond" w:hAnsi="Garamond"/>
        </w:rPr>
        <w:t>of</w:t>
      </w:r>
      <w:r w:rsidR="00B217B7" w:rsidRPr="00B217B7">
        <w:rPr>
          <w:rFonts w:ascii="Garamond" w:hAnsi="Garamond"/>
        </w:rPr>
        <w:t xml:space="preserve"> </w:t>
      </w:r>
      <w:r w:rsidRPr="00B217B7">
        <w:rPr>
          <w:rFonts w:ascii="Garamond" w:hAnsi="Garamond"/>
        </w:rPr>
        <w:t>total</w:t>
      </w:r>
      <w:r w:rsidR="00B217B7" w:rsidRPr="00B217B7">
        <w:rPr>
          <w:rFonts w:ascii="Garamond" w:hAnsi="Garamond"/>
        </w:rPr>
        <w:t xml:space="preserve"> </w:t>
      </w:r>
      <w:r w:rsidRPr="00B217B7">
        <w:rPr>
          <w:rFonts w:ascii="Garamond" w:hAnsi="Garamond"/>
        </w:rPr>
        <w:t>income</w:t>
      </w:r>
      <w:r w:rsidR="00B217B7" w:rsidRPr="00B217B7">
        <w:rPr>
          <w:rFonts w:ascii="Garamond" w:hAnsi="Garamond"/>
        </w:rPr>
        <w:t xml:space="preserve"> </w:t>
      </w:r>
      <w:r w:rsidRPr="00B217B7">
        <w:rPr>
          <w:rFonts w:ascii="Garamond" w:hAnsi="Garamond"/>
        </w:rPr>
        <w:t>and</w:t>
      </w:r>
      <w:r w:rsidR="00B217B7" w:rsidRPr="00B217B7">
        <w:rPr>
          <w:rFonts w:ascii="Garamond" w:hAnsi="Garamond"/>
        </w:rPr>
        <w:t xml:space="preserve"> </w:t>
      </w:r>
      <w:r w:rsidRPr="00B217B7">
        <w:rPr>
          <w:rFonts w:ascii="Garamond" w:hAnsi="Garamond"/>
        </w:rPr>
        <w:t>the</w:t>
      </w:r>
      <w:r w:rsidR="00B217B7" w:rsidRPr="00B217B7">
        <w:rPr>
          <w:rFonts w:ascii="Garamond" w:hAnsi="Garamond"/>
        </w:rPr>
        <w:t xml:space="preserve"> </w:t>
      </w:r>
      <w:r w:rsidRPr="00B217B7">
        <w:rPr>
          <w:rFonts w:ascii="Garamond" w:hAnsi="Garamond"/>
        </w:rPr>
        <w:t>tax</w:t>
      </w:r>
      <w:r w:rsidR="00B217B7" w:rsidRPr="00B217B7">
        <w:rPr>
          <w:rFonts w:ascii="Garamond" w:hAnsi="Garamond"/>
        </w:rPr>
        <w:t xml:space="preserve"> </w:t>
      </w:r>
      <w:r w:rsidRPr="00B217B7">
        <w:rPr>
          <w:rFonts w:ascii="Garamond" w:hAnsi="Garamond"/>
        </w:rPr>
        <w:t>payable</w:t>
      </w:r>
      <w:r w:rsidR="00B217B7" w:rsidRPr="00B217B7">
        <w:rPr>
          <w:rFonts w:ascii="Garamond" w:hAnsi="Garamond"/>
        </w:rPr>
        <w:t xml:space="preserve"> </w:t>
      </w:r>
      <w:r w:rsidRPr="00B217B7">
        <w:rPr>
          <w:rFonts w:ascii="Garamond" w:hAnsi="Garamond"/>
        </w:rPr>
        <w:t>on</w:t>
      </w:r>
      <w:r w:rsidR="00B217B7" w:rsidRPr="00B217B7">
        <w:rPr>
          <w:rFonts w:ascii="Garamond" w:hAnsi="Garamond"/>
        </w:rPr>
        <w:t xml:space="preserve"> </w:t>
      </w:r>
      <w:r w:rsidRPr="00B217B7">
        <w:rPr>
          <w:rFonts w:ascii="Garamond" w:hAnsi="Garamond"/>
        </w:rPr>
        <w:t>the</w:t>
      </w:r>
      <w:r w:rsidR="00B217B7" w:rsidRPr="00B217B7">
        <w:rPr>
          <w:rFonts w:ascii="Garamond" w:hAnsi="Garamond"/>
        </w:rPr>
        <w:t xml:space="preserve"> </w:t>
      </w:r>
      <w:r w:rsidRPr="00B217B7">
        <w:rPr>
          <w:rFonts w:ascii="Garamond" w:hAnsi="Garamond"/>
        </w:rPr>
        <w:t>total</w:t>
      </w:r>
      <w:r w:rsidR="00B217B7" w:rsidRPr="00B217B7">
        <w:rPr>
          <w:rFonts w:ascii="Garamond" w:hAnsi="Garamond"/>
        </w:rPr>
        <w:t xml:space="preserve"> </w:t>
      </w:r>
      <w:r w:rsidRPr="00B217B7">
        <w:rPr>
          <w:rFonts w:ascii="Garamond" w:hAnsi="Garamond"/>
          <w:spacing w:val="-1"/>
        </w:rPr>
        <w:t>earnings.</w:t>
      </w:r>
      <w:r w:rsidR="00B217B7" w:rsidRPr="00B217B7">
        <w:rPr>
          <w:rFonts w:ascii="Garamond" w:hAnsi="Garamond"/>
          <w:spacing w:val="-1"/>
        </w:rPr>
        <w:t xml:space="preserve"> </w:t>
      </w:r>
      <w:r w:rsidRPr="00B217B7">
        <w:rPr>
          <w:rFonts w:ascii="Garamond" w:hAnsi="Garamond"/>
          <w:spacing w:val="-1"/>
        </w:rPr>
        <w:t>Along</w:t>
      </w:r>
      <w:r w:rsidR="00B217B7" w:rsidRPr="00B217B7">
        <w:rPr>
          <w:rFonts w:ascii="Garamond" w:hAnsi="Garamond"/>
          <w:spacing w:val="-1"/>
        </w:rPr>
        <w:t xml:space="preserve"> </w:t>
      </w:r>
      <w:r w:rsidRPr="00B217B7">
        <w:rPr>
          <w:rFonts w:ascii="Garamond" w:hAnsi="Garamond"/>
          <w:spacing w:val="-1"/>
        </w:rPr>
        <w:t>with</w:t>
      </w:r>
      <w:r w:rsidR="00B217B7" w:rsidRPr="00B217B7">
        <w:rPr>
          <w:rFonts w:ascii="Garamond" w:hAnsi="Garamond"/>
          <w:spacing w:val="-1"/>
        </w:rPr>
        <w:t xml:space="preserve"> </w:t>
      </w:r>
      <w:r w:rsidRPr="00B217B7">
        <w:rPr>
          <w:rFonts w:ascii="Garamond" w:hAnsi="Garamond"/>
          <w:spacing w:val="-1"/>
        </w:rPr>
        <w:t>these</w:t>
      </w:r>
      <w:r w:rsidR="00B217B7" w:rsidRPr="00B217B7">
        <w:rPr>
          <w:rFonts w:ascii="Garamond" w:hAnsi="Garamond"/>
          <w:spacing w:val="-1"/>
        </w:rPr>
        <w:t xml:space="preserve"> </w:t>
      </w:r>
      <w:r w:rsidRPr="00B217B7">
        <w:rPr>
          <w:rFonts w:ascii="Garamond" w:hAnsi="Garamond"/>
          <w:spacing w:val="-1"/>
        </w:rPr>
        <w:t>two</w:t>
      </w:r>
      <w:r w:rsidR="00B217B7" w:rsidRPr="00B217B7">
        <w:rPr>
          <w:rFonts w:ascii="Garamond" w:hAnsi="Garamond"/>
          <w:spacing w:val="-1"/>
        </w:rPr>
        <w:t xml:space="preserve"> </w:t>
      </w:r>
      <w:r w:rsidRPr="00B217B7">
        <w:rPr>
          <w:rFonts w:ascii="Garamond" w:hAnsi="Garamond"/>
          <w:spacing w:val="-1"/>
        </w:rPr>
        <w:t>parts,</w:t>
      </w:r>
      <w:r w:rsidR="00B217B7" w:rsidRPr="00B217B7">
        <w:rPr>
          <w:rFonts w:ascii="Garamond" w:hAnsi="Garamond"/>
          <w:spacing w:val="-1"/>
        </w:rPr>
        <w:t xml:space="preserve"> </w:t>
      </w:r>
      <w:r w:rsidRPr="00B217B7">
        <w:rPr>
          <w:rFonts w:ascii="Garamond" w:hAnsi="Garamond"/>
          <w:spacing w:val="-1"/>
        </w:rPr>
        <w:t>the</w:t>
      </w:r>
      <w:r w:rsidR="00B217B7" w:rsidRPr="00B217B7">
        <w:rPr>
          <w:rFonts w:ascii="Garamond" w:hAnsi="Garamond"/>
          <w:spacing w:val="-1"/>
        </w:rPr>
        <w:t xml:space="preserve"> </w:t>
      </w:r>
      <w:r w:rsidRPr="00B217B7">
        <w:rPr>
          <w:rFonts w:ascii="Garamond" w:hAnsi="Garamond"/>
          <w:spacing w:val="-1"/>
        </w:rPr>
        <w:t>formal</w:t>
      </w:r>
      <w:r w:rsidR="00B217B7" w:rsidRPr="00B217B7">
        <w:rPr>
          <w:rFonts w:ascii="Garamond" w:hAnsi="Garamond"/>
          <w:spacing w:val="-1"/>
        </w:rPr>
        <w:t xml:space="preserve"> </w:t>
      </w:r>
      <w:r w:rsidRPr="00B217B7">
        <w:rPr>
          <w:rFonts w:ascii="Garamond" w:hAnsi="Garamond"/>
          <w:spacing w:val="-1"/>
        </w:rPr>
        <w:t>so</w:t>
      </w:r>
      <w:r w:rsidR="00B217B7" w:rsidRPr="00B217B7">
        <w:rPr>
          <w:rFonts w:ascii="Garamond" w:hAnsi="Garamond"/>
          <w:spacing w:val="-1"/>
        </w:rPr>
        <w:t xml:space="preserve"> </w:t>
      </w:r>
      <w:r w:rsidRPr="00B217B7">
        <w:rPr>
          <w:rFonts w:ascii="Garamond" w:hAnsi="Garamond"/>
          <w:spacing w:val="-1"/>
        </w:rPr>
        <w:t>includes</w:t>
      </w:r>
      <w:r w:rsidR="00B217B7" w:rsidRPr="00B217B7">
        <w:rPr>
          <w:rFonts w:ascii="Garamond" w:hAnsi="Garamond"/>
          <w:spacing w:val="-1"/>
        </w:rPr>
        <w:t xml:space="preserve"> </w:t>
      </w:r>
      <w:r w:rsidRPr="00B217B7">
        <w:rPr>
          <w:rFonts w:ascii="Garamond" w:hAnsi="Garamond"/>
          <w:spacing w:val="-1"/>
        </w:rPr>
        <w:t>various</w:t>
      </w:r>
      <w:r w:rsidR="00B217B7" w:rsidRPr="00B217B7">
        <w:rPr>
          <w:rFonts w:ascii="Garamond" w:hAnsi="Garamond"/>
          <w:spacing w:val="-1"/>
        </w:rPr>
        <w:t xml:space="preserve"> </w:t>
      </w:r>
      <w:r w:rsidRPr="00B217B7">
        <w:rPr>
          <w:rFonts w:ascii="Garamond" w:hAnsi="Garamond"/>
        </w:rPr>
        <w:t>schedules</w:t>
      </w:r>
      <w:r w:rsidR="00B217B7" w:rsidRPr="00B217B7">
        <w:rPr>
          <w:rFonts w:ascii="Garamond" w:hAnsi="Garamond"/>
        </w:rPr>
        <w:t xml:space="preserve"> </w:t>
      </w:r>
      <w:r w:rsidRPr="00B217B7">
        <w:rPr>
          <w:rFonts w:ascii="Garamond" w:hAnsi="Garamond"/>
        </w:rPr>
        <w:t>such</w:t>
      </w:r>
      <w:r w:rsidR="00B217B7" w:rsidRPr="00B217B7">
        <w:rPr>
          <w:rFonts w:ascii="Garamond" w:hAnsi="Garamond"/>
        </w:rPr>
        <w:t xml:space="preserve"> </w:t>
      </w:r>
      <w:r w:rsidRPr="00B217B7">
        <w:rPr>
          <w:rFonts w:ascii="Garamond" w:hAnsi="Garamond"/>
        </w:rPr>
        <w:t>as</w:t>
      </w:r>
      <w:r w:rsidR="00B217B7" w:rsidRPr="00B217B7">
        <w:rPr>
          <w:rFonts w:ascii="Garamond" w:hAnsi="Garamond"/>
        </w:rPr>
        <w:t xml:space="preserve"> </w:t>
      </w:r>
      <w:r w:rsidRPr="00B217B7">
        <w:rPr>
          <w:rFonts w:ascii="Garamond" w:hAnsi="Garamond"/>
        </w:rPr>
        <w:t>details</w:t>
      </w:r>
      <w:r w:rsidR="00B217B7" w:rsidRPr="00B217B7">
        <w:rPr>
          <w:rFonts w:ascii="Garamond" w:hAnsi="Garamond"/>
        </w:rPr>
        <w:t xml:space="preserve"> </w:t>
      </w:r>
      <w:r w:rsidRPr="00B217B7">
        <w:rPr>
          <w:rFonts w:ascii="Garamond" w:hAnsi="Garamond"/>
        </w:rPr>
        <w:t>of</w:t>
      </w:r>
      <w:r w:rsidR="00B217B7" w:rsidRPr="00B217B7">
        <w:rPr>
          <w:rFonts w:ascii="Garamond" w:hAnsi="Garamond"/>
        </w:rPr>
        <w:t xml:space="preserve"> </w:t>
      </w:r>
      <w:r w:rsidRPr="00B217B7">
        <w:rPr>
          <w:rFonts w:ascii="Garamond" w:hAnsi="Garamond"/>
        </w:rPr>
        <w:t>income from salary, income from house or property, income from capital gains, income from</w:t>
      </w:r>
      <w:r w:rsidR="00B217B7" w:rsidRPr="00B217B7">
        <w:rPr>
          <w:rFonts w:ascii="Garamond" w:hAnsi="Garamond"/>
        </w:rPr>
        <w:t xml:space="preserve"> </w:t>
      </w:r>
      <w:r w:rsidRPr="00B217B7">
        <w:rPr>
          <w:rFonts w:ascii="Garamond" w:hAnsi="Garamond"/>
        </w:rPr>
        <w:t>other</w:t>
      </w:r>
      <w:r w:rsidR="00B217B7" w:rsidRPr="00B217B7">
        <w:rPr>
          <w:rFonts w:ascii="Garamond" w:hAnsi="Garamond"/>
        </w:rPr>
        <w:t xml:space="preserve"> </w:t>
      </w:r>
      <w:r w:rsidRPr="00B217B7">
        <w:rPr>
          <w:rFonts w:ascii="Garamond" w:hAnsi="Garamond"/>
        </w:rPr>
        <w:t>sources,</w:t>
      </w:r>
      <w:r w:rsidR="00B217B7" w:rsidRPr="00B217B7">
        <w:rPr>
          <w:rFonts w:ascii="Garamond" w:hAnsi="Garamond"/>
        </w:rPr>
        <w:t xml:space="preserve"> </w:t>
      </w:r>
      <w:r w:rsidRPr="00B217B7">
        <w:rPr>
          <w:rFonts w:ascii="Garamond" w:hAnsi="Garamond"/>
        </w:rPr>
        <w:t>etc.</w:t>
      </w:r>
    </w:p>
    <w:p w14:paraId="56C2BB13" w14:textId="77777777" w:rsidR="008856F1" w:rsidRPr="00495CE2" w:rsidRDefault="008856F1">
      <w:pPr>
        <w:spacing w:line="242" w:lineRule="auto"/>
        <w:jc w:val="both"/>
        <w:rPr>
          <w:rFonts w:ascii="Garamond" w:hAnsi="Garamond"/>
        </w:rPr>
        <w:sectPr w:rsidR="008856F1" w:rsidRPr="00495CE2">
          <w:pgSz w:w="11920" w:h="16850"/>
          <w:pgMar w:top="1440" w:right="1120" w:bottom="280" w:left="1300" w:header="720" w:footer="720" w:gutter="0"/>
          <w:cols w:space="720"/>
        </w:sectPr>
      </w:pPr>
    </w:p>
    <w:p w14:paraId="078FB873" w14:textId="491A0132" w:rsidR="008856F1" w:rsidRPr="00495CE2" w:rsidRDefault="009D19A4">
      <w:pPr>
        <w:pStyle w:val="BodyText"/>
        <w:spacing w:before="6"/>
        <w:rPr>
          <w:rFonts w:ascii="Garamond" w:hAnsi="Garamond"/>
          <w:sz w:val="9"/>
        </w:rPr>
      </w:pPr>
      <w:r>
        <w:rPr>
          <w:rFonts w:ascii="Garamond" w:hAnsi="Garamond"/>
          <w:noProof/>
          <w:sz w:val="20"/>
        </w:rPr>
        <w:lastRenderedPageBreak/>
        <mc:AlternateContent>
          <mc:Choice Requires="wps">
            <w:drawing>
              <wp:inline distT="0" distB="0" distL="0" distR="0" wp14:anchorId="0B53B870" wp14:editId="762D7623">
                <wp:extent cx="4193540" cy="409575"/>
                <wp:effectExtent l="25400" t="19685" r="38735" b="46990"/>
                <wp:docPr id="6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409575"/>
                        </a:xfrm>
                        <a:prstGeom prst="rect">
                          <a:avLst/>
                        </a:prstGeom>
                        <a:solidFill>
                          <a:schemeClr val="accent1">
                            <a:lumMod val="40000"/>
                            <a:lumOff val="6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10D475D" w14:textId="77777777" w:rsidR="00043C74" w:rsidRPr="00121843" w:rsidRDefault="00043C74" w:rsidP="004C4317">
                            <w:pPr>
                              <w:spacing w:before="77"/>
                              <w:ind w:left="142"/>
                              <w:rPr>
                                <w:rFonts w:ascii="Palatino Linotype"/>
                                <w:b/>
                                <w:sz w:val="36"/>
                              </w:rPr>
                            </w:pPr>
                            <w:r w:rsidRPr="00121843">
                              <w:rPr>
                                <w:rFonts w:ascii="Palatino Linotype"/>
                                <w:b/>
                                <w:sz w:val="36"/>
                              </w:rPr>
                              <w:t>PARTA-GENERALINFORMATION</w:t>
                            </w:r>
                          </w:p>
                        </w:txbxContent>
                      </wps:txbx>
                      <wps:bodyPr rot="0" vert="horz" wrap="square" lIns="0" tIns="0" rIns="0" bIns="0" anchor="t" anchorCtr="0" upright="1">
                        <a:noAutofit/>
                      </wps:bodyPr>
                    </wps:wsp>
                  </a:graphicData>
                </a:graphic>
              </wp:inline>
            </w:drawing>
          </mc:Choice>
          <mc:Fallback>
            <w:pict>
              <v:shape w14:anchorId="0B53B870" id="Text Box 231" o:spid="_x0000_s1039" type="#_x0000_t202" style="width:330.2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" fillcolor="#b8cce4 [1300]" strokecolor="#f2f2f2 [3041]" strokeweight="3pt">
                <v:shadow on="t" color="#974706 [1609]" opacity=".5" offset="1pt"/>
                <v:textbox inset="0,0,0,0">
                  <w:txbxContent>
                    <w:p w14:paraId="610D475D" w14:textId="77777777" w:rsidR="00043C74" w:rsidRPr="00121843" w:rsidRDefault="00043C74" w:rsidP="004C4317">
                      <w:pPr>
                        <w:spacing w:before="77"/>
                        <w:ind w:left="142"/>
                        <w:rPr>
                          <w:rFonts w:ascii="Palatino Linotype"/>
                          <w:b/>
                          <w:sz w:val="36"/>
                        </w:rPr>
                      </w:pPr>
                      <w:r w:rsidRPr="00121843">
                        <w:rPr>
                          <w:rFonts w:ascii="Palatino Linotype"/>
                          <w:b/>
                          <w:sz w:val="36"/>
                        </w:rPr>
                        <w:t>PARTA-GENERALINFORMATION</w:t>
                      </w:r>
                    </w:p>
                  </w:txbxContent>
                </v:textbox>
                <w10:anchorlock/>
              </v:shape>
            </w:pict>
          </mc:Fallback>
        </mc:AlternateContent>
      </w:r>
    </w:p>
    <w:p w14:paraId="2FA3C083" w14:textId="77777777" w:rsidR="008856F1" w:rsidRPr="00495CE2" w:rsidRDefault="008856F1">
      <w:pPr>
        <w:pStyle w:val="BodyText"/>
        <w:ind w:left="146"/>
        <w:rPr>
          <w:rFonts w:ascii="Garamond" w:hAnsi="Garamond"/>
          <w:sz w:val="20"/>
        </w:rPr>
      </w:pPr>
    </w:p>
    <w:p w14:paraId="381D25ED" w14:textId="77777777" w:rsidR="008856F1" w:rsidRPr="00495CE2" w:rsidRDefault="00700E1C">
      <w:pPr>
        <w:pStyle w:val="BodyText"/>
        <w:spacing w:before="10"/>
        <w:rPr>
          <w:rFonts w:ascii="Garamond" w:hAnsi="Garamond"/>
          <w:sz w:val="26"/>
        </w:rPr>
      </w:pPr>
      <w:r>
        <w:rPr>
          <w:rFonts w:ascii="Garamond" w:hAnsi="Garamond"/>
          <w:noProof/>
          <w:sz w:val="26"/>
        </w:rPr>
        <w:drawing>
          <wp:anchor distT="0" distB="0" distL="114300" distR="114300" simplePos="0" relativeHeight="487697920" behindDoc="0" locked="0" layoutInCell="1" allowOverlap="1" wp14:anchorId="4F5D5118" wp14:editId="49FCEF84">
            <wp:simplePos x="0" y="0"/>
            <wp:positionH relativeFrom="column">
              <wp:posOffset>-301625</wp:posOffset>
            </wp:positionH>
            <wp:positionV relativeFrom="paragraph">
              <wp:posOffset>106680</wp:posOffset>
            </wp:positionV>
            <wp:extent cx="6032500" cy="4448175"/>
            <wp:effectExtent l="19050" t="0" r="6350" b="0"/>
            <wp:wrapThrough wrapText="bothSides">
              <wp:wrapPolygon edited="0">
                <wp:start x="-68" y="0"/>
                <wp:lineTo x="-68" y="21554"/>
                <wp:lineTo x="21623" y="21554"/>
                <wp:lineTo x="21623" y="0"/>
                <wp:lineTo x="-68"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6032500" cy="4448175"/>
                    </a:xfrm>
                    <a:prstGeom prst="rect">
                      <a:avLst/>
                    </a:prstGeom>
                    <a:noFill/>
                    <a:ln w="9525">
                      <a:noFill/>
                      <a:miter lim="800000"/>
                      <a:headEnd/>
                      <a:tailEnd/>
                    </a:ln>
                  </pic:spPr>
                </pic:pic>
              </a:graphicData>
            </a:graphic>
          </wp:anchor>
        </w:drawing>
      </w:r>
    </w:p>
    <w:p w14:paraId="5144C1C0" w14:textId="77777777" w:rsidR="003A59DA" w:rsidRPr="00495CE2" w:rsidRDefault="003A59DA">
      <w:pPr>
        <w:pStyle w:val="BodyText"/>
        <w:spacing w:before="10"/>
        <w:rPr>
          <w:rFonts w:ascii="Garamond" w:hAnsi="Garamond"/>
          <w:sz w:val="26"/>
        </w:rPr>
      </w:pPr>
    </w:p>
    <w:p w14:paraId="55C9B59F" w14:textId="77777777" w:rsidR="003A59DA" w:rsidRPr="00495CE2" w:rsidRDefault="003A59DA">
      <w:pPr>
        <w:pStyle w:val="BodyText"/>
        <w:spacing w:before="10"/>
        <w:rPr>
          <w:rFonts w:ascii="Garamond" w:hAnsi="Garamond"/>
          <w:sz w:val="26"/>
        </w:rPr>
      </w:pPr>
    </w:p>
    <w:p w14:paraId="36496A8E" w14:textId="77777777" w:rsidR="003A59DA" w:rsidRPr="00495CE2" w:rsidRDefault="003A59DA">
      <w:pPr>
        <w:pStyle w:val="BodyText"/>
        <w:spacing w:before="10"/>
        <w:rPr>
          <w:rFonts w:ascii="Garamond" w:hAnsi="Garamond"/>
          <w:sz w:val="26"/>
        </w:rPr>
      </w:pPr>
    </w:p>
    <w:p w14:paraId="3989A29A" w14:textId="77777777" w:rsidR="003A59DA" w:rsidRPr="00495CE2" w:rsidRDefault="003A59DA">
      <w:pPr>
        <w:pStyle w:val="BodyText"/>
        <w:spacing w:before="10"/>
        <w:rPr>
          <w:rFonts w:ascii="Garamond" w:hAnsi="Garamond"/>
          <w:sz w:val="26"/>
        </w:rPr>
      </w:pPr>
    </w:p>
    <w:p w14:paraId="702FBFB1" w14:textId="77777777" w:rsidR="003A59DA" w:rsidRPr="00495CE2" w:rsidRDefault="00700E1C">
      <w:pPr>
        <w:pStyle w:val="BodyText"/>
        <w:spacing w:before="10"/>
        <w:rPr>
          <w:rFonts w:ascii="Garamond" w:hAnsi="Garamond"/>
          <w:sz w:val="26"/>
        </w:rPr>
      </w:pPr>
      <w:r>
        <w:rPr>
          <w:rFonts w:ascii="Garamond" w:hAnsi="Garamond"/>
          <w:noProof/>
          <w:sz w:val="26"/>
        </w:rPr>
        <w:drawing>
          <wp:anchor distT="0" distB="0" distL="114300" distR="114300" simplePos="0" relativeHeight="487698944" behindDoc="0" locked="0" layoutInCell="1" allowOverlap="1" wp14:anchorId="077D8714" wp14:editId="75B3C1DC">
            <wp:simplePos x="0" y="0"/>
            <wp:positionH relativeFrom="column">
              <wp:posOffset>-6155690</wp:posOffset>
            </wp:positionH>
            <wp:positionV relativeFrom="paragraph">
              <wp:posOffset>3543300</wp:posOffset>
            </wp:positionV>
            <wp:extent cx="6033770" cy="3591560"/>
            <wp:effectExtent l="19050" t="0" r="5080" b="0"/>
            <wp:wrapTopAndBottom/>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6033770" cy="3591560"/>
                    </a:xfrm>
                    <a:prstGeom prst="rect">
                      <a:avLst/>
                    </a:prstGeom>
                    <a:noFill/>
                    <a:ln w="9525">
                      <a:noFill/>
                      <a:miter lim="800000"/>
                      <a:headEnd/>
                      <a:tailEnd/>
                    </a:ln>
                  </pic:spPr>
                </pic:pic>
              </a:graphicData>
            </a:graphic>
          </wp:anchor>
        </w:drawing>
      </w:r>
    </w:p>
    <w:p w14:paraId="72D9C9A8" w14:textId="77777777" w:rsidR="008856F1" w:rsidRPr="00495CE2" w:rsidRDefault="008856F1">
      <w:pPr>
        <w:rPr>
          <w:rFonts w:ascii="Garamond" w:hAnsi="Garamond"/>
          <w:sz w:val="26"/>
        </w:rPr>
        <w:sectPr w:rsidR="008856F1" w:rsidRPr="00495CE2">
          <w:pgSz w:w="11920" w:h="16850"/>
          <w:pgMar w:top="1600" w:right="1120" w:bottom="280" w:left="1300" w:header="720" w:footer="720" w:gutter="0"/>
          <w:cols w:space="720"/>
        </w:sectPr>
      </w:pPr>
    </w:p>
    <w:p w14:paraId="281A22A6" w14:textId="77777777" w:rsidR="004C4317" w:rsidRPr="004C4317" w:rsidRDefault="003A59DA" w:rsidP="004C4317">
      <w:pPr>
        <w:pStyle w:val="BodyText"/>
        <w:ind w:left="140"/>
        <w:jc w:val="both"/>
        <w:rPr>
          <w:rFonts w:ascii="Garamond" w:hAnsi="Garamond"/>
          <w:sz w:val="20"/>
        </w:rPr>
      </w:pPr>
      <w:r w:rsidRPr="00495CE2">
        <w:rPr>
          <w:rFonts w:ascii="Garamond" w:hAnsi="Garamond"/>
          <w:noProof/>
          <w:sz w:val="20"/>
        </w:rPr>
        <w:lastRenderedPageBreak/>
        <w:drawing>
          <wp:inline distT="0" distB="0" distL="0" distR="0" wp14:anchorId="0C210C96" wp14:editId="6AEC8D1D">
            <wp:extent cx="6032500" cy="4350446"/>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srcRect/>
                    <a:stretch>
                      <a:fillRect/>
                    </a:stretch>
                  </pic:blipFill>
                  <pic:spPr bwMode="auto">
                    <a:xfrm>
                      <a:off x="0" y="0"/>
                      <a:ext cx="6032500" cy="4350446"/>
                    </a:xfrm>
                    <a:prstGeom prst="rect">
                      <a:avLst/>
                    </a:prstGeom>
                    <a:noFill/>
                    <a:ln w="9525">
                      <a:noFill/>
                      <a:miter lim="800000"/>
                      <a:headEnd/>
                      <a:tailEnd/>
                    </a:ln>
                  </pic:spPr>
                </pic:pic>
              </a:graphicData>
            </a:graphic>
          </wp:inline>
        </w:drawing>
      </w:r>
      <w:r w:rsidRPr="00495CE2">
        <w:rPr>
          <w:rFonts w:ascii="Garamond" w:hAnsi="Garamond"/>
          <w:noProof/>
          <w:sz w:val="20"/>
        </w:rPr>
        <w:drawing>
          <wp:inline distT="0" distB="0" distL="0" distR="0" wp14:anchorId="0FEE7B56" wp14:editId="4AFE5800">
            <wp:extent cx="6032500" cy="1635561"/>
            <wp:effectExtent l="1905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srcRect/>
                    <a:stretch>
                      <a:fillRect/>
                    </a:stretch>
                  </pic:blipFill>
                  <pic:spPr bwMode="auto">
                    <a:xfrm>
                      <a:off x="0" y="0"/>
                      <a:ext cx="6032500" cy="1635561"/>
                    </a:xfrm>
                    <a:prstGeom prst="rect">
                      <a:avLst/>
                    </a:prstGeom>
                    <a:noFill/>
                    <a:ln w="9525">
                      <a:noFill/>
                      <a:miter lim="800000"/>
                      <a:headEnd/>
                      <a:tailEnd/>
                    </a:ln>
                  </pic:spPr>
                </pic:pic>
              </a:graphicData>
            </a:graphic>
          </wp:inline>
        </w:drawing>
      </w:r>
    </w:p>
    <w:p w14:paraId="0DB01472" w14:textId="77777777" w:rsidR="008856F1" w:rsidRPr="00982C0E" w:rsidRDefault="004B6722" w:rsidP="00982C0E">
      <w:pPr>
        <w:pStyle w:val="BodyText"/>
        <w:spacing w:before="83"/>
        <w:ind w:left="145"/>
        <w:jc w:val="both"/>
        <w:rPr>
          <w:rFonts w:ascii="Garamond" w:hAnsi="Garamond"/>
        </w:rPr>
      </w:pPr>
      <w:r w:rsidRPr="00982C0E">
        <w:rPr>
          <w:rFonts w:ascii="Garamond" w:hAnsi="Garamond"/>
          <w:w w:val="90"/>
        </w:rPr>
        <w:t>The</w:t>
      </w:r>
      <w:r w:rsidR="00B217B7" w:rsidRPr="00982C0E">
        <w:rPr>
          <w:rFonts w:ascii="Garamond" w:hAnsi="Garamond"/>
          <w:w w:val="90"/>
        </w:rPr>
        <w:t xml:space="preserve"> </w:t>
      </w:r>
      <w:r w:rsidRPr="00982C0E">
        <w:rPr>
          <w:rFonts w:ascii="Garamond" w:hAnsi="Garamond"/>
          <w:w w:val="90"/>
        </w:rPr>
        <w:t>cells</w:t>
      </w:r>
      <w:r w:rsidR="00B217B7" w:rsidRPr="00982C0E">
        <w:rPr>
          <w:rFonts w:ascii="Garamond" w:hAnsi="Garamond"/>
          <w:w w:val="90"/>
        </w:rPr>
        <w:t xml:space="preserve"> </w:t>
      </w:r>
      <w:r w:rsidRPr="00982C0E">
        <w:rPr>
          <w:rFonts w:ascii="Garamond" w:hAnsi="Garamond"/>
          <w:w w:val="90"/>
        </w:rPr>
        <w:t>of</w:t>
      </w:r>
      <w:r w:rsidR="00B217B7" w:rsidRPr="00982C0E">
        <w:rPr>
          <w:rFonts w:ascii="Garamond" w:hAnsi="Garamond"/>
          <w:w w:val="90"/>
        </w:rPr>
        <w:t xml:space="preserve"> </w:t>
      </w:r>
      <w:r w:rsidRPr="00982C0E">
        <w:rPr>
          <w:rFonts w:ascii="Garamond" w:hAnsi="Garamond"/>
          <w:w w:val="90"/>
        </w:rPr>
        <w:t>the</w:t>
      </w:r>
      <w:r w:rsidR="00B217B7" w:rsidRPr="00982C0E">
        <w:rPr>
          <w:rFonts w:ascii="Garamond" w:hAnsi="Garamond"/>
          <w:w w:val="90"/>
        </w:rPr>
        <w:t xml:space="preserve"> </w:t>
      </w:r>
      <w:r w:rsidRPr="00982C0E">
        <w:rPr>
          <w:rFonts w:ascii="Garamond" w:hAnsi="Garamond"/>
          <w:w w:val="90"/>
        </w:rPr>
        <w:t>Part</w:t>
      </w:r>
      <w:r w:rsidR="00121843" w:rsidRPr="00982C0E">
        <w:rPr>
          <w:rFonts w:ascii="Garamond" w:hAnsi="Garamond"/>
          <w:w w:val="90"/>
        </w:rPr>
        <w:t xml:space="preserve"> </w:t>
      </w:r>
      <w:r w:rsidRPr="00982C0E">
        <w:rPr>
          <w:rFonts w:ascii="Garamond" w:hAnsi="Garamond"/>
          <w:w w:val="90"/>
        </w:rPr>
        <w:t>A</w:t>
      </w:r>
      <w:r w:rsidR="00B217B7" w:rsidRPr="00982C0E">
        <w:rPr>
          <w:rFonts w:ascii="Garamond" w:hAnsi="Garamond"/>
          <w:w w:val="90"/>
        </w:rPr>
        <w:t xml:space="preserve"> </w:t>
      </w:r>
      <w:r w:rsidRPr="00982C0E">
        <w:rPr>
          <w:rFonts w:ascii="Garamond" w:hAnsi="Garamond"/>
          <w:w w:val="90"/>
        </w:rPr>
        <w:t>is</w:t>
      </w:r>
      <w:r w:rsidR="00B217B7" w:rsidRPr="00982C0E">
        <w:rPr>
          <w:rFonts w:ascii="Garamond" w:hAnsi="Garamond"/>
          <w:w w:val="90"/>
        </w:rPr>
        <w:t xml:space="preserve"> </w:t>
      </w:r>
      <w:r w:rsidRPr="00982C0E">
        <w:rPr>
          <w:rFonts w:ascii="Garamond" w:hAnsi="Garamond"/>
          <w:w w:val="90"/>
        </w:rPr>
        <w:t>described</w:t>
      </w:r>
      <w:r w:rsidR="00B217B7" w:rsidRPr="00982C0E">
        <w:rPr>
          <w:rFonts w:ascii="Garamond" w:hAnsi="Garamond"/>
          <w:w w:val="90"/>
        </w:rPr>
        <w:t xml:space="preserve"> </w:t>
      </w:r>
      <w:r w:rsidRPr="00982C0E">
        <w:rPr>
          <w:rFonts w:ascii="Garamond" w:hAnsi="Garamond"/>
          <w:w w:val="90"/>
        </w:rPr>
        <w:t>below:</w:t>
      </w:r>
    </w:p>
    <w:p w14:paraId="370D2099" w14:textId="77777777" w:rsidR="008856F1" w:rsidRPr="00982C0E" w:rsidRDefault="004B6722" w:rsidP="00982C0E">
      <w:pPr>
        <w:pStyle w:val="ListParagraph"/>
        <w:numPr>
          <w:ilvl w:val="0"/>
          <w:numId w:val="22"/>
        </w:numPr>
        <w:tabs>
          <w:tab w:val="left" w:pos="866"/>
        </w:tabs>
        <w:spacing w:before="192" w:line="237" w:lineRule="auto"/>
        <w:ind w:right="307"/>
        <w:jc w:val="both"/>
        <w:rPr>
          <w:rFonts w:ascii="Garamond" w:hAnsi="Garamond"/>
          <w:sz w:val="24"/>
          <w:szCs w:val="24"/>
        </w:rPr>
      </w:pPr>
      <w:r w:rsidRPr="00982C0E">
        <w:rPr>
          <w:rFonts w:ascii="Garamond" w:hAnsi="Garamond"/>
          <w:sz w:val="24"/>
          <w:szCs w:val="24"/>
        </w:rPr>
        <w:t>A1 – A19 : These cells contain the Basic details of the assessee similar to the Part 1 of</w:t>
      </w:r>
      <w:r w:rsidR="00783247">
        <w:rPr>
          <w:rFonts w:ascii="Garamond" w:hAnsi="Garamond"/>
          <w:sz w:val="24"/>
          <w:szCs w:val="24"/>
        </w:rPr>
        <w:t xml:space="preserve"> </w:t>
      </w:r>
      <w:r w:rsidRPr="00982C0E">
        <w:rPr>
          <w:rFonts w:ascii="Garamond" w:hAnsi="Garamond"/>
          <w:sz w:val="24"/>
          <w:szCs w:val="24"/>
        </w:rPr>
        <w:t>every</w:t>
      </w:r>
      <w:r w:rsidR="00783247">
        <w:rPr>
          <w:rFonts w:ascii="Garamond" w:hAnsi="Garamond"/>
          <w:sz w:val="24"/>
          <w:szCs w:val="24"/>
        </w:rPr>
        <w:t xml:space="preserve"> </w:t>
      </w:r>
      <w:r w:rsidRPr="00982C0E">
        <w:rPr>
          <w:rFonts w:ascii="Garamond" w:hAnsi="Garamond"/>
          <w:sz w:val="24"/>
          <w:szCs w:val="24"/>
        </w:rPr>
        <w:t>other</w:t>
      </w:r>
      <w:r w:rsidR="00783247">
        <w:rPr>
          <w:rFonts w:ascii="Garamond" w:hAnsi="Garamond"/>
          <w:sz w:val="24"/>
          <w:szCs w:val="24"/>
        </w:rPr>
        <w:t xml:space="preserve"> </w:t>
      </w:r>
      <w:r w:rsidRPr="00982C0E">
        <w:rPr>
          <w:rFonts w:ascii="Garamond" w:hAnsi="Garamond"/>
          <w:sz w:val="24"/>
          <w:szCs w:val="24"/>
        </w:rPr>
        <w:t>ITR</w:t>
      </w:r>
      <w:r w:rsidR="00783247">
        <w:rPr>
          <w:rFonts w:ascii="Garamond" w:hAnsi="Garamond"/>
          <w:sz w:val="24"/>
          <w:szCs w:val="24"/>
        </w:rPr>
        <w:t xml:space="preserve"> </w:t>
      </w:r>
      <w:r w:rsidRPr="00982C0E">
        <w:rPr>
          <w:rFonts w:ascii="Garamond" w:hAnsi="Garamond"/>
          <w:sz w:val="24"/>
          <w:szCs w:val="24"/>
        </w:rPr>
        <w:t>form.</w:t>
      </w:r>
    </w:p>
    <w:p w14:paraId="0DA8567E" w14:textId="77777777" w:rsidR="008856F1" w:rsidRPr="00982C0E" w:rsidRDefault="004B6722" w:rsidP="00982C0E">
      <w:pPr>
        <w:pStyle w:val="ListParagraph"/>
        <w:numPr>
          <w:ilvl w:val="0"/>
          <w:numId w:val="22"/>
        </w:numPr>
        <w:tabs>
          <w:tab w:val="left" w:pos="924"/>
        </w:tabs>
        <w:spacing w:before="32"/>
        <w:ind w:left="923" w:hanging="424"/>
        <w:jc w:val="both"/>
        <w:rPr>
          <w:rFonts w:ascii="Garamond" w:hAnsi="Garamond"/>
          <w:sz w:val="24"/>
          <w:szCs w:val="24"/>
        </w:rPr>
      </w:pPr>
      <w:r w:rsidRPr="00982C0E">
        <w:rPr>
          <w:rFonts w:ascii="Garamond" w:hAnsi="Garamond"/>
          <w:sz w:val="24"/>
          <w:szCs w:val="24"/>
        </w:rPr>
        <w:t>A20    :</w:t>
      </w:r>
    </w:p>
    <w:p w14:paraId="0E0AC923" w14:textId="77777777" w:rsidR="004C4317" w:rsidRPr="004C4317" w:rsidRDefault="004B6722" w:rsidP="00982C0E">
      <w:pPr>
        <w:pStyle w:val="ListParagraph"/>
        <w:numPr>
          <w:ilvl w:val="0"/>
          <w:numId w:val="21"/>
        </w:numPr>
        <w:tabs>
          <w:tab w:val="left" w:pos="1947"/>
        </w:tabs>
        <w:spacing w:before="36" w:line="242" w:lineRule="auto"/>
        <w:ind w:right="1448"/>
        <w:jc w:val="both"/>
        <w:rPr>
          <w:rFonts w:ascii="Garamond" w:hAnsi="Garamond"/>
          <w:sz w:val="24"/>
          <w:szCs w:val="24"/>
        </w:rPr>
      </w:pPr>
      <w:r w:rsidRPr="00982C0E">
        <w:rPr>
          <w:rFonts w:ascii="Garamond" w:hAnsi="Garamond"/>
          <w:w w:val="95"/>
          <w:sz w:val="24"/>
          <w:szCs w:val="24"/>
        </w:rPr>
        <w:t>To mention whether the return is filed as per section 139 or filed</w:t>
      </w:r>
      <w:r w:rsidR="00DA7904" w:rsidRPr="00982C0E">
        <w:rPr>
          <w:rFonts w:ascii="Garamond" w:hAnsi="Garamond"/>
          <w:w w:val="95"/>
          <w:sz w:val="24"/>
          <w:szCs w:val="24"/>
        </w:rPr>
        <w:t xml:space="preserve"> </w:t>
      </w:r>
      <w:r w:rsidR="00982C0E" w:rsidRPr="00982C0E">
        <w:rPr>
          <w:rFonts w:ascii="Garamond" w:hAnsi="Garamond"/>
          <w:w w:val="95"/>
          <w:sz w:val="24"/>
          <w:szCs w:val="24"/>
        </w:rPr>
        <w:t>i</w:t>
      </w:r>
      <w:r w:rsidRPr="00982C0E">
        <w:rPr>
          <w:rFonts w:ascii="Garamond" w:hAnsi="Garamond"/>
          <w:w w:val="95"/>
          <w:sz w:val="24"/>
          <w:szCs w:val="24"/>
        </w:rPr>
        <w:t>n</w:t>
      </w:r>
      <w:r w:rsidR="00DA7904" w:rsidRPr="00982C0E">
        <w:rPr>
          <w:rFonts w:ascii="Garamond" w:hAnsi="Garamond"/>
          <w:w w:val="95"/>
          <w:sz w:val="24"/>
          <w:szCs w:val="24"/>
        </w:rPr>
        <w:t xml:space="preserve"> </w:t>
      </w:r>
      <w:r w:rsidRPr="00982C0E">
        <w:rPr>
          <w:rFonts w:ascii="Garamond" w:hAnsi="Garamond"/>
          <w:w w:val="95"/>
          <w:sz w:val="24"/>
          <w:szCs w:val="24"/>
        </w:rPr>
        <w:t>response</w:t>
      </w:r>
      <w:r w:rsidR="00DA7904" w:rsidRPr="00982C0E">
        <w:rPr>
          <w:rFonts w:ascii="Garamond" w:hAnsi="Garamond"/>
          <w:w w:val="95"/>
          <w:sz w:val="24"/>
          <w:szCs w:val="24"/>
        </w:rPr>
        <w:t xml:space="preserve"> </w:t>
      </w:r>
      <w:r w:rsidRPr="00982C0E">
        <w:rPr>
          <w:rFonts w:ascii="Garamond" w:hAnsi="Garamond"/>
          <w:w w:val="95"/>
          <w:sz w:val="24"/>
          <w:szCs w:val="24"/>
        </w:rPr>
        <w:t>to</w:t>
      </w:r>
      <w:r w:rsidR="00DA7904" w:rsidRPr="00982C0E">
        <w:rPr>
          <w:rFonts w:ascii="Garamond" w:hAnsi="Garamond"/>
          <w:w w:val="95"/>
          <w:sz w:val="24"/>
          <w:szCs w:val="24"/>
        </w:rPr>
        <w:t xml:space="preserve"> </w:t>
      </w:r>
      <w:r w:rsidRPr="00982C0E">
        <w:rPr>
          <w:rFonts w:ascii="Garamond" w:hAnsi="Garamond"/>
          <w:w w:val="95"/>
          <w:sz w:val="24"/>
          <w:szCs w:val="24"/>
        </w:rPr>
        <w:t>a</w:t>
      </w:r>
      <w:r w:rsidR="00DA7904" w:rsidRPr="00982C0E">
        <w:rPr>
          <w:rFonts w:ascii="Garamond" w:hAnsi="Garamond"/>
          <w:w w:val="95"/>
          <w:sz w:val="24"/>
          <w:szCs w:val="24"/>
        </w:rPr>
        <w:t xml:space="preserve"> </w:t>
      </w:r>
      <w:r w:rsidRPr="00982C0E">
        <w:rPr>
          <w:rFonts w:ascii="Garamond" w:hAnsi="Garamond"/>
          <w:w w:val="95"/>
          <w:sz w:val="24"/>
          <w:szCs w:val="24"/>
        </w:rPr>
        <w:t>notice</w:t>
      </w:r>
      <w:r w:rsidR="00DA7904" w:rsidRPr="00982C0E">
        <w:rPr>
          <w:rFonts w:ascii="Garamond" w:hAnsi="Garamond"/>
          <w:w w:val="95"/>
          <w:sz w:val="24"/>
          <w:szCs w:val="24"/>
        </w:rPr>
        <w:t xml:space="preserve"> </w:t>
      </w:r>
      <w:r w:rsidRPr="00982C0E">
        <w:rPr>
          <w:rFonts w:ascii="Garamond" w:hAnsi="Garamond"/>
          <w:w w:val="95"/>
          <w:sz w:val="24"/>
          <w:szCs w:val="24"/>
        </w:rPr>
        <w:t>or</w:t>
      </w:r>
      <w:r w:rsidR="00DA7904" w:rsidRPr="00982C0E">
        <w:rPr>
          <w:rFonts w:ascii="Garamond" w:hAnsi="Garamond"/>
          <w:w w:val="95"/>
          <w:sz w:val="24"/>
          <w:szCs w:val="24"/>
        </w:rPr>
        <w:t xml:space="preserve"> </w:t>
      </w:r>
      <w:r w:rsidRPr="00982C0E">
        <w:rPr>
          <w:rFonts w:ascii="Garamond" w:hAnsi="Garamond"/>
          <w:w w:val="95"/>
          <w:sz w:val="24"/>
          <w:szCs w:val="24"/>
        </w:rPr>
        <w:t>order</w:t>
      </w:r>
      <w:r w:rsidR="00DA7904" w:rsidRPr="00982C0E">
        <w:rPr>
          <w:rFonts w:ascii="Garamond" w:hAnsi="Garamond"/>
          <w:w w:val="95"/>
          <w:sz w:val="24"/>
          <w:szCs w:val="24"/>
        </w:rPr>
        <w:t xml:space="preserve"> </w:t>
      </w:r>
      <w:r w:rsidRPr="00982C0E">
        <w:rPr>
          <w:rFonts w:ascii="Garamond" w:hAnsi="Garamond"/>
          <w:w w:val="95"/>
          <w:sz w:val="24"/>
          <w:szCs w:val="24"/>
        </w:rPr>
        <w:t>under</w:t>
      </w:r>
      <w:r w:rsidR="00DA7904" w:rsidRPr="00982C0E">
        <w:rPr>
          <w:rFonts w:ascii="Garamond" w:hAnsi="Garamond"/>
          <w:w w:val="95"/>
          <w:sz w:val="24"/>
          <w:szCs w:val="24"/>
        </w:rPr>
        <w:t xml:space="preserve"> </w:t>
      </w:r>
      <w:r w:rsidRPr="00982C0E">
        <w:rPr>
          <w:rFonts w:ascii="Garamond" w:hAnsi="Garamond"/>
          <w:w w:val="95"/>
          <w:sz w:val="24"/>
          <w:szCs w:val="24"/>
        </w:rPr>
        <w:t>section</w:t>
      </w:r>
      <w:r w:rsidR="00DA7904" w:rsidRPr="00982C0E">
        <w:rPr>
          <w:rFonts w:ascii="Garamond" w:hAnsi="Garamond"/>
          <w:w w:val="95"/>
          <w:sz w:val="24"/>
          <w:szCs w:val="24"/>
        </w:rPr>
        <w:t xml:space="preserve"> </w:t>
      </w:r>
      <w:r w:rsidRPr="00982C0E">
        <w:rPr>
          <w:rFonts w:ascii="Garamond" w:hAnsi="Garamond"/>
          <w:w w:val="95"/>
          <w:sz w:val="24"/>
          <w:szCs w:val="24"/>
        </w:rPr>
        <w:t>139(9),</w:t>
      </w:r>
      <w:r w:rsidR="00DA7904" w:rsidRPr="00982C0E">
        <w:rPr>
          <w:rFonts w:ascii="Garamond" w:hAnsi="Garamond"/>
          <w:w w:val="95"/>
          <w:sz w:val="24"/>
          <w:szCs w:val="24"/>
        </w:rPr>
        <w:t xml:space="preserve"> </w:t>
      </w:r>
      <w:r w:rsidRPr="00982C0E">
        <w:rPr>
          <w:rFonts w:ascii="Garamond" w:hAnsi="Garamond"/>
          <w:w w:val="95"/>
          <w:sz w:val="24"/>
          <w:szCs w:val="24"/>
        </w:rPr>
        <w:t>142</w:t>
      </w:r>
      <w:r w:rsidR="004C4317">
        <w:rPr>
          <w:rFonts w:ascii="Garamond" w:hAnsi="Garamond"/>
          <w:w w:val="95"/>
          <w:sz w:val="24"/>
          <w:szCs w:val="24"/>
        </w:rPr>
        <w:t>(1), 148</w:t>
      </w:r>
      <w:r w:rsidR="00DA7904" w:rsidRPr="00982C0E">
        <w:rPr>
          <w:rFonts w:ascii="Garamond" w:hAnsi="Garamond"/>
          <w:w w:val="95"/>
          <w:sz w:val="24"/>
          <w:szCs w:val="24"/>
        </w:rPr>
        <w:t xml:space="preserve"> </w:t>
      </w:r>
      <w:r w:rsidRPr="00982C0E">
        <w:rPr>
          <w:rFonts w:ascii="Garamond" w:hAnsi="Garamond"/>
          <w:w w:val="95"/>
          <w:sz w:val="24"/>
          <w:szCs w:val="24"/>
        </w:rPr>
        <w:t>or</w:t>
      </w:r>
      <w:r w:rsidR="004C4317">
        <w:rPr>
          <w:rFonts w:ascii="Garamond" w:hAnsi="Garamond"/>
          <w:w w:val="95"/>
          <w:sz w:val="24"/>
          <w:szCs w:val="24"/>
        </w:rPr>
        <w:t xml:space="preserve"> 153C.</w:t>
      </w:r>
    </w:p>
    <w:p w14:paraId="4ED30161" w14:textId="77777777" w:rsidR="004C4317" w:rsidRPr="004C4317" w:rsidRDefault="004C4317" w:rsidP="004C4317">
      <w:pPr>
        <w:pStyle w:val="ListParagraph"/>
        <w:numPr>
          <w:ilvl w:val="0"/>
          <w:numId w:val="62"/>
        </w:numPr>
        <w:tabs>
          <w:tab w:val="left" w:pos="1947"/>
        </w:tabs>
        <w:spacing w:before="36" w:line="242" w:lineRule="auto"/>
        <w:ind w:right="1448"/>
        <w:jc w:val="both"/>
        <w:rPr>
          <w:rFonts w:ascii="Garamond" w:hAnsi="Garamond"/>
          <w:sz w:val="24"/>
          <w:szCs w:val="24"/>
        </w:rPr>
      </w:pPr>
      <w:r>
        <w:rPr>
          <w:rFonts w:ascii="Garamond" w:hAnsi="Garamond"/>
          <w:sz w:val="24"/>
          <w:szCs w:val="24"/>
        </w:rPr>
        <w:t xml:space="preserve">(Sec </w:t>
      </w:r>
      <w:r w:rsidRPr="004C4317">
        <w:rPr>
          <w:rFonts w:ascii="Garamond" w:hAnsi="Garamond"/>
          <w:sz w:val="24"/>
          <w:szCs w:val="24"/>
        </w:rPr>
        <w:t>153C provides for the assessment of income of any other person where AO is satisfied that any valuable article seized (or requisitioned) belongs to, any books of account or documents seized (or requisitioned) pertain to or any information contained therein relates to such other person (not the one in whose case the search or requisition proceedings are initiated)</w:t>
      </w:r>
    </w:p>
    <w:p w14:paraId="0FE8D2E3" w14:textId="77777777" w:rsidR="004C4317" w:rsidRPr="004C4317" w:rsidRDefault="004B6722" w:rsidP="004C4317">
      <w:pPr>
        <w:pStyle w:val="ListParagraph"/>
        <w:numPr>
          <w:ilvl w:val="0"/>
          <w:numId w:val="62"/>
        </w:numPr>
        <w:tabs>
          <w:tab w:val="left" w:pos="1947"/>
        </w:tabs>
        <w:spacing w:before="36" w:line="242" w:lineRule="auto"/>
        <w:ind w:right="1448"/>
        <w:jc w:val="both"/>
        <w:rPr>
          <w:rFonts w:ascii="Garamond" w:hAnsi="Garamond"/>
          <w:sz w:val="24"/>
          <w:szCs w:val="24"/>
        </w:rPr>
      </w:pPr>
      <w:r w:rsidRPr="00982C0E">
        <w:rPr>
          <w:rFonts w:ascii="Garamond" w:hAnsi="Garamond"/>
          <w:w w:val="95"/>
          <w:sz w:val="24"/>
          <w:szCs w:val="24"/>
        </w:rPr>
        <w:t>Also</w:t>
      </w:r>
      <w:r w:rsidR="00DA7904" w:rsidRPr="00982C0E">
        <w:rPr>
          <w:rFonts w:ascii="Garamond" w:hAnsi="Garamond"/>
          <w:w w:val="95"/>
          <w:sz w:val="24"/>
          <w:szCs w:val="24"/>
        </w:rPr>
        <w:t xml:space="preserve"> </w:t>
      </w:r>
      <w:r w:rsidRPr="00982C0E">
        <w:rPr>
          <w:rFonts w:ascii="Garamond" w:hAnsi="Garamond"/>
          <w:w w:val="90"/>
          <w:sz w:val="24"/>
          <w:szCs w:val="24"/>
        </w:rPr>
        <w:t>given</w:t>
      </w:r>
      <w:r w:rsidR="00DA7904" w:rsidRPr="00982C0E">
        <w:rPr>
          <w:rFonts w:ascii="Garamond" w:hAnsi="Garamond"/>
          <w:w w:val="90"/>
          <w:sz w:val="24"/>
          <w:szCs w:val="24"/>
        </w:rPr>
        <w:t xml:space="preserve"> </w:t>
      </w:r>
      <w:r w:rsidRPr="00982C0E">
        <w:rPr>
          <w:rFonts w:ascii="Garamond" w:hAnsi="Garamond"/>
          <w:w w:val="90"/>
          <w:sz w:val="24"/>
          <w:szCs w:val="24"/>
        </w:rPr>
        <w:t>an</w:t>
      </w:r>
      <w:r w:rsidR="00DA7904" w:rsidRPr="00982C0E">
        <w:rPr>
          <w:rFonts w:ascii="Garamond" w:hAnsi="Garamond"/>
          <w:w w:val="90"/>
          <w:sz w:val="24"/>
          <w:szCs w:val="24"/>
        </w:rPr>
        <w:t xml:space="preserve"> </w:t>
      </w:r>
      <w:r w:rsidRPr="00982C0E">
        <w:rPr>
          <w:rFonts w:ascii="Garamond" w:hAnsi="Garamond"/>
          <w:w w:val="90"/>
          <w:sz w:val="24"/>
          <w:szCs w:val="24"/>
        </w:rPr>
        <w:t>option</w:t>
      </w:r>
      <w:r w:rsidR="00DA7904" w:rsidRPr="00982C0E">
        <w:rPr>
          <w:rFonts w:ascii="Garamond" w:hAnsi="Garamond"/>
          <w:w w:val="90"/>
          <w:sz w:val="24"/>
          <w:szCs w:val="24"/>
        </w:rPr>
        <w:t xml:space="preserve"> </w:t>
      </w:r>
      <w:r w:rsidRPr="00982C0E">
        <w:rPr>
          <w:rFonts w:ascii="Garamond" w:hAnsi="Garamond"/>
          <w:w w:val="90"/>
          <w:sz w:val="24"/>
          <w:szCs w:val="24"/>
        </w:rPr>
        <w:t>to</w:t>
      </w:r>
      <w:r w:rsidR="00DA7904" w:rsidRPr="00982C0E">
        <w:rPr>
          <w:rFonts w:ascii="Garamond" w:hAnsi="Garamond"/>
          <w:w w:val="90"/>
          <w:sz w:val="24"/>
          <w:szCs w:val="24"/>
        </w:rPr>
        <w:t xml:space="preserve"> </w:t>
      </w:r>
      <w:r w:rsidRPr="00982C0E">
        <w:rPr>
          <w:rFonts w:ascii="Garamond" w:hAnsi="Garamond"/>
          <w:w w:val="90"/>
          <w:sz w:val="24"/>
          <w:szCs w:val="24"/>
        </w:rPr>
        <w:t>move</w:t>
      </w:r>
      <w:r w:rsidR="00DA7904" w:rsidRPr="00982C0E">
        <w:rPr>
          <w:rFonts w:ascii="Garamond" w:hAnsi="Garamond"/>
          <w:w w:val="90"/>
          <w:sz w:val="24"/>
          <w:szCs w:val="24"/>
        </w:rPr>
        <w:t xml:space="preserve"> </w:t>
      </w:r>
      <w:r w:rsidRPr="00982C0E">
        <w:rPr>
          <w:rFonts w:ascii="Garamond" w:hAnsi="Garamond"/>
          <w:w w:val="90"/>
          <w:sz w:val="24"/>
          <w:szCs w:val="24"/>
        </w:rPr>
        <w:t>in</w:t>
      </w:r>
      <w:r w:rsidR="00DA7904" w:rsidRPr="00982C0E">
        <w:rPr>
          <w:rFonts w:ascii="Garamond" w:hAnsi="Garamond"/>
          <w:w w:val="90"/>
          <w:sz w:val="24"/>
          <w:szCs w:val="24"/>
        </w:rPr>
        <w:t xml:space="preserve"> </w:t>
      </w:r>
      <w:r w:rsidRPr="00982C0E">
        <w:rPr>
          <w:rFonts w:ascii="Garamond" w:hAnsi="Garamond"/>
          <w:w w:val="90"/>
          <w:sz w:val="24"/>
          <w:szCs w:val="24"/>
        </w:rPr>
        <w:t>to</w:t>
      </w:r>
      <w:r w:rsidR="00DA7904" w:rsidRPr="00982C0E">
        <w:rPr>
          <w:rFonts w:ascii="Garamond" w:hAnsi="Garamond"/>
          <w:w w:val="90"/>
          <w:sz w:val="24"/>
          <w:szCs w:val="24"/>
        </w:rPr>
        <w:t xml:space="preserve"> </w:t>
      </w:r>
      <w:r w:rsidRPr="00982C0E">
        <w:rPr>
          <w:rFonts w:ascii="Garamond" w:hAnsi="Garamond"/>
          <w:w w:val="90"/>
          <w:sz w:val="24"/>
          <w:szCs w:val="24"/>
        </w:rPr>
        <w:t>new</w:t>
      </w:r>
      <w:r w:rsidR="00DA7904" w:rsidRPr="00982C0E">
        <w:rPr>
          <w:rFonts w:ascii="Garamond" w:hAnsi="Garamond"/>
          <w:w w:val="90"/>
          <w:sz w:val="24"/>
          <w:szCs w:val="24"/>
        </w:rPr>
        <w:t xml:space="preserve"> </w:t>
      </w:r>
      <w:r w:rsidRPr="00982C0E">
        <w:rPr>
          <w:rFonts w:ascii="Garamond" w:hAnsi="Garamond"/>
          <w:w w:val="90"/>
          <w:sz w:val="24"/>
          <w:szCs w:val="24"/>
        </w:rPr>
        <w:t>tax</w:t>
      </w:r>
      <w:r w:rsidR="00DA7904" w:rsidRPr="00982C0E">
        <w:rPr>
          <w:rFonts w:ascii="Garamond" w:hAnsi="Garamond"/>
          <w:w w:val="90"/>
          <w:sz w:val="24"/>
          <w:szCs w:val="24"/>
        </w:rPr>
        <w:t xml:space="preserve"> </w:t>
      </w:r>
      <w:r w:rsidRPr="00982C0E">
        <w:rPr>
          <w:rFonts w:ascii="Garamond" w:hAnsi="Garamond"/>
          <w:w w:val="90"/>
          <w:sz w:val="24"/>
          <w:szCs w:val="24"/>
        </w:rPr>
        <w:t>scheme.(115BAC)</w:t>
      </w:r>
    </w:p>
    <w:p w14:paraId="71EF1079" w14:textId="77777777" w:rsidR="004C4317" w:rsidRDefault="004B6722" w:rsidP="004C4317">
      <w:pPr>
        <w:pStyle w:val="ListParagraph"/>
        <w:numPr>
          <w:ilvl w:val="0"/>
          <w:numId w:val="21"/>
        </w:numPr>
        <w:tabs>
          <w:tab w:val="left" w:pos="1947"/>
        </w:tabs>
        <w:spacing w:before="40" w:line="237" w:lineRule="auto"/>
        <w:ind w:right="1093"/>
        <w:jc w:val="both"/>
        <w:rPr>
          <w:rFonts w:ascii="Garamond" w:hAnsi="Garamond"/>
          <w:sz w:val="24"/>
          <w:szCs w:val="24"/>
        </w:rPr>
      </w:pPr>
      <w:r w:rsidRPr="00982C0E">
        <w:rPr>
          <w:rFonts w:ascii="Garamond" w:hAnsi="Garamond"/>
          <w:w w:val="95"/>
          <w:sz w:val="24"/>
          <w:szCs w:val="24"/>
        </w:rPr>
        <w:t>Needs</w:t>
      </w:r>
      <w:r w:rsidR="00E1639F" w:rsidRPr="00982C0E">
        <w:rPr>
          <w:rFonts w:ascii="Garamond" w:hAnsi="Garamond"/>
          <w:w w:val="95"/>
          <w:sz w:val="24"/>
          <w:szCs w:val="24"/>
        </w:rPr>
        <w:t xml:space="preserve"> </w:t>
      </w:r>
      <w:r w:rsidRPr="00982C0E">
        <w:rPr>
          <w:rFonts w:ascii="Garamond" w:hAnsi="Garamond"/>
          <w:w w:val="95"/>
          <w:sz w:val="24"/>
          <w:szCs w:val="24"/>
        </w:rPr>
        <w:t>to select whether</w:t>
      </w:r>
      <w:r w:rsidR="00E1639F" w:rsidRPr="00982C0E">
        <w:rPr>
          <w:rFonts w:ascii="Garamond" w:hAnsi="Garamond"/>
          <w:w w:val="95"/>
          <w:sz w:val="24"/>
          <w:szCs w:val="24"/>
        </w:rPr>
        <w:t xml:space="preserve"> </w:t>
      </w:r>
      <w:r w:rsidRPr="00982C0E">
        <w:rPr>
          <w:rFonts w:ascii="Garamond" w:hAnsi="Garamond"/>
          <w:w w:val="95"/>
          <w:sz w:val="24"/>
          <w:szCs w:val="24"/>
        </w:rPr>
        <w:t>it is furnished as</w:t>
      </w:r>
      <w:r w:rsidR="00E1639F" w:rsidRPr="00982C0E">
        <w:rPr>
          <w:rFonts w:ascii="Garamond" w:hAnsi="Garamond"/>
          <w:w w:val="95"/>
          <w:sz w:val="24"/>
          <w:szCs w:val="24"/>
        </w:rPr>
        <w:t xml:space="preserve"> </w:t>
      </w:r>
      <w:r w:rsidRPr="00982C0E">
        <w:rPr>
          <w:rFonts w:ascii="Garamond" w:hAnsi="Garamond"/>
          <w:w w:val="95"/>
          <w:sz w:val="24"/>
          <w:szCs w:val="24"/>
        </w:rPr>
        <w:t>per</w:t>
      </w:r>
      <w:r w:rsidR="00E1639F" w:rsidRPr="00982C0E">
        <w:rPr>
          <w:rFonts w:ascii="Garamond" w:hAnsi="Garamond"/>
          <w:w w:val="95"/>
          <w:sz w:val="24"/>
          <w:szCs w:val="24"/>
        </w:rPr>
        <w:t xml:space="preserve"> </w:t>
      </w:r>
      <w:r w:rsidRPr="00982C0E">
        <w:rPr>
          <w:rFonts w:ascii="Garamond" w:hAnsi="Garamond"/>
          <w:w w:val="95"/>
          <w:sz w:val="24"/>
          <w:szCs w:val="24"/>
        </w:rPr>
        <w:t>the</w:t>
      </w:r>
      <w:r w:rsidR="00E1639F" w:rsidRPr="00982C0E">
        <w:rPr>
          <w:rFonts w:ascii="Garamond" w:hAnsi="Garamond"/>
          <w:w w:val="95"/>
          <w:sz w:val="24"/>
          <w:szCs w:val="24"/>
        </w:rPr>
        <w:t xml:space="preserve"> </w:t>
      </w:r>
      <w:r w:rsidRPr="00982C0E">
        <w:rPr>
          <w:rFonts w:ascii="Garamond" w:hAnsi="Garamond"/>
          <w:w w:val="95"/>
          <w:sz w:val="24"/>
          <w:szCs w:val="24"/>
        </w:rPr>
        <w:t>seventh proviso of</w:t>
      </w:r>
      <w:r w:rsidR="00E1639F" w:rsidRPr="00982C0E">
        <w:rPr>
          <w:rFonts w:ascii="Garamond" w:hAnsi="Garamond"/>
          <w:w w:val="95"/>
          <w:sz w:val="24"/>
          <w:szCs w:val="24"/>
        </w:rPr>
        <w:t xml:space="preserve"> </w:t>
      </w:r>
      <w:r w:rsidRPr="00982C0E">
        <w:rPr>
          <w:rFonts w:ascii="Garamond" w:hAnsi="Garamond"/>
          <w:sz w:val="24"/>
          <w:szCs w:val="24"/>
        </w:rPr>
        <w:t>Sec139(1)</w:t>
      </w:r>
    </w:p>
    <w:p w14:paraId="7B57F321" w14:textId="77777777" w:rsidR="004C4317" w:rsidRPr="004C4317" w:rsidRDefault="004C4317" w:rsidP="004C4317">
      <w:pPr>
        <w:tabs>
          <w:tab w:val="left" w:pos="1947"/>
        </w:tabs>
        <w:spacing w:before="40" w:line="237" w:lineRule="auto"/>
        <w:ind w:right="1093"/>
        <w:jc w:val="both"/>
        <w:rPr>
          <w:rFonts w:ascii="Garamond" w:hAnsi="Garamond"/>
          <w:sz w:val="24"/>
          <w:szCs w:val="24"/>
        </w:rPr>
      </w:pPr>
    </w:p>
    <w:p w14:paraId="78173EE2" w14:textId="77777777" w:rsidR="008856F1" w:rsidRPr="00982C0E" w:rsidRDefault="004B6722" w:rsidP="00982C0E">
      <w:pPr>
        <w:pStyle w:val="ListParagraph"/>
        <w:numPr>
          <w:ilvl w:val="0"/>
          <w:numId w:val="21"/>
        </w:numPr>
        <w:tabs>
          <w:tab w:val="left" w:pos="1946"/>
          <w:tab w:val="left" w:pos="1947"/>
        </w:tabs>
        <w:spacing w:before="42" w:line="242" w:lineRule="auto"/>
        <w:ind w:right="869"/>
        <w:jc w:val="both"/>
        <w:rPr>
          <w:rFonts w:ascii="Garamond" w:hAnsi="Garamond"/>
          <w:sz w:val="24"/>
          <w:szCs w:val="24"/>
        </w:rPr>
      </w:pPr>
      <w:r w:rsidRPr="00982C0E">
        <w:rPr>
          <w:rFonts w:ascii="Garamond" w:hAnsi="Garamond"/>
          <w:sz w:val="24"/>
          <w:szCs w:val="24"/>
        </w:rPr>
        <w:lastRenderedPageBreak/>
        <w:t>Date</w:t>
      </w:r>
      <w:r w:rsidR="00DA7904" w:rsidRPr="00982C0E">
        <w:rPr>
          <w:rFonts w:ascii="Garamond" w:hAnsi="Garamond"/>
          <w:sz w:val="24"/>
          <w:szCs w:val="24"/>
        </w:rPr>
        <w:t xml:space="preserve"> </w:t>
      </w:r>
      <w:r w:rsidRPr="00982C0E">
        <w:rPr>
          <w:rFonts w:ascii="Garamond" w:hAnsi="Garamond"/>
          <w:sz w:val="24"/>
          <w:szCs w:val="24"/>
        </w:rPr>
        <w:t>of</w:t>
      </w:r>
      <w:r w:rsidR="00DA7904" w:rsidRPr="00982C0E">
        <w:rPr>
          <w:rFonts w:ascii="Garamond" w:hAnsi="Garamond"/>
          <w:sz w:val="24"/>
          <w:szCs w:val="24"/>
        </w:rPr>
        <w:t xml:space="preserve"> </w:t>
      </w:r>
      <w:r w:rsidRPr="00982C0E">
        <w:rPr>
          <w:rFonts w:ascii="Garamond" w:hAnsi="Garamond"/>
          <w:sz w:val="24"/>
          <w:szCs w:val="24"/>
        </w:rPr>
        <w:t>Original</w:t>
      </w:r>
      <w:r w:rsidR="00DA7904" w:rsidRPr="00982C0E">
        <w:rPr>
          <w:rFonts w:ascii="Garamond" w:hAnsi="Garamond"/>
          <w:sz w:val="24"/>
          <w:szCs w:val="24"/>
        </w:rPr>
        <w:t xml:space="preserve"> </w:t>
      </w:r>
      <w:r w:rsidRPr="00982C0E">
        <w:rPr>
          <w:rFonts w:ascii="Garamond" w:hAnsi="Garamond"/>
          <w:sz w:val="24"/>
          <w:szCs w:val="24"/>
        </w:rPr>
        <w:t>return</w:t>
      </w:r>
      <w:r w:rsidR="00DA7904" w:rsidRPr="00982C0E">
        <w:rPr>
          <w:rFonts w:ascii="Garamond" w:hAnsi="Garamond"/>
          <w:sz w:val="24"/>
          <w:szCs w:val="24"/>
        </w:rPr>
        <w:t xml:space="preserve"> </w:t>
      </w:r>
      <w:r w:rsidRPr="00982C0E">
        <w:rPr>
          <w:rFonts w:ascii="Garamond" w:hAnsi="Garamond"/>
          <w:sz w:val="24"/>
          <w:szCs w:val="24"/>
        </w:rPr>
        <w:t>is</w:t>
      </w:r>
      <w:r w:rsidR="00DA7904" w:rsidRPr="00982C0E">
        <w:rPr>
          <w:rFonts w:ascii="Garamond" w:hAnsi="Garamond"/>
          <w:sz w:val="24"/>
          <w:szCs w:val="24"/>
        </w:rPr>
        <w:t xml:space="preserve"> </w:t>
      </w:r>
      <w:r w:rsidRPr="00982C0E">
        <w:rPr>
          <w:rFonts w:ascii="Garamond" w:hAnsi="Garamond"/>
          <w:sz w:val="24"/>
          <w:szCs w:val="24"/>
        </w:rPr>
        <w:t>to</w:t>
      </w:r>
      <w:r w:rsidR="00DA7904" w:rsidRPr="00982C0E">
        <w:rPr>
          <w:rFonts w:ascii="Garamond" w:hAnsi="Garamond"/>
          <w:sz w:val="24"/>
          <w:szCs w:val="24"/>
        </w:rPr>
        <w:t xml:space="preserve"> </w:t>
      </w:r>
      <w:r w:rsidRPr="00982C0E">
        <w:rPr>
          <w:rFonts w:ascii="Garamond" w:hAnsi="Garamond"/>
          <w:sz w:val="24"/>
          <w:szCs w:val="24"/>
        </w:rPr>
        <w:t>be</w:t>
      </w:r>
      <w:r w:rsidR="00DA7904" w:rsidRPr="00982C0E">
        <w:rPr>
          <w:rFonts w:ascii="Garamond" w:hAnsi="Garamond"/>
          <w:sz w:val="24"/>
          <w:szCs w:val="24"/>
        </w:rPr>
        <w:t xml:space="preserve"> </w:t>
      </w:r>
      <w:r w:rsidRPr="00982C0E">
        <w:rPr>
          <w:rFonts w:ascii="Garamond" w:hAnsi="Garamond"/>
          <w:sz w:val="24"/>
          <w:szCs w:val="24"/>
        </w:rPr>
        <w:t>filled,</w:t>
      </w:r>
      <w:r w:rsidR="00DA7904" w:rsidRPr="00982C0E">
        <w:rPr>
          <w:rFonts w:ascii="Garamond" w:hAnsi="Garamond"/>
          <w:sz w:val="24"/>
          <w:szCs w:val="24"/>
        </w:rPr>
        <w:t xml:space="preserve"> </w:t>
      </w:r>
      <w:r w:rsidRPr="00982C0E">
        <w:rPr>
          <w:rFonts w:ascii="Garamond" w:hAnsi="Garamond"/>
          <w:sz w:val="24"/>
          <w:szCs w:val="24"/>
        </w:rPr>
        <w:t>if</w:t>
      </w:r>
      <w:r w:rsidR="00DA7904" w:rsidRPr="00982C0E">
        <w:rPr>
          <w:rFonts w:ascii="Garamond" w:hAnsi="Garamond"/>
          <w:sz w:val="24"/>
          <w:szCs w:val="24"/>
        </w:rPr>
        <w:t xml:space="preserve"> </w:t>
      </w:r>
      <w:r w:rsidRPr="00982C0E">
        <w:rPr>
          <w:rFonts w:ascii="Garamond" w:hAnsi="Garamond"/>
          <w:sz w:val="24"/>
          <w:szCs w:val="24"/>
        </w:rPr>
        <w:t>there</w:t>
      </w:r>
      <w:r w:rsidR="00DA7904" w:rsidRPr="00982C0E">
        <w:rPr>
          <w:rFonts w:ascii="Garamond" w:hAnsi="Garamond"/>
          <w:sz w:val="24"/>
          <w:szCs w:val="24"/>
        </w:rPr>
        <w:t xml:space="preserve"> </w:t>
      </w:r>
      <w:r w:rsidRPr="00982C0E">
        <w:rPr>
          <w:rFonts w:ascii="Garamond" w:hAnsi="Garamond"/>
          <w:sz w:val="24"/>
          <w:szCs w:val="24"/>
        </w:rPr>
        <w:t>turn</w:t>
      </w:r>
      <w:r w:rsidR="00DA7904" w:rsidRPr="00982C0E">
        <w:rPr>
          <w:rFonts w:ascii="Garamond" w:hAnsi="Garamond"/>
          <w:sz w:val="24"/>
          <w:szCs w:val="24"/>
        </w:rPr>
        <w:t xml:space="preserve"> </w:t>
      </w:r>
      <w:r w:rsidRPr="00982C0E">
        <w:rPr>
          <w:rFonts w:ascii="Garamond" w:hAnsi="Garamond"/>
          <w:sz w:val="24"/>
          <w:szCs w:val="24"/>
        </w:rPr>
        <w:t>is</w:t>
      </w:r>
      <w:r w:rsidR="00DA7904" w:rsidRPr="00982C0E">
        <w:rPr>
          <w:rFonts w:ascii="Garamond" w:hAnsi="Garamond"/>
          <w:sz w:val="24"/>
          <w:szCs w:val="24"/>
        </w:rPr>
        <w:t xml:space="preserve"> </w:t>
      </w:r>
      <w:r w:rsidRPr="00982C0E">
        <w:rPr>
          <w:rFonts w:ascii="Garamond" w:hAnsi="Garamond"/>
          <w:sz w:val="24"/>
          <w:szCs w:val="24"/>
        </w:rPr>
        <w:t>revised,</w:t>
      </w:r>
      <w:r w:rsidR="00DA7904" w:rsidRPr="00982C0E">
        <w:rPr>
          <w:rFonts w:ascii="Garamond" w:hAnsi="Garamond"/>
          <w:sz w:val="24"/>
          <w:szCs w:val="24"/>
        </w:rPr>
        <w:t xml:space="preserve"> </w:t>
      </w:r>
      <w:r w:rsidRPr="00982C0E">
        <w:rPr>
          <w:rFonts w:ascii="Garamond" w:hAnsi="Garamond"/>
          <w:sz w:val="24"/>
          <w:szCs w:val="24"/>
        </w:rPr>
        <w:t>defective,</w:t>
      </w:r>
      <w:r w:rsidR="00DA7904" w:rsidRPr="00982C0E">
        <w:rPr>
          <w:rFonts w:ascii="Garamond" w:hAnsi="Garamond"/>
          <w:sz w:val="24"/>
          <w:szCs w:val="24"/>
        </w:rPr>
        <w:t xml:space="preserve"> </w:t>
      </w:r>
      <w:r w:rsidRPr="00982C0E">
        <w:rPr>
          <w:rFonts w:ascii="Garamond" w:hAnsi="Garamond"/>
          <w:sz w:val="24"/>
          <w:szCs w:val="24"/>
        </w:rPr>
        <w:t>modified.</w:t>
      </w:r>
    </w:p>
    <w:p w14:paraId="2ED454B8" w14:textId="77777777" w:rsidR="00F64641" w:rsidRPr="00982C0E" w:rsidRDefault="00F64641" w:rsidP="00982C0E">
      <w:pPr>
        <w:pStyle w:val="ListParagraph"/>
        <w:numPr>
          <w:ilvl w:val="0"/>
          <w:numId w:val="21"/>
        </w:numPr>
        <w:tabs>
          <w:tab w:val="left" w:pos="1947"/>
        </w:tabs>
        <w:spacing w:before="38"/>
        <w:ind w:hanging="366"/>
        <w:jc w:val="both"/>
        <w:rPr>
          <w:rFonts w:ascii="Garamond" w:hAnsi="Garamond"/>
          <w:sz w:val="24"/>
          <w:szCs w:val="24"/>
        </w:rPr>
      </w:pPr>
      <w:r w:rsidRPr="00982C0E">
        <w:rPr>
          <w:rFonts w:ascii="Garamond" w:hAnsi="Garamond"/>
          <w:sz w:val="24"/>
          <w:szCs w:val="24"/>
        </w:rPr>
        <w:t>Enter the Unique number /Document Identification number and date of notice received under secti</w:t>
      </w:r>
      <w:r w:rsidR="006E4F11" w:rsidRPr="00982C0E">
        <w:rPr>
          <w:rFonts w:ascii="Garamond" w:hAnsi="Garamond"/>
          <w:sz w:val="24"/>
          <w:szCs w:val="24"/>
        </w:rPr>
        <w:t>on 139(9)/148/153C or order under</w:t>
      </w:r>
      <w:r w:rsidRPr="00982C0E">
        <w:rPr>
          <w:rFonts w:ascii="Garamond" w:hAnsi="Garamond"/>
          <w:sz w:val="24"/>
          <w:szCs w:val="24"/>
        </w:rPr>
        <w:t xml:space="preserve"> Section 119(2)(b)</w:t>
      </w:r>
    </w:p>
    <w:p w14:paraId="22C2F0FC" w14:textId="77777777" w:rsidR="008856F1" w:rsidRPr="004C4317" w:rsidRDefault="004B6722" w:rsidP="00982C0E">
      <w:pPr>
        <w:pStyle w:val="ListParagraph"/>
        <w:numPr>
          <w:ilvl w:val="0"/>
          <w:numId w:val="21"/>
        </w:numPr>
        <w:tabs>
          <w:tab w:val="left" w:pos="1947"/>
        </w:tabs>
        <w:spacing w:before="38"/>
        <w:ind w:hanging="366"/>
        <w:jc w:val="both"/>
        <w:rPr>
          <w:rFonts w:ascii="Garamond" w:hAnsi="Garamond"/>
          <w:sz w:val="24"/>
          <w:szCs w:val="24"/>
        </w:rPr>
      </w:pPr>
      <w:r w:rsidRPr="00982C0E">
        <w:rPr>
          <w:rFonts w:ascii="Garamond" w:hAnsi="Garamond"/>
          <w:sz w:val="24"/>
          <w:szCs w:val="24"/>
        </w:rPr>
        <w:t>Residential</w:t>
      </w:r>
      <w:r w:rsidR="00E1639F" w:rsidRPr="00982C0E">
        <w:rPr>
          <w:rFonts w:ascii="Garamond" w:hAnsi="Garamond"/>
          <w:sz w:val="24"/>
          <w:szCs w:val="24"/>
        </w:rPr>
        <w:t xml:space="preserve"> </w:t>
      </w:r>
      <w:r w:rsidRPr="00982C0E">
        <w:rPr>
          <w:rFonts w:ascii="Garamond" w:hAnsi="Garamond"/>
          <w:sz w:val="24"/>
          <w:szCs w:val="24"/>
        </w:rPr>
        <w:t>status</w:t>
      </w:r>
      <w:r w:rsidR="00E1639F" w:rsidRPr="00982C0E">
        <w:rPr>
          <w:rFonts w:ascii="Garamond" w:hAnsi="Garamond"/>
          <w:sz w:val="24"/>
          <w:szCs w:val="24"/>
        </w:rPr>
        <w:t xml:space="preserve"> </w:t>
      </w:r>
      <w:r w:rsidRPr="00982C0E">
        <w:rPr>
          <w:rFonts w:ascii="Garamond" w:hAnsi="Garamond"/>
          <w:sz w:val="24"/>
          <w:szCs w:val="24"/>
        </w:rPr>
        <w:t>of</w:t>
      </w:r>
      <w:r w:rsidR="00E1639F" w:rsidRPr="00982C0E">
        <w:rPr>
          <w:rFonts w:ascii="Garamond" w:hAnsi="Garamond"/>
          <w:sz w:val="24"/>
          <w:szCs w:val="24"/>
        </w:rPr>
        <w:t xml:space="preserve"> </w:t>
      </w:r>
      <w:r w:rsidRPr="00982C0E">
        <w:rPr>
          <w:rFonts w:ascii="Garamond" w:hAnsi="Garamond"/>
          <w:sz w:val="24"/>
          <w:szCs w:val="24"/>
        </w:rPr>
        <w:t>the</w:t>
      </w:r>
      <w:r w:rsidR="00E1639F" w:rsidRPr="00982C0E">
        <w:rPr>
          <w:rFonts w:ascii="Garamond" w:hAnsi="Garamond"/>
          <w:sz w:val="24"/>
          <w:szCs w:val="24"/>
        </w:rPr>
        <w:t xml:space="preserve"> </w:t>
      </w:r>
      <w:r w:rsidRPr="00982C0E">
        <w:rPr>
          <w:rFonts w:ascii="Garamond" w:hAnsi="Garamond"/>
          <w:sz w:val="24"/>
          <w:szCs w:val="24"/>
        </w:rPr>
        <w:t>assessee</w:t>
      </w:r>
      <w:r w:rsidR="00E1639F" w:rsidRPr="00982C0E">
        <w:rPr>
          <w:rFonts w:ascii="Garamond" w:hAnsi="Garamond"/>
          <w:sz w:val="24"/>
          <w:szCs w:val="24"/>
        </w:rPr>
        <w:t xml:space="preserve"> </w:t>
      </w:r>
      <w:r w:rsidRPr="00982C0E">
        <w:rPr>
          <w:rFonts w:ascii="Garamond" w:hAnsi="Garamond"/>
          <w:sz w:val="24"/>
          <w:szCs w:val="24"/>
        </w:rPr>
        <w:t>is</w:t>
      </w:r>
      <w:r w:rsidR="00E1639F" w:rsidRPr="00982C0E">
        <w:rPr>
          <w:rFonts w:ascii="Garamond" w:hAnsi="Garamond"/>
          <w:sz w:val="24"/>
          <w:szCs w:val="24"/>
        </w:rPr>
        <w:t xml:space="preserve"> </w:t>
      </w:r>
      <w:r w:rsidRPr="00982C0E">
        <w:rPr>
          <w:rFonts w:ascii="Garamond" w:hAnsi="Garamond"/>
          <w:sz w:val="24"/>
          <w:szCs w:val="24"/>
        </w:rPr>
        <w:t>mentioned</w:t>
      </w:r>
      <w:r w:rsidR="00E1639F" w:rsidRPr="00982C0E">
        <w:rPr>
          <w:rFonts w:ascii="Garamond" w:hAnsi="Garamond"/>
          <w:sz w:val="24"/>
          <w:szCs w:val="24"/>
        </w:rPr>
        <w:t xml:space="preserve"> </w:t>
      </w:r>
      <w:r w:rsidRPr="00982C0E">
        <w:rPr>
          <w:rFonts w:ascii="Garamond" w:hAnsi="Garamond"/>
          <w:sz w:val="24"/>
          <w:szCs w:val="24"/>
        </w:rPr>
        <w:t>here</w:t>
      </w:r>
    </w:p>
    <w:p w14:paraId="2BA3BABB" w14:textId="77777777" w:rsidR="004C4317" w:rsidRPr="00982C0E" w:rsidRDefault="004C4317" w:rsidP="004C4317">
      <w:pPr>
        <w:pStyle w:val="ListParagraph"/>
        <w:numPr>
          <w:ilvl w:val="0"/>
          <w:numId w:val="21"/>
        </w:numPr>
        <w:tabs>
          <w:tab w:val="left" w:pos="1947"/>
        </w:tabs>
        <w:spacing w:before="38"/>
        <w:ind w:hanging="366"/>
        <w:jc w:val="both"/>
        <w:rPr>
          <w:rFonts w:ascii="Garamond" w:hAnsi="Garamond"/>
          <w:w w:val="95"/>
          <w:sz w:val="24"/>
          <w:szCs w:val="24"/>
        </w:rPr>
      </w:pPr>
      <w:r w:rsidRPr="00982C0E">
        <w:rPr>
          <w:rFonts w:ascii="Garamond" w:hAnsi="Garamond"/>
          <w:w w:val="95"/>
          <w:sz w:val="24"/>
          <w:szCs w:val="24"/>
        </w:rPr>
        <w:t>Option to claim benefit under section 115H (115H-Benefit under Chapter to be available in certain cases even after the assessee becomes resident)</w:t>
      </w:r>
    </w:p>
    <w:p w14:paraId="433F60D7" w14:textId="77777777" w:rsidR="004C4317" w:rsidRPr="00982C0E" w:rsidRDefault="004C4317" w:rsidP="004C4317">
      <w:pPr>
        <w:pStyle w:val="ListParagraph"/>
        <w:numPr>
          <w:ilvl w:val="0"/>
          <w:numId w:val="21"/>
        </w:numPr>
        <w:tabs>
          <w:tab w:val="left" w:pos="1947"/>
        </w:tabs>
        <w:spacing w:before="38"/>
        <w:ind w:hanging="366"/>
        <w:jc w:val="both"/>
        <w:rPr>
          <w:rFonts w:ascii="Garamond" w:hAnsi="Garamond"/>
          <w:w w:val="95"/>
          <w:sz w:val="24"/>
          <w:szCs w:val="24"/>
        </w:rPr>
      </w:pPr>
      <w:r w:rsidRPr="00982C0E">
        <w:rPr>
          <w:rFonts w:ascii="Garamond" w:hAnsi="Garamond"/>
          <w:w w:val="95"/>
          <w:sz w:val="24"/>
          <w:szCs w:val="24"/>
        </w:rPr>
        <w:t>Need to select whether the assessee is governed by Portuguese Civil Code aspersection 5A.</w:t>
      </w:r>
    </w:p>
    <w:p w14:paraId="7172E7D4" w14:textId="77777777" w:rsidR="004C4317" w:rsidRPr="00982C0E" w:rsidRDefault="004C4317" w:rsidP="004C4317">
      <w:pPr>
        <w:pStyle w:val="ListParagraph"/>
        <w:numPr>
          <w:ilvl w:val="0"/>
          <w:numId w:val="21"/>
        </w:numPr>
        <w:tabs>
          <w:tab w:val="left" w:pos="1947"/>
        </w:tabs>
        <w:spacing w:before="38"/>
        <w:ind w:hanging="366"/>
        <w:jc w:val="both"/>
        <w:rPr>
          <w:rFonts w:ascii="Garamond" w:hAnsi="Garamond"/>
          <w:w w:val="95"/>
          <w:sz w:val="24"/>
          <w:szCs w:val="24"/>
        </w:rPr>
      </w:pPr>
      <w:r w:rsidRPr="00982C0E">
        <w:rPr>
          <w:rFonts w:ascii="Garamond" w:hAnsi="Garamond"/>
          <w:w w:val="95"/>
          <w:sz w:val="24"/>
          <w:szCs w:val="24"/>
        </w:rPr>
        <w:t>Provide SEBI Regn. No if the assessee is Foreign Institutional Investor (FII) or Foreign Portfolio Investor (FPI)</w:t>
      </w:r>
    </w:p>
    <w:p w14:paraId="6034940B" w14:textId="77777777" w:rsidR="004C4317" w:rsidRPr="00982C0E" w:rsidRDefault="004C4317" w:rsidP="004C4317">
      <w:pPr>
        <w:pStyle w:val="ListParagraph"/>
        <w:numPr>
          <w:ilvl w:val="0"/>
          <w:numId w:val="21"/>
        </w:numPr>
        <w:tabs>
          <w:tab w:val="left" w:pos="1947"/>
        </w:tabs>
        <w:spacing w:before="38"/>
        <w:ind w:hanging="366"/>
        <w:jc w:val="both"/>
        <w:rPr>
          <w:rFonts w:ascii="Garamond" w:hAnsi="Garamond"/>
          <w:w w:val="95"/>
          <w:sz w:val="24"/>
          <w:szCs w:val="24"/>
        </w:rPr>
      </w:pPr>
      <w:r>
        <w:rPr>
          <w:rFonts w:ascii="Garamond" w:hAnsi="Garamond"/>
          <w:w w:val="95"/>
          <w:sz w:val="24"/>
          <w:szCs w:val="24"/>
        </w:rPr>
        <w:tab/>
        <w:t xml:space="preserve">Details of the representative assessee </w:t>
      </w:r>
      <w:r w:rsidRPr="00982C0E">
        <w:rPr>
          <w:rFonts w:ascii="Garamond" w:hAnsi="Garamond"/>
          <w:w w:val="95"/>
          <w:sz w:val="24"/>
          <w:szCs w:val="24"/>
        </w:rPr>
        <w:t>is to be filled, whether it is filed by his representative.</w:t>
      </w:r>
    </w:p>
    <w:p w14:paraId="5C2056B7" w14:textId="77777777" w:rsidR="004C4317" w:rsidRPr="00982C0E" w:rsidRDefault="004C4317" w:rsidP="004C4317">
      <w:pPr>
        <w:pStyle w:val="ListParagraph"/>
        <w:numPr>
          <w:ilvl w:val="0"/>
          <w:numId w:val="21"/>
        </w:numPr>
        <w:tabs>
          <w:tab w:val="left" w:pos="1947"/>
        </w:tabs>
        <w:spacing w:before="38"/>
        <w:ind w:hanging="366"/>
        <w:jc w:val="both"/>
        <w:rPr>
          <w:rFonts w:ascii="Garamond" w:hAnsi="Garamond"/>
          <w:w w:val="95"/>
          <w:sz w:val="24"/>
          <w:szCs w:val="24"/>
        </w:rPr>
      </w:pPr>
      <w:r w:rsidRPr="00982C0E">
        <w:rPr>
          <w:rFonts w:ascii="Garamond" w:hAnsi="Garamond"/>
          <w:w w:val="95"/>
          <w:sz w:val="24"/>
          <w:szCs w:val="24"/>
        </w:rPr>
        <w:t>If the assessee is a Director of any Firm, need to fill the PAN</w:t>
      </w:r>
      <w:r>
        <w:rPr>
          <w:rFonts w:ascii="Garamond" w:hAnsi="Garamond"/>
          <w:w w:val="95"/>
          <w:sz w:val="24"/>
          <w:szCs w:val="24"/>
        </w:rPr>
        <w:t xml:space="preserve"> of the company </w:t>
      </w:r>
      <w:r w:rsidRPr="00982C0E">
        <w:rPr>
          <w:rFonts w:ascii="Garamond" w:hAnsi="Garamond"/>
          <w:w w:val="95"/>
          <w:sz w:val="24"/>
          <w:szCs w:val="24"/>
        </w:rPr>
        <w:t xml:space="preserve"> and DIN of the assessee.</w:t>
      </w:r>
    </w:p>
    <w:p w14:paraId="5FAB99D3" w14:textId="77777777" w:rsidR="004C4317" w:rsidRPr="00982C0E" w:rsidRDefault="004C4317" w:rsidP="004C4317">
      <w:pPr>
        <w:pStyle w:val="ListParagraph"/>
        <w:numPr>
          <w:ilvl w:val="0"/>
          <w:numId w:val="21"/>
        </w:numPr>
        <w:tabs>
          <w:tab w:val="left" w:pos="1947"/>
        </w:tabs>
        <w:spacing w:before="38"/>
        <w:ind w:hanging="366"/>
        <w:jc w:val="both"/>
        <w:rPr>
          <w:rFonts w:ascii="Garamond" w:hAnsi="Garamond"/>
          <w:w w:val="95"/>
          <w:sz w:val="24"/>
          <w:szCs w:val="24"/>
        </w:rPr>
      </w:pPr>
      <w:r w:rsidRPr="00982C0E">
        <w:rPr>
          <w:rFonts w:ascii="Garamond" w:hAnsi="Garamond"/>
          <w:w w:val="95"/>
          <w:sz w:val="24"/>
          <w:szCs w:val="24"/>
        </w:rPr>
        <w:t>Details of the unlisted equity shares, which is held during the previous year are filled in this cell.</w:t>
      </w:r>
    </w:p>
    <w:p w14:paraId="55390A58" w14:textId="77777777" w:rsidR="004C4317" w:rsidRDefault="004C4317" w:rsidP="00982C0E">
      <w:pPr>
        <w:jc w:val="both"/>
        <w:rPr>
          <w:rFonts w:ascii="Garamond" w:hAnsi="Garamond"/>
          <w:sz w:val="24"/>
          <w:szCs w:val="24"/>
        </w:rPr>
      </w:pPr>
    </w:p>
    <w:p w14:paraId="084EB1E1" w14:textId="77777777" w:rsidR="004C4317" w:rsidRPr="00982C0E" w:rsidRDefault="004C4317" w:rsidP="004C4317">
      <w:pPr>
        <w:pStyle w:val="BodyText"/>
        <w:spacing w:before="149" w:line="237" w:lineRule="auto"/>
        <w:ind w:left="145" w:right="308"/>
        <w:jc w:val="both"/>
        <w:rPr>
          <w:rFonts w:ascii="Garamond" w:hAnsi="Garamond"/>
        </w:rPr>
      </w:pPr>
      <w:r w:rsidRPr="00982C0E">
        <w:rPr>
          <w:rFonts w:ascii="Garamond" w:hAnsi="Garamond"/>
        </w:rPr>
        <w:t xml:space="preserve">Part A of ITR 2 also includes various schedules for the computation of income from the </w:t>
      </w:r>
      <w:r w:rsidRPr="00982C0E">
        <w:rPr>
          <w:rFonts w:ascii="Garamond" w:hAnsi="Garamond"/>
          <w:w w:val="90"/>
        </w:rPr>
        <w:t>following heads,</w:t>
      </w:r>
      <w:r>
        <w:rPr>
          <w:rFonts w:ascii="Garamond" w:hAnsi="Garamond"/>
          <w:w w:val="90"/>
        </w:rPr>
        <w:t xml:space="preserve"> </w:t>
      </w:r>
      <w:r w:rsidRPr="00982C0E">
        <w:rPr>
          <w:rFonts w:ascii="Garamond" w:hAnsi="Garamond"/>
          <w:w w:val="90"/>
        </w:rPr>
        <w:t>i.e Salary, House Property, Capital Gains and Other Sources.</w:t>
      </w:r>
    </w:p>
    <w:p w14:paraId="4E0ACB65" w14:textId="77777777" w:rsidR="004C4317" w:rsidRDefault="004C4317" w:rsidP="00982C0E">
      <w:pPr>
        <w:jc w:val="both"/>
        <w:rPr>
          <w:rFonts w:ascii="Garamond" w:hAnsi="Garamond"/>
          <w:sz w:val="24"/>
          <w:szCs w:val="24"/>
        </w:rPr>
      </w:pPr>
    </w:p>
    <w:p w14:paraId="0F29C68C" w14:textId="77777777" w:rsidR="004C4317" w:rsidRDefault="004C4317" w:rsidP="00982C0E">
      <w:pPr>
        <w:jc w:val="both"/>
        <w:rPr>
          <w:rFonts w:ascii="Garamond" w:hAnsi="Garamond"/>
          <w:sz w:val="24"/>
          <w:szCs w:val="24"/>
        </w:rPr>
      </w:pPr>
    </w:p>
    <w:p w14:paraId="50B2AF11" w14:textId="77777777" w:rsidR="004C4317" w:rsidRPr="000943EB" w:rsidRDefault="004C4317" w:rsidP="004C4317">
      <w:pPr>
        <w:pStyle w:val="Heading6"/>
        <w:numPr>
          <w:ilvl w:val="1"/>
          <w:numId w:val="61"/>
        </w:numPr>
        <w:tabs>
          <w:tab w:val="left" w:pos="2306"/>
          <w:tab w:val="left" w:pos="2307"/>
        </w:tabs>
        <w:spacing w:before="191"/>
        <w:ind w:hanging="520"/>
        <w:rPr>
          <w:rFonts w:ascii="Garamond" w:hAnsi="Garamond"/>
          <w:sz w:val="28"/>
          <w:u w:val="single"/>
        </w:rPr>
      </w:pPr>
      <w:r>
        <w:rPr>
          <w:rFonts w:ascii="Garamond" w:hAnsi="Garamond"/>
          <w:b w:val="0"/>
          <w:noProof/>
          <w:sz w:val="28"/>
          <w:u w:val="single"/>
        </w:rPr>
        <w:drawing>
          <wp:anchor distT="0" distB="0" distL="114300" distR="114300" simplePos="0" relativeHeight="487703040" behindDoc="0" locked="0" layoutInCell="1" allowOverlap="1" wp14:anchorId="1A82D5F6" wp14:editId="28570FAB">
            <wp:simplePos x="0" y="0"/>
            <wp:positionH relativeFrom="column">
              <wp:posOffset>-130175</wp:posOffset>
            </wp:positionH>
            <wp:positionV relativeFrom="paragraph">
              <wp:posOffset>523240</wp:posOffset>
            </wp:positionV>
            <wp:extent cx="6032500" cy="4733925"/>
            <wp:effectExtent l="19050" t="0" r="6350" b="0"/>
            <wp:wrapThrough wrapText="bothSides">
              <wp:wrapPolygon edited="0">
                <wp:start x="-68" y="0"/>
                <wp:lineTo x="-68" y="21557"/>
                <wp:lineTo x="21623" y="21557"/>
                <wp:lineTo x="21623" y="0"/>
                <wp:lineTo x="-68" y="0"/>
              </wp:wrapPolygon>
            </wp:wrapThrough>
            <wp:docPr id="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srcRect/>
                    <a:stretch>
                      <a:fillRect/>
                    </a:stretch>
                  </pic:blipFill>
                  <pic:spPr bwMode="auto">
                    <a:xfrm>
                      <a:off x="0" y="0"/>
                      <a:ext cx="6032500" cy="4733925"/>
                    </a:xfrm>
                    <a:prstGeom prst="rect">
                      <a:avLst/>
                    </a:prstGeom>
                    <a:noFill/>
                    <a:ln w="9525">
                      <a:noFill/>
                      <a:miter lim="800000"/>
                      <a:headEnd/>
                      <a:tailEnd/>
                    </a:ln>
                  </pic:spPr>
                </pic:pic>
              </a:graphicData>
            </a:graphic>
          </wp:anchor>
        </w:drawing>
      </w:r>
      <w:r w:rsidRPr="000943EB">
        <w:rPr>
          <w:rFonts w:ascii="Garamond" w:hAnsi="Garamond"/>
          <w:b w:val="0"/>
          <w:w w:val="80"/>
          <w:sz w:val="28"/>
          <w:u w:val="single"/>
        </w:rPr>
        <w:t>I</w:t>
      </w:r>
      <w:r w:rsidRPr="000943EB">
        <w:rPr>
          <w:rFonts w:ascii="Garamond" w:hAnsi="Garamond"/>
          <w:w w:val="80"/>
          <w:sz w:val="28"/>
          <w:u w:val="single"/>
        </w:rPr>
        <w:t>NCOME FROM SALARY</w:t>
      </w:r>
    </w:p>
    <w:p w14:paraId="71F30094" w14:textId="77777777" w:rsidR="004C4317" w:rsidRPr="00982C0E" w:rsidRDefault="004C4317" w:rsidP="00982C0E">
      <w:pPr>
        <w:jc w:val="both"/>
        <w:rPr>
          <w:rFonts w:ascii="Garamond" w:hAnsi="Garamond"/>
          <w:sz w:val="24"/>
          <w:szCs w:val="24"/>
        </w:rPr>
        <w:sectPr w:rsidR="004C4317" w:rsidRPr="00982C0E">
          <w:pgSz w:w="11920" w:h="16850"/>
          <w:pgMar w:top="1420" w:right="1120" w:bottom="280" w:left="1300" w:header="720" w:footer="720" w:gutter="0"/>
          <w:cols w:space="720"/>
        </w:sectPr>
      </w:pPr>
    </w:p>
    <w:p w14:paraId="126A3311" w14:textId="77777777" w:rsidR="004C4317" w:rsidRPr="00495CE2" w:rsidRDefault="004C4317" w:rsidP="004C4317">
      <w:pPr>
        <w:pStyle w:val="BodyText"/>
        <w:spacing w:line="242" w:lineRule="auto"/>
        <w:ind w:left="145" w:right="307"/>
        <w:jc w:val="both"/>
        <w:rPr>
          <w:rFonts w:ascii="Garamond" w:hAnsi="Garamond"/>
        </w:rPr>
      </w:pPr>
      <w:bookmarkStart w:id="1" w:name="I._INCOME_FROM_SALARY"/>
      <w:bookmarkEnd w:id="1"/>
      <w:r w:rsidRPr="00495CE2">
        <w:rPr>
          <w:rFonts w:ascii="Garamond" w:hAnsi="Garamond"/>
        </w:rPr>
        <w:lastRenderedPageBreak/>
        <w:t>The above table shows, the details of Income</w:t>
      </w:r>
      <w:r>
        <w:rPr>
          <w:rFonts w:ascii="Garamond" w:hAnsi="Garamond"/>
        </w:rPr>
        <w:t xml:space="preserve"> from Salary. The basic details </w:t>
      </w:r>
      <w:r w:rsidRPr="00495CE2">
        <w:rPr>
          <w:rFonts w:ascii="Garamond" w:hAnsi="Garamond"/>
        </w:rPr>
        <w:t>of the employer,</w:t>
      </w:r>
      <w:r>
        <w:rPr>
          <w:rFonts w:ascii="Garamond" w:hAnsi="Garamond"/>
        </w:rPr>
        <w:t xml:space="preserve"> </w:t>
      </w:r>
      <w:r w:rsidRPr="00495CE2">
        <w:rPr>
          <w:rFonts w:ascii="Garamond" w:hAnsi="Garamond"/>
          <w:w w:val="95"/>
        </w:rPr>
        <w:t xml:space="preserve">TAN of the employer is filled in the former cells. While the latter cells contains particulars for the </w:t>
      </w:r>
      <w:r w:rsidRPr="00495CE2">
        <w:rPr>
          <w:rFonts w:ascii="Garamond" w:hAnsi="Garamond"/>
          <w:w w:val="90"/>
        </w:rPr>
        <w:t>calculation of Total Income after all the allowances and deductions under section</w:t>
      </w:r>
      <w:r>
        <w:rPr>
          <w:rFonts w:ascii="Garamond" w:hAnsi="Garamond"/>
          <w:w w:val="90"/>
        </w:rPr>
        <w:t xml:space="preserve"> </w:t>
      </w:r>
      <w:r w:rsidRPr="00495CE2">
        <w:rPr>
          <w:rFonts w:ascii="Garamond" w:hAnsi="Garamond"/>
          <w:w w:val="90"/>
        </w:rPr>
        <w:t>16</w:t>
      </w:r>
    </w:p>
    <w:p w14:paraId="0F35CC0D" w14:textId="77777777" w:rsidR="00524CAD" w:rsidRDefault="00524CAD" w:rsidP="00524CAD">
      <w:pPr>
        <w:pStyle w:val="Heading6"/>
        <w:tabs>
          <w:tab w:val="left" w:pos="1585"/>
          <w:tab w:val="left" w:pos="1586"/>
        </w:tabs>
        <w:spacing w:before="75"/>
        <w:ind w:left="1585"/>
        <w:rPr>
          <w:rFonts w:ascii="Garamond" w:hAnsi="Garamond"/>
          <w:u w:val="single"/>
        </w:rPr>
      </w:pPr>
      <w:r>
        <w:rPr>
          <w:rFonts w:ascii="Garamond" w:hAnsi="Garamond"/>
          <w:noProof/>
          <w:u w:val="single"/>
        </w:rPr>
        <w:drawing>
          <wp:anchor distT="0" distB="0" distL="0" distR="0" simplePos="0" relativeHeight="487705088" behindDoc="0" locked="0" layoutInCell="1" allowOverlap="1" wp14:anchorId="2F00C9AC" wp14:editId="4C4587F3">
            <wp:simplePos x="0" y="0"/>
            <wp:positionH relativeFrom="page">
              <wp:posOffset>1047750</wp:posOffset>
            </wp:positionH>
            <wp:positionV relativeFrom="paragraph">
              <wp:posOffset>509905</wp:posOffset>
            </wp:positionV>
            <wp:extent cx="5162550" cy="8210550"/>
            <wp:effectExtent l="19050" t="0" r="0" b="0"/>
            <wp:wrapTopAndBottom/>
            <wp:docPr id="2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jpeg"/>
                    <pic:cNvPicPr/>
                  </pic:nvPicPr>
                  <pic:blipFill>
                    <a:blip r:embed="rId13" cstate="print"/>
                    <a:stretch>
                      <a:fillRect/>
                    </a:stretch>
                  </pic:blipFill>
                  <pic:spPr>
                    <a:xfrm>
                      <a:off x="0" y="0"/>
                      <a:ext cx="5162550" cy="8210550"/>
                    </a:xfrm>
                    <a:prstGeom prst="rect">
                      <a:avLst/>
                    </a:prstGeom>
                  </pic:spPr>
                </pic:pic>
              </a:graphicData>
            </a:graphic>
          </wp:anchor>
        </w:drawing>
      </w:r>
    </w:p>
    <w:p w14:paraId="1DE1BD08" w14:textId="77777777" w:rsidR="002D7E42" w:rsidRPr="002D7E42" w:rsidRDefault="00524CAD" w:rsidP="004C4317">
      <w:pPr>
        <w:pStyle w:val="Heading6"/>
        <w:numPr>
          <w:ilvl w:val="0"/>
          <w:numId w:val="2"/>
        </w:numPr>
        <w:tabs>
          <w:tab w:val="left" w:pos="1585"/>
          <w:tab w:val="left" w:pos="1586"/>
        </w:tabs>
        <w:spacing w:before="75"/>
        <w:rPr>
          <w:rFonts w:ascii="Garamond" w:hAnsi="Garamond"/>
          <w:u w:val="single"/>
        </w:rPr>
      </w:pPr>
      <w:r>
        <w:rPr>
          <w:rFonts w:ascii="Garamond" w:hAnsi="Garamond"/>
          <w:u w:val="single"/>
        </w:rPr>
        <w:t>INCOME FROM HOUSE PROPRTY</w:t>
      </w:r>
    </w:p>
    <w:p w14:paraId="781D991F" w14:textId="77777777" w:rsidR="008856F1" w:rsidRPr="00495CE2" w:rsidRDefault="002D7E42" w:rsidP="002D7E42">
      <w:pPr>
        <w:tabs>
          <w:tab w:val="left" w:pos="8665"/>
        </w:tabs>
        <w:rPr>
          <w:rFonts w:ascii="Garamond" w:hAnsi="Garamond"/>
          <w:b/>
          <w:sz w:val="18"/>
        </w:rPr>
      </w:pPr>
      <w:r>
        <w:tab/>
      </w:r>
      <w:bookmarkStart w:id="2" w:name="II_INCOME_FROM_HOUSE_PROPERTY"/>
      <w:bookmarkEnd w:id="2"/>
    </w:p>
    <w:p w14:paraId="22882377" w14:textId="77777777" w:rsidR="008856F1" w:rsidRPr="00495CE2" w:rsidRDefault="008856F1">
      <w:pPr>
        <w:rPr>
          <w:rFonts w:ascii="Garamond" w:hAnsi="Garamond"/>
          <w:sz w:val="18"/>
        </w:rPr>
        <w:sectPr w:rsidR="008856F1" w:rsidRPr="00495CE2">
          <w:pgSz w:w="11920" w:h="16850"/>
          <w:pgMar w:top="1320" w:right="1120" w:bottom="280" w:left="1300" w:header="720" w:footer="720" w:gutter="0"/>
          <w:cols w:space="720"/>
        </w:sectPr>
      </w:pPr>
    </w:p>
    <w:p w14:paraId="5BC5409B" w14:textId="77777777" w:rsidR="008856F1" w:rsidRPr="00495CE2" w:rsidRDefault="008856F1">
      <w:pPr>
        <w:pStyle w:val="BodyText"/>
        <w:spacing w:before="3"/>
        <w:rPr>
          <w:rFonts w:ascii="Garamond" w:hAnsi="Garamond"/>
          <w:b/>
          <w:sz w:val="11"/>
        </w:rPr>
      </w:pPr>
    </w:p>
    <w:p w14:paraId="394C52E0" w14:textId="77777777" w:rsidR="008856F1" w:rsidRPr="00495CE2" w:rsidRDefault="004B6722">
      <w:pPr>
        <w:pStyle w:val="BodyText"/>
        <w:spacing w:before="83" w:line="242" w:lineRule="auto"/>
        <w:ind w:left="145" w:right="294"/>
        <w:jc w:val="both"/>
        <w:rPr>
          <w:rFonts w:ascii="Garamond" w:hAnsi="Garamond"/>
        </w:rPr>
      </w:pPr>
      <w:r w:rsidRPr="00495CE2">
        <w:rPr>
          <w:rFonts w:ascii="Garamond" w:hAnsi="Garamond"/>
        </w:rPr>
        <w:t>The Schedule given in the previous page, is used for the computation of Income from house</w:t>
      </w:r>
      <w:r w:rsidR="000943EB">
        <w:rPr>
          <w:rFonts w:ascii="Garamond" w:hAnsi="Garamond"/>
        </w:rPr>
        <w:t xml:space="preserve"> </w:t>
      </w:r>
      <w:r w:rsidRPr="00495CE2">
        <w:rPr>
          <w:rFonts w:ascii="Garamond" w:hAnsi="Garamond"/>
        </w:rPr>
        <w:t>Property.</w:t>
      </w:r>
      <w:r w:rsidR="000943EB">
        <w:rPr>
          <w:rFonts w:ascii="Garamond" w:hAnsi="Garamond"/>
        </w:rPr>
        <w:t xml:space="preserve"> </w:t>
      </w:r>
      <w:r w:rsidRPr="00495CE2">
        <w:rPr>
          <w:rFonts w:ascii="Garamond" w:hAnsi="Garamond"/>
        </w:rPr>
        <w:t>The</w:t>
      </w:r>
      <w:r w:rsidR="000943EB">
        <w:rPr>
          <w:rFonts w:ascii="Garamond" w:hAnsi="Garamond"/>
        </w:rPr>
        <w:t xml:space="preserve"> </w:t>
      </w:r>
      <w:r w:rsidRPr="00495CE2">
        <w:rPr>
          <w:rFonts w:ascii="Garamond" w:hAnsi="Garamond"/>
        </w:rPr>
        <w:t>details</w:t>
      </w:r>
      <w:r w:rsidR="000943EB">
        <w:rPr>
          <w:rFonts w:ascii="Garamond" w:hAnsi="Garamond"/>
        </w:rPr>
        <w:t xml:space="preserve"> </w:t>
      </w:r>
      <w:r w:rsidRPr="00495CE2">
        <w:rPr>
          <w:rFonts w:ascii="Garamond" w:hAnsi="Garamond"/>
        </w:rPr>
        <w:t>of</w:t>
      </w:r>
      <w:r w:rsidR="000943EB">
        <w:rPr>
          <w:rFonts w:ascii="Garamond" w:hAnsi="Garamond"/>
        </w:rPr>
        <w:t xml:space="preserve"> </w:t>
      </w:r>
      <w:r w:rsidRPr="00495CE2">
        <w:rPr>
          <w:rFonts w:ascii="Garamond" w:hAnsi="Garamond"/>
        </w:rPr>
        <w:t>the</w:t>
      </w:r>
      <w:r w:rsidR="000943EB">
        <w:rPr>
          <w:rFonts w:ascii="Garamond" w:hAnsi="Garamond"/>
        </w:rPr>
        <w:t xml:space="preserve"> </w:t>
      </w:r>
      <w:r w:rsidRPr="00495CE2">
        <w:rPr>
          <w:rFonts w:ascii="Garamond" w:hAnsi="Garamond"/>
        </w:rPr>
        <w:t>Property,</w:t>
      </w:r>
      <w:r w:rsidR="000943EB">
        <w:rPr>
          <w:rFonts w:ascii="Garamond" w:hAnsi="Garamond"/>
        </w:rPr>
        <w:t xml:space="preserve"> </w:t>
      </w:r>
      <w:r w:rsidRPr="00495CE2">
        <w:rPr>
          <w:rFonts w:ascii="Garamond" w:hAnsi="Garamond"/>
        </w:rPr>
        <w:t>Tenant</w:t>
      </w:r>
      <w:r w:rsidR="000943EB">
        <w:rPr>
          <w:rFonts w:ascii="Garamond" w:hAnsi="Garamond"/>
        </w:rPr>
        <w:t xml:space="preserve"> </w:t>
      </w:r>
      <w:r w:rsidRPr="00495CE2">
        <w:rPr>
          <w:rFonts w:ascii="Garamond" w:hAnsi="Garamond"/>
        </w:rPr>
        <w:t>and</w:t>
      </w:r>
      <w:r w:rsidR="000943EB">
        <w:rPr>
          <w:rFonts w:ascii="Garamond" w:hAnsi="Garamond"/>
        </w:rPr>
        <w:t xml:space="preserve"> </w:t>
      </w:r>
      <w:r w:rsidRPr="00495CE2">
        <w:rPr>
          <w:rFonts w:ascii="Garamond" w:hAnsi="Garamond"/>
        </w:rPr>
        <w:t>the</w:t>
      </w:r>
      <w:r w:rsidR="000943EB">
        <w:rPr>
          <w:rFonts w:ascii="Garamond" w:hAnsi="Garamond"/>
        </w:rPr>
        <w:t xml:space="preserve"> </w:t>
      </w:r>
      <w:r w:rsidRPr="00495CE2">
        <w:rPr>
          <w:rFonts w:ascii="Garamond" w:hAnsi="Garamond"/>
        </w:rPr>
        <w:t>co-owner</w:t>
      </w:r>
      <w:r w:rsidR="005648F2">
        <w:rPr>
          <w:rFonts w:ascii="Garamond" w:hAnsi="Garamond"/>
        </w:rPr>
        <w:t xml:space="preserve"> </w:t>
      </w:r>
      <w:r w:rsidRPr="00495CE2">
        <w:rPr>
          <w:rFonts w:ascii="Garamond" w:hAnsi="Garamond"/>
        </w:rPr>
        <w:t>is</w:t>
      </w:r>
      <w:r w:rsidR="000943EB">
        <w:rPr>
          <w:rFonts w:ascii="Garamond" w:hAnsi="Garamond"/>
        </w:rPr>
        <w:t xml:space="preserve"> </w:t>
      </w:r>
      <w:r w:rsidRPr="00495CE2">
        <w:rPr>
          <w:rFonts w:ascii="Garamond" w:hAnsi="Garamond"/>
        </w:rPr>
        <w:t>to</w:t>
      </w:r>
      <w:r w:rsidR="000943EB">
        <w:rPr>
          <w:rFonts w:ascii="Garamond" w:hAnsi="Garamond"/>
        </w:rPr>
        <w:t xml:space="preserve"> </w:t>
      </w:r>
      <w:r w:rsidRPr="00495CE2">
        <w:rPr>
          <w:rFonts w:ascii="Garamond" w:hAnsi="Garamond"/>
        </w:rPr>
        <w:t>be</w:t>
      </w:r>
      <w:r w:rsidR="000943EB">
        <w:rPr>
          <w:rFonts w:ascii="Garamond" w:hAnsi="Garamond"/>
        </w:rPr>
        <w:t xml:space="preserve"> </w:t>
      </w:r>
      <w:r w:rsidRPr="00495CE2">
        <w:rPr>
          <w:rFonts w:ascii="Garamond" w:hAnsi="Garamond"/>
        </w:rPr>
        <w:t>filled</w:t>
      </w:r>
      <w:r w:rsidR="000943EB">
        <w:rPr>
          <w:rFonts w:ascii="Garamond" w:hAnsi="Garamond"/>
        </w:rPr>
        <w:t xml:space="preserve"> </w:t>
      </w:r>
      <w:r w:rsidRPr="00495CE2">
        <w:rPr>
          <w:rFonts w:ascii="Garamond" w:hAnsi="Garamond"/>
        </w:rPr>
        <w:t>in their</w:t>
      </w:r>
      <w:r w:rsidR="000943EB">
        <w:rPr>
          <w:rFonts w:ascii="Garamond" w:hAnsi="Garamond"/>
        </w:rPr>
        <w:t xml:space="preserve"> </w:t>
      </w:r>
      <w:r w:rsidRPr="00495CE2">
        <w:rPr>
          <w:rFonts w:ascii="Garamond" w:hAnsi="Garamond"/>
        </w:rPr>
        <w:t>respective</w:t>
      </w:r>
      <w:r w:rsidR="000943EB">
        <w:rPr>
          <w:rFonts w:ascii="Garamond" w:hAnsi="Garamond"/>
        </w:rPr>
        <w:t xml:space="preserve"> </w:t>
      </w:r>
      <w:r w:rsidRPr="00495CE2">
        <w:rPr>
          <w:rFonts w:ascii="Garamond" w:hAnsi="Garamond"/>
          <w:spacing w:val="-1"/>
        </w:rPr>
        <w:t>cells.</w:t>
      </w:r>
      <w:r w:rsidR="000943EB">
        <w:rPr>
          <w:rFonts w:ascii="Garamond" w:hAnsi="Garamond"/>
          <w:spacing w:val="-1"/>
        </w:rPr>
        <w:t xml:space="preserve"> </w:t>
      </w:r>
      <w:r w:rsidRPr="00495CE2">
        <w:rPr>
          <w:rFonts w:ascii="Garamond" w:hAnsi="Garamond"/>
          <w:spacing w:val="-1"/>
        </w:rPr>
        <w:t>This</w:t>
      </w:r>
      <w:r w:rsidR="000943EB">
        <w:rPr>
          <w:rFonts w:ascii="Garamond" w:hAnsi="Garamond"/>
          <w:spacing w:val="-1"/>
        </w:rPr>
        <w:t xml:space="preserve"> </w:t>
      </w:r>
      <w:r w:rsidRPr="00495CE2">
        <w:rPr>
          <w:rFonts w:ascii="Garamond" w:hAnsi="Garamond"/>
          <w:spacing w:val="-1"/>
        </w:rPr>
        <w:t>schedule</w:t>
      </w:r>
      <w:r w:rsidR="000943EB">
        <w:rPr>
          <w:rFonts w:ascii="Garamond" w:hAnsi="Garamond"/>
          <w:spacing w:val="-1"/>
        </w:rPr>
        <w:t xml:space="preserve"> </w:t>
      </w:r>
      <w:r w:rsidRPr="00495CE2">
        <w:rPr>
          <w:rFonts w:ascii="Garamond" w:hAnsi="Garamond"/>
        </w:rPr>
        <w:t>follows</w:t>
      </w:r>
      <w:r w:rsidR="000943EB">
        <w:rPr>
          <w:rFonts w:ascii="Garamond" w:hAnsi="Garamond"/>
        </w:rPr>
        <w:t xml:space="preserve"> </w:t>
      </w:r>
      <w:r w:rsidRPr="00495CE2">
        <w:rPr>
          <w:rFonts w:ascii="Garamond" w:hAnsi="Garamond"/>
        </w:rPr>
        <w:t>the</w:t>
      </w:r>
      <w:r w:rsidR="000943EB">
        <w:rPr>
          <w:rFonts w:ascii="Garamond" w:hAnsi="Garamond"/>
        </w:rPr>
        <w:t xml:space="preserve"> </w:t>
      </w:r>
      <w:r w:rsidRPr="00495CE2">
        <w:rPr>
          <w:rFonts w:ascii="Garamond" w:hAnsi="Garamond"/>
        </w:rPr>
        <w:t>usual</w:t>
      </w:r>
      <w:r w:rsidR="000943EB">
        <w:rPr>
          <w:rFonts w:ascii="Garamond" w:hAnsi="Garamond"/>
        </w:rPr>
        <w:t xml:space="preserve"> </w:t>
      </w:r>
      <w:r w:rsidRPr="00495CE2">
        <w:rPr>
          <w:rFonts w:ascii="Garamond" w:hAnsi="Garamond"/>
        </w:rPr>
        <w:t>procedures,</w:t>
      </w:r>
      <w:r w:rsidR="000943EB">
        <w:rPr>
          <w:rFonts w:ascii="Garamond" w:hAnsi="Garamond"/>
        </w:rPr>
        <w:t xml:space="preserve"> </w:t>
      </w:r>
      <w:r w:rsidRPr="00495CE2">
        <w:rPr>
          <w:rFonts w:ascii="Garamond" w:hAnsi="Garamond"/>
        </w:rPr>
        <w:t>in</w:t>
      </w:r>
      <w:r w:rsidR="000943EB">
        <w:rPr>
          <w:rFonts w:ascii="Garamond" w:hAnsi="Garamond"/>
        </w:rPr>
        <w:t xml:space="preserve"> </w:t>
      </w:r>
      <w:r w:rsidRPr="00495CE2">
        <w:rPr>
          <w:rFonts w:ascii="Garamond" w:hAnsi="Garamond"/>
        </w:rPr>
        <w:t>calculating,</w:t>
      </w:r>
      <w:r w:rsidR="000943EB">
        <w:rPr>
          <w:rFonts w:ascii="Garamond" w:hAnsi="Garamond"/>
        </w:rPr>
        <w:t xml:space="preserve"> </w:t>
      </w:r>
      <w:r w:rsidRPr="00495CE2">
        <w:rPr>
          <w:rFonts w:ascii="Garamond" w:hAnsi="Garamond"/>
        </w:rPr>
        <w:t>Income</w:t>
      </w:r>
      <w:r w:rsidR="000943EB">
        <w:rPr>
          <w:rFonts w:ascii="Garamond" w:hAnsi="Garamond"/>
        </w:rPr>
        <w:t xml:space="preserve"> </w:t>
      </w:r>
      <w:r w:rsidRPr="00495CE2">
        <w:rPr>
          <w:rFonts w:ascii="Garamond" w:hAnsi="Garamond"/>
        </w:rPr>
        <w:t>from</w:t>
      </w:r>
      <w:r w:rsidR="000943EB">
        <w:rPr>
          <w:rFonts w:ascii="Garamond" w:hAnsi="Garamond"/>
        </w:rPr>
        <w:t xml:space="preserve"> </w:t>
      </w:r>
      <w:r w:rsidRPr="00495CE2">
        <w:rPr>
          <w:rFonts w:ascii="Garamond" w:hAnsi="Garamond"/>
        </w:rPr>
        <w:t>House</w:t>
      </w:r>
      <w:r w:rsidR="000943EB">
        <w:rPr>
          <w:rFonts w:ascii="Garamond" w:hAnsi="Garamond"/>
        </w:rPr>
        <w:t xml:space="preserve"> </w:t>
      </w:r>
      <w:r w:rsidRPr="00495CE2">
        <w:rPr>
          <w:rFonts w:ascii="Garamond" w:hAnsi="Garamond"/>
        </w:rPr>
        <w:t>Property.</w:t>
      </w:r>
      <w:r w:rsidR="000943EB">
        <w:rPr>
          <w:rFonts w:ascii="Garamond" w:hAnsi="Garamond"/>
        </w:rPr>
        <w:t xml:space="preserve"> </w:t>
      </w:r>
      <w:r w:rsidRPr="00495CE2">
        <w:rPr>
          <w:rFonts w:ascii="Garamond" w:hAnsi="Garamond"/>
          <w:spacing w:val="-1"/>
        </w:rPr>
        <w:t>Standard</w:t>
      </w:r>
      <w:r w:rsidR="000943EB">
        <w:rPr>
          <w:rFonts w:ascii="Garamond" w:hAnsi="Garamond"/>
          <w:spacing w:val="-1"/>
        </w:rPr>
        <w:t xml:space="preserve"> </w:t>
      </w:r>
      <w:r w:rsidRPr="00495CE2">
        <w:rPr>
          <w:rFonts w:ascii="Garamond" w:hAnsi="Garamond"/>
          <w:spacing w:val="-1"/>
        </w:rPr>
        <w:t>deduction</w:t>
      </w:r>
      <w:r w:rsidR="000943EB">
        <w:rPr>
          <w:rFonts w:ascii="Garamond" w:hAnsi="Garamond"/>
          <w:spacing w:val="-1"/>
        </w:rPr>
        <w:t xml:space="preserve"> </w:t>
      </w:r>
      <w:r w:rsidRPr="00495CE2">
        <w:rPr>
          <w:rFonts w:ascii="Garamond" w:hAnsi="Garamond"/>
          <w:spacing w:val="-1"/>
        </w:rPr>
        <w:t>u/s24A,</w:t>
      </w:r>
      <w:r w:rsidRPr="00495CE2">
        <w:rPr>
          <w:rFonts w:ascii="Garamond" w:hAnsi="Garamond"/>
        </w:rPr>
        <w:t>and</w:t>
      </w:r>
      <w:r w:rsidR="000943EB">
        <w:rPr>
          <w:rFonts w:ascii="Garamond" w:hAnsi="Garamond"/>
        </w:rPr>
        <w:t xml:space="preserve"> </w:t>
      </w:r>
      <w:r w:rsidRPr="00495CE2">
        <w:rPr>
          <w:rFonts w:ascii="Garamond" w:hAnsi="Garamond"/>
        </w:rPr>
        <w:t>interest</w:t>
      </w:r>
      <w:r w:rsidR="000943EB">
        <w:rPr>
          <w:rFonts w:ascii="Garamond" w:hAnsi="Garamond"/>
        </w:rPr>
        <w:t xml:space="preserve"> </w:t>
      </w:r>
      <w:r w:rsidRPr="00495CE2">
        <w:rPr>
          <w:rFonts w:ascii="Garamond" w:hAnsi="Garamond"/>
        </w:rPr>
        <w:t>payable</w:t>
      </w:r>
      <w:r w:rsidR="000943EB">
        <w:rPr>
          <w:rFonts w:ascii="Garamond" w:hAnsi="Garamond"/>
        </w:rPr>
        <w:t xml:space="preserve"> </w:t>
      </w:r>
      <w:r w:rsidRPr="00495CE2">
        <w:rPr>
          <w:rFonts w:ascii="Garamond" w:hAnsi="Garamond"/>
        </w:rPr>
        <w:t>etc.</w:t>
      </w:r>
      <w:r w:rsidR="000943EB">
        <w:rPr>
          <w:rFonts w:ascii="Garamond" w:hAnsi="Garamond"/>
        </w:rPr>
        <w:t xml:space="preserve"> </w:t>
      </w:r>
      <w:r w:rsidRPr="00495CE2">
        <w:rPr>
          <w:rFonts w:ascii="Garamond" w:hAnsi="Garamond"/>
        </w:rPr>
        <w:t>are</w:t>
      </w:r>
      <w:r w:rsidR="000943EB">
        <w:rPr>
          <w:rFonts w:ascii="Garamond" w:hAnsi="Garamond"/>
        </w:rPr>
        <w:t xml:space="preserve"> </w:t>
      </w:r>
      <w:r w:rsidRPr="00495CE2">
        <w:rPr>
          <w:rFonts w:ascii="Garamond" w:hAnsi="Garamond"/>
        </w:rPr>
        <w:t>reduced</w:t>
      </w:r>
      <w:r w:rsidR="000943EB">
        <w:rPr>
          <w:rFonts w:ascii="Garamond" w:hAnsi="Garamond"/>
        </w:rPr>
        <w:t xml:space="preserve"> </w:t>
      </w:r>
      <w:r w:rsidRPr="00495CE2">
        <w:rPr>
          <w:rFonts w:ascii="Garamond" w:hAnsi="Garamond"/>
        </w:rPr>
        <w:t>from</w:t>
      </w:r>
      <w:r w:rsidR="000943EB">
        <w:rPr>
          <w:rFonts w:ascii="Garamond" w:hAnsi="Garamond"/>
        </w:rPr>
        <w:t xml:space="preserve"> </w:t>
      </w:r>
      <w:r w:rsidRPr="00495CE2">
        <w:rPr>
          <w:rFonts w:ascii="Garamond" w:hAnsi="Garamond"/>
        </w:rPr>
        <w:t>the</w:t>
      </w:r>
      <w:r w:rsidR="000943EB">
        <w:rPr>
          <w:rFonts w:ascii="Garamond" w:hAnsi="Garamond"/>
        </w:rPr>
        <w:t xml:space="preserve"> </w:t>
      </w:r>
      <w:r w:rsidRPr="00495CE2">
        <w:rPr>
          <w:rFonts w:ascii="Garamond" w:hAnsi="Garamond"/>
        </w:rPr>
        <w:t>Net</w:t>
      </w:r>
      <w:r w:rsidR="000943EB">
        <w:rPr>
          <w:rFonts w:ascii="Garamond" w:hAnsi="Garamond"/>
        </w:rPr>
        <w:t xml:space="preserve"> </w:t>
      </w:r>
      <w:r w:rsidRPr="00495CE2">
        <w:rPr>
          <w:rFonts w:ascii="Garamond" w:hAnsi="Garamond"/>
        </w:rPr>
        <w:t>Annual</w:t>
      </w:r>
      <w:r w:rsidR="000943EB">
        <w:rPr>
          <w:rFonts w:ascii="Garamond" w:hAnsi="Garamond"/>
        </w:rPr>
        <w:t xml:space="preserve"> </w:t>
      </w:r>
      <w:r w:rsidRPr="00495CE2">
        <w:rPr>
          <w:rFonts w:ascii="Garamond" w:hAnsi="Garamond"/>
        </w:rPr>
        <w:t>Value</w:t>
      </w:r>
      <w:r w:rsidR="000943EB">
        <w:rPr>
          <w:rFonts w:ascii="Garamond" w:hAnsi="Garamond"/>
        </w:rPr>
        <w:t xml:space="preserve"> </w:t>
      </w:r>
      <w:r w:rsidRPr="00495CE2">
        <w:rPr>
          <w:rFonts w:ascii="Garamond" w:hAnsi="Garamond"/>
        </w:rPr>
        <w:t>to</w:t>
      </w:r>
      <w:r w:rsidR="000943EB">
        <w:rPr>
          <w:rFonts w:ascii="Garamond" w:hAnsi="Garamond"/>
        </w:rPr>
        <w:t xml:space="preserve"> </w:t>
      </w:r>
      <w:r w:rsidRPr="00495CE2">
        <w:rPr>
          <w:rFonts w:ascii="Garamond" w:hAnsi="Garamond"/>
        </w:rPr>
        <w:t>compute</w:t>
      </w:r>
      <w:r w:rsidR="000943EB">
        <w:rPr>
          <w:rFonts w:ascii="Garamond" w:hAnsi="Garamond"/>
        </w:rPr>
        <w:t xml:space="preserve"> </w:t>
      </w:r>
      <w:r w:rsidRPr="00495CE2">
        <w:rPr>
          <w:rFonts w:ascii="Garamond" w:hAnsi="Garamond"/>
        </w:rPr>
        <w:t>the</w:t>
      </w:r>
      <w:r w:rsidR="000943EB">
        <w:rPr>
          <w:rFonts w:ascii="Garamond" w:hAnsi="Garamond"/>
        </w:rPr>
        <w:t xml:space="preserve"> </w:t>
      </w:r>
      <w:r w:rsidRPr="00495CE2">
        <w:rPr>
          <w:rFonts w:ascii="Garamond" w:hAnsi="Garamond"/>
        </w:rPr>
        <w:t>Income</w:t>
      </w:r>
      <w:r w:rsidR="000943EB">
        <w:rPr>
          <w:rFonts w:ascii="Garamond" w:hAnsi="Garamond"/>
        </w:rPr>
        <w:t xml:space="preserve"> </w:t>
      </w:r>
      <w:r w:rsidRPr="00495CE2">
        <w:rPr>
          <w:rFonts w:ascii="Garamond" w:hAnsi="Garamond"/>
        </w:rPr>
        <w:t>from house</w:t>
      </w:r>
      <w:r w:rsidR="000943EB">
        <w:rPr>
          <w:rFonts w:ascii="Garamond" w:hAnsi="Garamond"/>
        </w:rPr>
        <w:t xml:space="preserve"> </w:t>
      </w:r>
      <w:r w:rsidRPr="00495CE2">
        <w:rPr>
          <w:rFonts w:ascii="Garamond" w:hAnsi="Garamond"/>
        </w:rPr>
        <w:t>Property.</w:t>
      </w:r>
    </w:p>
    <w:p w14:paraId="401429AD" w14:textId="77777777" w:rsidR="008856F1" w:rsidRPr="00495CE2" w:rsidRDefault="008856F1">
      <w:pPr>
        <w:pStyle w:val="BodyText"/>
        <w:rPr>
          <w:rFonts w:ascii="Garamond" w:hAnsi="Garamond"/>
          <w:sz w:val="26"/>
        </w:rPr>
      </w:pPr>
    </w:p>
    <w:p w14:paraId="608FA491" w14:textId="77777777" w:rsidR="008856F1" w:rsidRPr="00495CE2" w:rsidRDefault="008856F1">
      <w:pPr>
        <w:pStyle w:val="BodyText"/>
        <w:spacing w:before="4"/>
        <w:rPr>
          <w:rFonts w:ascii="Garamond" w:hAnsi="Garamond"/>
          <w:sz w:val="27"/>
        </w:rPr>
      </w:pPr>
    </w:p>
    <w:p w14:paraId="01A93CE6" w14:textId="77777777" w:rsidR="008856F1" w:rsidRPr="00495CE2" w:rsidRDefault="004B6722">
      <w:pPr>
        <w:pStyle w:val="ListParagraph"/>
        <w:numPr>
          <w:ilvl w:val="0"/>
          <w:numId w:val="2"/>
        </w:numPr>
        <w:tabs>
          <w:tab w:val="left" w:pos="1585"/>
          <w:tab w:val="left" w:pos="1586"/>
        </w:tabs>
        <w:rPr>
          <w:rFonts w:ascii="Garamond" w:hAnsi="Garamond"/>
          <w:b/>
          <w:sz w:val="24"/>
        </w:rPr>
      </w:pPr>
      <w:r w:rsidRPr="00495CE2">
        <w:rPr>
          <w:rFonts w:ascii="Garamond" w:hAnsi="Garamond"/>
          <w:b/>
          <w:w w:val="85"/>
          <w:sz w:val="24"/>
        </w:rPr>
        <w:t>INCOME</w:t>
      </w:r>
      <w:r w:rsidR="00524CAD">
        <w:rPr>
          <w:rFonts w:ascii="Garamond" w:hAnsi="Garamond"/>
          <w:b/>
          <w:w w:val="85"/>
          <w:sz w:val="24"/>
        </w:rPr>
        <w:t xml:space="preserve"> </w:t>
      </w:r>
      <w:r w:rsidRPr="00495CE2">
        <w:rPr>
          <w:rFonts w:ascii="Garamond" w:hAnsi="Garamond"/>
          <w:b/>
          <w:w w:val="85"/>
          <w:sz w:val="24"/>
        </w:rPr>
        <w:t>FROM</w:t>
      </w:r>
      <w:r w:rsidR="00524CAD">
        <w:rPr>
          <w:rFonts w:ascii="Garamond" w:hAnsi="Garamond"/>
          <w:b/>
          <w:w w:val="85"/>
          <w:sz w:val="24"/>
        </w:rPr>
        <w:t xml:space="preserve"> </w:t>
      </w:r>
      <w:r w:rsidRPr="00495CE2">
        <w:rPr>
          <w:rFonts w:ascii="Garamond" w:hAnsi="Garamond"/>
          <w:b/>
          <w:w w:val="85"/>
          <w:sz w:val="24"/>
        </w:rPr>
        <w:t>CAPITALGAINS</w:t>
      </w:r>
    </w:p>
    <w:p w14:paraId="5491FE73" w14:textId="77777777" w:rsidR="008856F1" w:rsidRPr="00495CE2" w:rsidRDefault="00FF68FA">
      <w:pPr>
        <w:pStyle w:val="BodyText"/>
        <w:rPr>
          <w:rFonts w:ascii="Garamond" w:hAnsi="Garamond"/>
          <w:b/>
          <w:sz w:val="20"/>
        </w:rPr>
      </w:pPr>
      <w:r w:rsidRPr="00495CE2">
        <w:rPr>
          <w:rFonts w:ascii="Garamond" w:hAnsi="Garamond"/>
          <w:b/>
          <w:noProof/>
          <w:sz w:val="20"/>
        </w:rPr>
        <w:drawing>
          <wp:anchor distT="0" distB="0" distL="114300" distR="114300" simplePos="0" relativeHeight="487665152" behindDoc="0" locked="0" layoutInCell="1" allowOverlap="1" wp14:anchorId="227D6586" wp14:editId="3FAC7CE7">
            <wp:simplePos x="0" y="0"/>
            <wp:positionH relativeFrom="column">
              <wp:posOffset>75565</wp:posOffset>
            </wp:positionH>
            <wp:positionV relativeFrom="paragraph">
              <wp:posOffset>5626735</wp:posOffset>
            </wp:positionV>
            <wp:extent cx="6032500" cy="1933575"/>
            <wp:effectExtent l="19050" t="0" r="6350" b="0"/>
            <wp:wrapThrough wrapText="bothSides">
              <wp:wrapPolygon edited="0">
                <wp:start x="-68" y="0"/>
                <wp:lineTo x="-68" y="21494"/>
                <wp:lineTo x="21623" y="21494"/>
                <wp:lineTo x="21623" y="0"/>
                <wp:lineTo x="-68" y="0"/>
              </wp:wrapPolygon>
            </wp:wrapThrough>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srcRect/>
                    <a:stretch>
                      <a:fillRect/>
                    </a:stretch>
                  </pic:blipFill>
                  <pic:spPr bwMode="auto">
                    <a:xfrm>
                      <a:off x="0" y="0"/>
                      <a:ext cx="6032500" cy="1933575"/>
                    </a:xfrm>
                    <a:prstGeom prst="rect">
                      <a:avLst/>
                    </a:prstGeom>
                    <a:noFill/>
                    <a:ln w="9525">
                      <a:noFill/>
                      <a:miter lim="800000"/>
                      <a:headEnd/>
                      <a:tailEnd/>
                    </a:ln>
                  </pic:spPr>
                </pic:pic>
              </a:graphicData>
            </a:graphic>
          </wp:anchor>
        </w:drawing>
      </w:r>
      <w:r w:rsidR="003A4BFE" w:rsidRPr="00495CE2">
        <w:rPr>
          <w:rFonts w:ascii="Garamond" w:hAnsi="Garamond"/>
          <w:b/>
          <w:noProof/>
          <w:sz w:val="20"/>
        </w:rPr>
        <w:drawing>
          <wp:anchor distT="0" distB="0" distL="114300" distR="114300" simplePos="0" relativeHeight="487664128" behindDoc="0" locked="0" layoutInCell="1" allowOverlap="1" wp14:anchorId="57407EBC" wp14:editId="604AE3D0">
            <wp:simplePos x="0" y="0"/>
            <wp:positionH relativeFrom="column">
              <wp:posOffset>73660</wp:posOffset>
            </wp:positionH>
            <wp:positionV relativeFrom="paragraph">
              <wp:posOffset>26035</wp:posOffset>
            </wp:positionV>
            <wp:extent cx="6038215" cy="5600700"/>
            <wp:effectExtent l="19050" t="0" r="635" b="0"/>
            <wp:wrapThrough wrapText="bothSides">
              <wp:wrapPolygon edited="0">
                <wp:start x="-68" y="0"/>
                <wp:lineTo x="-68" y="21527"/>
                <wp:lineTo x="21602" y="21527"/>
                <wp:lineTo x="21602" y="0"/>
                <wp:lineTo x="-68"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srcRect/>
                    <a:stretch>
                      <a:fillRect/>
                    </a:stretch>
                  </pic:blipFill>
                  <pic:spPr bwMode="auto">
                    <a:xfrm>
                      <a:off x="0" y="0"/>
                      <a:ext cx="6038215" cy="5600700"/>
                    </a:xfrm>
                    <a:prstGeom prst="rect">
                      <a:avLst/>
                    </a:prstGeom>
                    <a:noFill/>
                    <a:ln w="9525">
                      <a:noFill/>
                      <a:miter lim="800000"/>
                      <a:headEnd/>
                      <a:tailEnd/>
                    </a:ln>
                  </pic:spPr>
                </pic:pic>
              </a:graphicData>
            </a:graphic>
          </wp:anchor>
        </w:drawing>
      </w:r>
    </w:p>
    <w:p w14:paraId="7FDB52C6" w14:textId="77777777" w:rsidR="008856F1" w:rsidRPr="00495CE2" w:rsidRDefault="008856F1">
      <w:pPr>
        <w:pStyle w:val="BodyText"/>
        <w:spacing w:before="2"/>
        <w:rPr>
          <w:rFonts w:ascii="Garamond" w:hAnsi="Garamond"/>
          <w:b/>
          <w:sz w:val="11"/>
        </w:rPr>
      </w:pPr>
    </w:p>
    <w:p w14:paraId="1C0368CC" w14:textId="77777777" w:rsidR="008856F1" w:rsidRPr="00495CE2" w:rsidRDefault="008856F1">
      <w:pPr>
        <w:rPr>
          <w:rFonts w:ascii="Garamond" w:hAnsi="Garamond"/>
          <w:sz w:val="11"/>
        </w:rPr>
        <w:sectPr w:rsidR="008856F1" w:rsidRPr="00495CE2">
          <w:pgSz w:w="11920" w:h="16850"/>
          <w:pgMar w:top="1600" w:right="1120" w:bottom="280" w:left="1300" w:header="720" w:footer="720" w:gutter="0"/>
          <w:cols w:space="720"/>
        </w:sectPr>
      </w:pPr>
    </w:p>
    <w:p w14:paraId="49D81F1E" w14:textId="77777777" w:rsidR="008856F1" w:rsidRPr="00495CE2" w:rsidRDefault="008856F1">
      <w:pPr>
        <w:pStyle w:val="BodyText"/>
        <w:ind w:left="127"/>
        <w:rPr>
          <w:rFonts w:ascii="Garamond" w:hAnsi="Garamond"/>
          <w:sz w:val="20"/>
        </w:rPr>
      </w:pPr>
    </w:p>
    <w:p w14:paraId="032EA6E8" w14:textId="77777777" w:rsidR="008856F1" w:rsidRPr="00495CE2" w:rsidRDefault="00FF68FA">
      <w:pPr>
        <w:rPr>
          <w:rFonts w:ascii="Garamond" w:hAnsi="Garamond"/>
          <w:sz w:val="20"/>
        </w:rPr>
      </w:pPr>
      <w:r w:rsidRPr="00495CE2">
        <w:rPr>
          <w:rFonts w:ascii="Garamond" w:hAnsi="Garamond"/>
          <w:noProof/>
          <w:sz w:val="20"/>
        </w:rPr>
        <w:drawing>
          <wp:inline distT="0" distB="0" distL="0" distR="0" wp14:anchorId="34128385" wp14:editId="454C60CE">
            <wp:extent cx="6032500" cy="5043948"/>
            <wp:effectExtent l="1905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srcRect/>
                    <a:stretch>
                      <a:fillRect/>
                    </a:stretch>
                  </pic:blipFill>
                  <pic:spPr bwMode="auto">
                    <a:xfrm>
                      <a:off x="0" y="0"/>
                      <a:ext cx="6032500" cy="5043948"/>
                    </a:xfrm>
                    <a:prstGeom prst="rect">
                      <a:avLst/>
                    </a:prstGeom>
                    <a:noFill/>
                    <a:ln w="9525">
                      <a:noFill/>
                      <a:miter lim="800000"/>
                      <a:headEnd/>
                      <a:tailEnd/>
                    </a:ln>
                  </pic:spPr>
                </pic:pic>
              </a:graphicData>
            </a:graphic>
          </wp:inline>
        </w:drawing>
      </w:r>
    </w:p>
    <w:p w14:paraId="2FC5C010" w14:textId="77777777" w:rsidR="00FF68FA" w:rsidRPr="00495CE2" w:rsidRDefault="00FF68FA">
      <w:pPr>
        <w:rPr>
          <w:rFonts w:ascii="Garamond" w:hAnsi="Garamond"/>
          <w:sz w:val="20"/>
        </w:rPr>
        <w:sectPr w:rsidR="00FF68FA" w:rsidRPr="00495CE2">
          <w:pgSz w:w="11920" w:h="16850"/>
          <w:pgMar w:top="1420" w:right="1120" w:bottom="280" w:left="1300" w:header="720" w:footer="720" w:gutter="0"/>
          <w:cols w:space="720"/>
        </w:sectPr>
      </w:pPr>
      <w:r w:rsidRPr="00495CE2">
        <w:rPr>
          <w:rFonts w:ascii="Garamond" w:hAnsi="Garamond"/>
          <w:noProof/>
          <w:sz w:val="20"/>
        </w:rPr>
        <w:drawing>
          <wp:anchor distT="0" distB="0" distL="114300" distR="114300" simplePos="0" relativeHeight="487666176" behindDoc="0" locked="0" layoutInCell="1" allowOverlap="1" wp14:anchorId="1E2A905C" wp14:editId="61F0E4DF">
            <wp:simplePos x="0" y="0"/>
            <wp:positionH relativeFrom="column">
              <wp:posOffset>22225</wp:posOffset>
            </wp:positionH>
            <wp:positionV relativeFrom="paragraph">
              <wp:posOffset>7620</wp:posOffset>
            </wp:positionV>
            <wp:extent cx="6032500" cy="3257550"/>
            <wp:effectExtent l="19050" t="0" r="6350" b="0"/>
            <wp:wrapThrough wrapText="bothSides">
              <wp:wrapPolygon edited="0">
                <wp:start x="-68" y="0"/>
                <wp:lineTo x="-68" y="21474"/>
                <wp:lineTo x="21623" y="21474"/>
                <wp:lineTo x="21623" y="0"/>
                <wp:lineTo x="-68" y="0"/>
              </wp:wrapPolygon>
            </wp:wrapThrough>
            <wp:docPr id="1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a:srcRect/>
                    <a:stretch>
                      <a:fillRect/>
                    </a:stretch>
                  </pic:blipFill>
                  <pic:spPr bwMode="auto">
                    <a:xfrm>
                      <a:off x="0" y="0"/>
                      <a:ext cx="6032500" cy="3257550"/>
                    </a:xfrm>
                    <a:prstGeom prst="rect">
                      <a:avLst/>
                    </a:prstGeom>
                    <a:noFill/>
                    <a:ln w="9525">
                      <a:noFill/>
                      <a:miter lim="800000"/>
                      <a:headEnd/>
                      <a:tailEnd/>
                    </a:ln>
                  </pic:spPr>
                </pic:pic>
              </a:graphicData>
            </a:graphic>
          </wp:anchor>
        </w:drawing>
      </w:r>
    </w:p>
    <w:p w14:paraId="5065FEFB" w14:textId="77777777" w:rsidR="008856F1" w:rsidRPr="00495CE2" w:rsidRDefault="001B1593">
      <w:pPr>
        <w:pStyle w:val="BodyText"/>
        <w:ind w:left="177"/>
        <w:rPr>
          <w:rFonts w:ascii="Garamond" w:hAnsi="Garamond"/>
          <w:sz w:val="20"/>
        </w:rPr>
      </w:pPr>
      <w:r w:rsidRPr="00495CE2">
        <w:rPr>
          <w:rFonts w:ascii="Garamond" w:hAnsi="Garamond"/>
          <w:noProof/>
          <w:sz w:val="20"/>
        </w:rPr>
        <w:lastRenderedPageBreak/>
        <w:drawing>
          <wp:anchor distT="0" distB="0" distL="114300" distR="114300" simplePos="0" relativeHeight="487667200" behindDoc="0" locked="0" layoutInCell="1" allowOverlap="1" wp14:anchorId="71893BD7" wp14:editId="38C99879">
            <wp:simplePos x="0" y="0"/>
            <wp:positionH relativeFrom="column">
              <wp:posOffset>22225</wp:posOffset>
            </wp:positionH>
            <wp:positionV relativeFrom="paragraph">
              <wp:posOffset>-155575</wp:posOffset>
            </wp:positionV>
            <wp:extent cx="6032500" cy="3028950"/>
            <wp:effectExtent l="19050" t="0" r="6350" b="0"/>
            <wp:wrapThrough wrapText="bothSides">
              <wp:wrapPolygon edited="0">
                <wp:start x="-68" y="0"/>
                <wp:lineTo x="-68" y="21464"/>
                <wp:lineTo x="21623" y="21464"/>
                <wp:lineTo x="21623" y="0"/>
                <wp:lineTo x="-68"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srcRect/>
                    <a:stretch>
                      <a:fillRect/>
                    </a:stretch>
                  </pic:blipFill>
                  <pic:spPr bwMode="auto">
                    <a:xfrm>
                      <a:off x="0" y="0"/>
                      <a:ext cx="6032500" cy="3028950"/>
                    </a:xfrm>
                    <a:prstGeom prst="rect">
                      <a:avLst/>
                    </a:prstGeom>
                    <a:noFill/>
                    <a:ln w="9525">
                      <a:noFill/>
                      <a:miter lim="800000"/>
                      <a:headEnd/>
                      <a:tailEnd/>
                    </a:ln>
                  </pic:spPr>
                </pic:pic>
              </a:graphicData>
            </a:graphic>
          </wp:anchor>
        </w:drawing>
      </w:r>
    </w:p>
    <w:p w14:paraId="73F3B381" w14:textId="77777777" w:rsidR="008856F1" w:rsidRPr="00495CE2" w:rsidRDefault="008856F1">
      <w:pPr>
        <w:pStyle w:val="BodyText"/>
        <w:spacing w:before="9"/>
        <w:rPr>
          <w:rFonts w:ascii="Garamond" w:hAnsi="Garamond"/>
          <w:b/>
          <w:sz w:val="25"/>
        </w:rPr>
      </w:pPr>
    </w:p>
    <w:p w14:paraId="673A5146" w14:textId="77777777" w:rsidR="008856F1" w:rsidRPr="00495CE2" w:rsidRDefault="004B6722">
      <w:pPr>
        <w:spacing w:before="78"/>
        <w:ind w:left="145"/>
        <w:rPr>
          <w:rFonts w:ascii="Garamond" w:hAnsi="Garamond"/>
          <w:b/>
          <w:sz w:val="28"/>
        </w:rPr>
      </w:pPr>
      <w:r w:rsidRPr="00495CE2">
        <w:rPr>
          <w:rFonts w:ascii="Garamond" w:hAnsi="Garamond"/>
          <w:b/>
          <w:w w:val="85"/>
          <w:sz w:val="28"/>
        </w:rPr>
        <w:t>SHORT</w:t>
      </w:r>
      <w:r w:rsidR="00B60891">
        <w:rPr>
          <w:rFonts w:ascii="Garamond" w:hAnsi="Garamond"/>
          <w:b/>
          <w:w w:val="85"/>
          <w:sz w:val="28"/>
        </w:rPr>
        <w:t xml:space="preserve"> </w:t>
      </w:r>
      <w:r w:rsidRPr="00495CE2">
        <w:rPr>
          <w:rFonts w:ascii="Garamond" w:hAnsi="Garamond"/>
          <w:b/>
          <w:w w:val="85"/>
          <w:sz w:val="28"/>
        </w:rPr>
        <w:t>TERM</w:t>
      </w:r>
      <w:r w:rsidR="00B60891">
        <w:rPr>
          <w:rFonts w:ascii="Garamond" w:hAnsi="Garamond"/>
          <w:b/>
          <w:w w:val="85"/>
          <w:sz w:val="28"/>
        </w:rPr>
        <w:t xml:space="preserve"> </w:t>
      </w:r>
      <w:r w:rsidRPr="00495CE2">
        <w:rPr>
          <w:rFonts w:ascii="Garamond" w:hAnsi="Garamond"/>
          <w:b/>
          <w:w w:val="85"/>
          <w:sz w:val="28"/>
        </w:rPr>
        <w:t>CAPITAL</w:t>
      </w:r>
      <w:r w:rsidR="00B60891">
        <w:rPr>
          <w:rFonts w:ascii="Garamond" w:hAnsi="Garamond"/>
          <w:b/>
          <w:w w:val="85"/>
          <w:sz w:val="28"/>
        </w:rPr>
        <w:t xml:space="preserve"> </w:t>
      </w:r>
      <w:r w:rsidRPr="00495CE2">
        <w:rPr>
          <w:rFonts w:ascii="Garamond" w:hAnsi="Garamond"/>
          <w:b/>
          <w:w w:val="85"/>
          <w:sz w:val="28"/>
        </w:rPr>
        <w:t>GAINS</w:t>
      </w:r>
    </w:p>
    <w:p w14:paraId="434CDC8C" w14:textId="77777777" w:rsidR="008856F1" w:rsidRPr="00524CAD" w:rsidRDefault="004B6722" w:rsidP="001B7C6B">
      <w:pPr>
        <w:pStyle w:val="BodyText"/>
        <w:spacing w:before="176"/>
        <w:ind w:left="145"/>
        <w:jc w:val="both"/>
        <w:rPr>
          <w:rFonts w:ascii="Garamond" w:hAnsi="Garamond"/>
        </w:rPr>
      </w:pPr>
      <w:r w:rsidRPr="00524CAD">
        <w:rPr>
          <w:rFonts w:ascii="Garamond" w:hAnsi="Garamond"/>
        </w:rPr>
        <w:t>The</w:t>
      </w:r>
      <w:r w:rsidR="00B60891" w:rsidRPr="00524CAD">
        <w:rPr>
          <w:rFonts w:ascii="Garamond" w:hAnsi="Garamond"/>
        </w:rPr>
        <w:t xml:space="preserve"> </w:t>
      </w:r>
      <w:r w:rsidRPr="00524CAD">
        <w:rPr>
          <w:rFonts w:ascii="Garamond" w:hAnsi="Garamond"/>
        </w:rPr>
        <w:t>following</w:t>
      </w:r>
      <w:r w:rsidR="00B60891" w:rsidRPr="00524CAD">
        <w:rPr>
          <w:rFonts w:ascii="Garamond" w:hAnsi="Garamond"/>
        </w:rPr>
        <w:t xml:space="preserve"> </w:t>
      </w:r>
      <w:r w:rsidRPr="00524CAD">
        <w:rPr>
          <w:rFonts w:ascii="Garamond" w:hAnsi="Garamond"/>
        </w:rPr>
        <w:t>sections</w:t>
      </w:r>
      <w:r w:rsidR="00B60891" w:rsidRPr="00524CAD">
        <w:rPr>
          <w:rFonts w:ascii="Garamond" w:hAnsi="Garamond"/>
        </w:rPr>
        <w:t xml:space="preserve"> </w:t>
      </w:r>
      <w:r w:rsidRPr="00524CAD">
        <w:rPr>
          <w:rFonts w:ascii="Garamond" w:hAnsi="Garamond"/>
        </w:rPr>
        <w:t>are</w:t>
      </w:r>
      <w:r w:rsidR="00B60891" w:rsidRPr="00524CAD">
        <w:rPr>
          <w:rFonts w:ascii="Garamond" w:hAnsi="Garamond"/>
        </w:rPr>
        <w:t xml:space="preserve"> </w:t>
      </w:r>
      <w:r w:rsidRPr="00524CAD">
        <w:rPr>
          <w:rFonts w:ascii="Garamond" w:hAnsi="Garamond"/>
        </w:rPr>
        <w:t>mentioned</w:t>
      </w:r>
      <w:r w:rsidR="00B60891" w:rsidRPr="00524CAD">
        <w:rPr>
          <w:rFonts w:ascii="Garamond" w:hAnsi="Garamond"/>
        </w:rPr>
        <w:t xml:space="preserve"> </w:t>
      </w:r>
      <w:r w:rsidRPr="00524CAD">
        <w:rPr>
          <w:rFonts w:ascii="Garamond" w:hAnsi="Garamond"/>
        </w:rPr>
        <w:t>in</w:t>
      </w:r>
      <w:r w:rsidR="00B60891" w:rsidRPr="00524CAD">
        <w:rPr>
          <w:rFonts w:ascii="Garamond" w:hAnsi="Garamond"/>
        </w:rPr>
        <w:t xml:space="preserve"> </w:t>
      </w:r>
      <w:r w:rsidRPr="00524CAD">
        <w:rPr>
          <w:rFonts w:ascii="Garamond" w:hAnsi="Garamond"/>
        </w:rPr>
        <w:t>the</w:t>
      </w:r>
      <w:r w:rsidR="00B60891" w:rsidRPr="00524CAD">
        <w:rPr>
          <w:rFonts w:ascii="Garamond" w:hAnsi="Garamond"/>
        </w:rPr>
        <w:t xml:space="preserve"> </w:t>
      </w:r>
      <w:r w:rsidRPr="00524CAD">
        <w:rPr>
          <w:rFonts w:ascii="Garamond" w:hAnsi="Garamond"/>
        </w:rPr>
        <w:t>Schedule</w:t>
      </w:r>
      <w:r w:rsidR="00B60891" w:rsidRPr="00524CAD">
        <w:rPr>
          <w:rFonts w:ascii="Garamond" w:hAnsi="Garamond"/>
        </w:rPr>
        <w:t xml:space="preserve"> </w:t>
      </w:r>
      <w:r w:rsidRPr="00524CAD">
        <w:rPr>
          <w:rFonts w:ascii="Garamond" w:hAnsi="Garamond"/>
        </w:rPr>
        <w:t>for</w:t>
      </w:r>
      <w:r w:rsidR="00B60891" w:rsidRPr="00524CAD">
        <w:rPr>
          <w:rFonts w:ascii="Garamond" w:hAnsi="Garamond"/>
        </w:rPr>
        <w:t xml:space="preserve"> </w:t>
      </w:r>
      <w:r w:rsidRPr="00524CAD">
        <w:rPr>
          <w:rFonts w:ascii="Garamond" w:hAnsi="Garamond"/>
        </w:rPr>
        <w:t>calculation</w:t>
      </w:r>
      <w:r w:rsidR="00B60891" w:rsidRPr="00524CAD">
        <w:rPr>
          <w:rFonts w:ascii="Garamond" w:hAnsi="Garamond"/>
        </w:rPr>
        <w:t xml:space="preserve"> </w:t>
      </w:r>
      <w:r w:rsidRPr="00524CAD">
        <w:rPr>
          <w:rFonts w:ascii="Garamond" w:hAnsi="Garamond"/>
        </w:rPr>
        <w:t>of</w:t>
      </w:r>
      <w:r w:rsidR="00B60891" w:rsidRPr="00524CAD">
        <w:rPr>
          <w:rFonts w:ascii="Garamond" w:hAnsi="Garamond"/>
        </w:rPr>
        <w:t xml:space="preserve"> </w:t>
      </w:r>
      <w:r w:rsidRPr="00524CAD">
        <w:rPr>
          <w:rFonts w:ascii="Garamond" w:hAnsi="Garamond"/>
        </w:rPr>
        <w:t>Short</w:t>
      </w:r>
      <w:r w:rsidR="00B60891" w:rsidRPr="00524CAD">
        <w:rPr>
          <w:rFonts w:ascii="Garamond" w:hAnsi="Garamond"/>
        </w:rPr>
        <w:t xml:space="preserve"> </w:t>
      </w:r>
      <w:r w:rsidRPr="00524CAD">
        <w:rPr>
          <w:rFonts w:ascii="Garamond" w:hAnsi="Garamond"/>
        </w:rPr>
        <w:t>term</w:t>
      </w:r>
      <w:r w:rsidR="00B60891" w:rsidRPr="00524CAD">
        <w:rPr>
          <w:rFonts w:ascii="Garamond" w:hAnsi="Garamond"/>
        </w:rPr>
        <w:t xml:space="preserve"> </w:t>
      </w:r>
      <w:r w:rsidRPr="00524CAD">
        <w:rPr>
          <w:rFonts w:ascii="Garamond" w:hAnsi="Garamond"/>
        </w:rPr>
        <w:t>Capital</w:t>
      </w:r>
      <w:r w:rsidR="00B60891" w:rsidRPr="00524CAD">
        <w:rPr>
          <w:rFonts w:ascii="Garamond" w:hAnsi="Garamond"/>
        </w:rPr>
        <w:t xml:space="preserve"> </w:t>
      </w:r>
      <w:r w:rsidRPr="00524CAD">
        <w:rPr>
          <w:rFonts w:ascii="Garamond" w:hAnsi="Garamond"/>
        </w:rPr>
        <w:t>gain:</w:t>
      </w:r>
    </w:p>
    <w:p w14:paraId="76B5B2D5" w14:textId="77777777" w:rsidR="008856F1" w:rsidRPr="00524CAD" w:rsidRDefault="004B6722" w:rsidP="001B7C6B">
      <w:pPr>
        <w:pStyle w:val="ListParagraph"/>
        <w:numPr>
          <w:ilvl w:val="0"/>
          <w:numId w:val="20"/>
        </w:numPr>
        <w:tabs>
          <w:tab w:val="left" w:pos="866"/>
        </w:tabs>
        <w:spacing w:before="200"/>
        <w:ind w:hanging="366"/>
        <w:jc w:val="both"/>
        <w:rPr>
          <w:rFonts w:ascii="Garamond" w:hAnsi="Garamond"/>
          <w:sz w:val="24"/>
          <w:szCs w:val="24"/>
        </w:rPr>
      </w:pPr>
      <w:r w:rsidRPr="00524CAD">
        <w:rPr>
          <w:rFonts w:ascii="Garamond" w:hAnsi="Garamond"/>
          <w:sz w:val="24"/>
          <w:szCs w:val="24"/>
        </w:rPr>
        <w:t>Sale</w:t>
      </w:r>
      <w:r w:rsidR="00B60891" w:rsidRPr="00524CAD">
        <w:rPr>
          <w:rFonts w:ascii="Garamond" w:hAnsi="Garamond"/>
          <w:sz w:val="24"/>
          <w:szCs w:val="24"/>
        </w:rPr>
        <w:t xml:space="preserve"> </w:t>
      </w:r>
      <w:r w:rsidRPr="00524CAD">
        <w:rPr>
          <w:rFonts w:ascii="Garamond" w:hAnsi="Garamond"/>
          <w:sz w:val="24"/>
          <w:szCs w:val="24"/>
        </w:rPr>
        <w:t>of</w:t>
      </w:r>
      <w:r w:rsidR="00B60891" w:rsidRPr="00524CAD">
        <w:rPr>
          <w:rFonts w:ascii="Garamond" w:hAnsi="Garamond"/>
          <w:sz w:val="24"/>
          <w:szCs w:val="24"/>
        </w:rPr>
        <w:t xml:space="preserve"> </w:t>
      </w:r>
      <w:r w:rsidRPr="00524CAD">
        <w:rPr>
          <w:rFonts w:ascii="Garamond" w:hAnsi="Garamond"/>
          <w:sz w:val="24"/>
          <w:szCs w:val="24"/>
        </w:rPr>
        <w:t>Land</w:t>
      </w:r>
      <w:r w:rsidR="00B60891" w:rsidRPr="00524CAD">
        <w:rPr>
          <w:rFonts w:ascii="Garamond" w:hAnsi="Garamond"/>
          <w:sz w:val="24"/>
          <w:szCs w:val="24"/>
        </w:rPr>
        <w:t xml:space="preserve"> </w:t>
      </w:r>
      <w:r w:rsidRPr="00524CAD">
        <w:rPr>
          <w:rFonts w:ascii="Garamond" w:hAnsi="Garamond"/>
          <w:sz w:val="24"/>
          <w:szCs w:val="24"/>
        </w:rPr>
        <w:t>or</w:t>
      </w:r>
      <w:r w:rsidR="00B60891" w:rsidRPr="00524CAD">
        <w:rPr>
          <w:rFonts w:ascii="Garamond" w:hAnsi="Garamond"/>
          <w:sz w:val="24"/>
          <w:szCs w:val="24"/>
        </w:rPr>
        <w:t xml:space="preserve"> </w:t>
      </w:r>
      <w:r w:rsidRPr="00524CAD">
        <w:rPr>
          <w:rFonts w:ascii="Garamond" w:hAnsi="Garamond"/>
          <w:sz w:val="24"/>
          <w:szCs w:val="24"/>
        </w:rPr>
        <w:t>Building</w:t>
      </w:r>
      <w:r w:rsidR="00B60891" w:rsidRPr="00524CAD">
        <w:rPr>
          <w:rFonts w:ascii="Garamond" w:hAnsi="Garamond"/>
          <w:sz w:val="24"/>
          <w:szCs w:val="24"/>
        </w:rPr>
        <w:t xml:space="preserve"> </w:t>
      </w:r>
      <w:r w:rsidRPr="00524CAD">
        <w:rPr>
          <w:rFonts w:ascii="Garamond" w:hAnsi="Garamond"/>
          <w:sz w:val="24"/>
          <w:szCs w:val="24"/>
        </w:rPr>
        <w:t>or</w:t>
      </w:r>
      <w:r w:rsidR="00B60891" w:rsidRPr="00524CAD">
        <w:rPr>
          <w:rFonts w:ascii="Garamond" w:hAnsi="Garamond"/>
          <w:sz w:val="24"/>
          <w:szCs w:val="24"/>
        </w:rPr>
        <w:t xml:space="preserve"> </w:t>
      </w:r>
      <w:r w:rsidRPr="00524CAD">
        <w:rPr>
          <w:rFonts w:ascii="Garamond" w:hAnsi="Garamond"/>
          <w:sz w:val="24"/>
          <w:szCs w:val="24"/>
        </w:rPr>
        <w:t>both</w:t>
      </w:r>
    </w:p>
    <w:p w14:paraId="339A9CA0" w14:textId="77777777" w:rsidR="008856F1" w:rsidRPr="00524CAD" w:rsidRDefault="004B6722" w:rsidP="001B7C6B">
      <w:pPr>
        <w:pStyle w:val="ListParagraph"/>
        <w:numPr>
          <w:ilvl w:val="1"/>
          <w:numId w:val="20"/>
        </w:numPr>
        <w:tabs>
          <w:tab w:val="left" w:pos="1226"/>
        </w:tabs>
        <w:spacing w:before="48" w:line="242" w:lineRule="auto"/>
        <w:ind w:right="305"/>
        <w:jc w:val="both"/>
        <w:rPr>
          <w:rFonts w:ascii="Garamond" w:hAnsi="Garamond"/>
          <w:sz w:val="24"/>
          <w:szCs w:val="24"/>
        </w:rPr>
      </w:pPr>
      <w:r w:rsidRPr="00524CAD">
        <w:rPr>
          <w:rFonts w:ascii="Garamond" w:hAnsi="Garamond"/>
          <w:sz w:val="24"/>
          <w:szCs w:val="24"/>
        </w:rPr>
        <w:t>Short term loss in the case of sale of land and building is computed considering</w:t>
      </w:r>
      <w:r w:rsidR="006F34CD">
        <w:rPr>
          <w:rFonts w:ascii="Garamond" w:hAnsi="Garamond"/>
          <w:sz w:val="24"/>
          <w:szCs w:val="24"/>
        </w:rPr>
        <w:t xml:space="preserve"> </w:t>
      </w:r>
      <w:r w:rsidRPr="00524CAD">
        <w:rPr>
          <w:rFonts w:ascii="Garamond" w:hAnsi="Garamond"/>
          <w:sz w:val="24"/>
          <w:szCs w:val="24"/>
        </w:rPr>
        <w:t>section</w:t>
      </w:r>
      <w:r w:rsidR="006F34CD">
        <w:rPr>
          <w:rFonts w:ascii="Garamond" w:hAnsi="Garamond"/>
          <w:sz w:val="24"/>
          <w:szCs w:val="24"/>
        </w:rPr>
        <w:t xml:space="preserve"> </w:t>
      </w:r>
      <w:r w:rsidRPr="00524CAD">
        <w:rPr>
          <w:rFonts w:ascii="Garamond" w:hAnsi="Garamond"/>
          <w:sz w:val="24"/>
          <w:szCs w:val="24"/>
        </w:rPr>
        <w:t>50 C and deducting available deductions. Furnishing PAN/ Aadhar is</w:t>
      </w:r>
      <w:r w:rsidR="00B60891" w:rsidRPr="00524CAD">
        <w:rPr>
          <w:rFonts w:ascii="Garamond" w:hAnsi="Garamond"/>
          <w:sz w:val="24"/>
          <w:szCs w:val="24"/>
        </w:rPr>
        <w:t xml:space="preserve"> </w:t>
      </w:r>
      <w:r w:rsidRPr="00524CAD">
        <w:rPr>
          <w:rFonts w:ascii="Garamond" w:hAnsi="Garamond"/>
          <w:sz w:val="24"/>
          <w:szCs w:val="24"/>
        </w:rPr>
        <w:t>mandatory,</w:t>
      </w:r>
      <w:r w:rsidR="00B60891" w:rsidRPr="00524CAD">
        <w:rPr>
          <w:rFonts w:ascii="Garamond" w:hAnsi="Garamond"/>
          <w:sz w:val="24"/>
          <w:szCs w:val="24"/>
        </w:rPr>
        <w:t xml:space="preserve"> </w:t>
      </w:r>
      <w:r w:rsidRPr="00524CAD">
        <w:rPr>
          <w:rFonts w:ascii="Garamond" w:hAnsi="Garamond"/>
          <w:sz w:val="24"/>
          <w:szCs w:val="24"/>
        </w:rPr>
        <w:t>in</w:t>
      </w:r>
      <w:r w:rsidR="00B60891" w:rsidRPr="00524CAD">
        <w:rPr>
          <w:rFonts w:ascii="Garamond" w:hAnsi="Garamond"/>
          <w:sz w:val="24"/>
          <w:szCs w:val="24"/>
        </w:rPr>
        <w:t xml:space="preserve"> </w:t>
      </w:r>
      <w:r w:rsidRPr="00524CAD">
        <w:rPr>
          <w:rFonts w:ascii="Garamond" w:hAnsi="Garamond"/>
          <w:sz w:val="24"/>
          <w:szCs w:val="24"/>
        </w:rPr>
        <w:t>case</w:t>
      </w:r>
      <w:r w:rsidR="00B60891" w:rsidRPr="00524CAD">
        <w:rPr>
          <w:rFonts w:ascii="Garamond" w:hAnsi="Garamond"/>
          <w:sz w:val="24"/>
          <w:szCs w:val="24"/>
        </w:rPr>
        <w:t xml:space="preserve"> </w:t>
      </w:r>
      <w:r w:rsidRPr="00524CAD">
        <w:rPr>
          <w:rFonts w:ascii="Garamond" w:hAnsi="Garamond"/>
          <w:sz w:val="24"/>
          <w:szCs w:val="24"/>
        </w:rPr>
        <w:t>Tax</w:t>
      </w:r>
      <w:r w:rsidR="00B60891" w:rsidRPr="00524CAD">
        <w:rPr>
          <w:rFonts w:ascii="Garamond" w:hAnsi="Garamond"/>
          <w:sz w:val="24"/>
          <w:szCs w:val="24"/>
        </w:rPr>
        <w:t xml:space="preserve"> </w:t>
      </w:r>
      <w:r w:rsidRPr="00524CAD">
        <w:rPr>
          <w:rFonts w:ascii="Garamond" w:hAnsi="Garamond"/>
          <w:sz w:val="24"/>
          <w:szCs w:val="24"/>
        </w:rPr>
        <w:t>is</w:t>
      </w:r>
      <w:r w:rsidR="00B60891" w:rsidRPr="00524CAD">
        <w:rPr>
          <w:rFonts w:ascii="Garamond" w:hAnsi="Garamond"/>
          <w:sz w:val="24"/>
          <w:szCs w:val="24"/>
        </w:rPr>
        <w:t xml:space="preserve"> </w:t>
      </w:r>
      <w:r w:rsidRPr="00524CAD">
        <w:rPr>
          <w:rFonts w:ascii="Garamond" w:hAnsi="Garamond"/>
          <w:sz w:val="24"/>
          <w:szCs w:val="24"/>
        </w:rPr>
        <w:t>deducted</w:t>
      </w:r>
      <w:r w:rsidR="00B60891" w:rsidRPr="00524CAD">
        <w:rPr>
          <w:rFonts w:ascii="Garamond" w:hAnsi="Garamond"/>
          <w:sz w:val="24"/>
          <w:szCs w:val="24"/>
        </w:rPr>
        <w:t xml:space="preserve"> </w:t>
      </w:r>
      <w:r w:rsidRPr="00524CAD">
        <w:rPr>
          <w:rFonts w:ascii="Garamond" w:hAnsi="Garamond"/>
          <w:sz w:val="24"/>
          <w:szCs w:val="24"/>
        </w:rPr>
        <w:t>u/s194IA</w:t>
      </w:r>
    </w:p>
    <w:p w14:paraId="4D777AB8" w14:textId="77777777" w:rsidR="008856F1" w:rsidRPr="00524CAD" w:rsidRDefault="00B60891" w:rsidP="001B7C6B">
      <w:pPr>
        <w:pStyle w:val="BodyText"/>
        <w:spacing w:before="2" w:line="244" w:lineRule="auto"/>
        <w:ind w:left="1225" w:right="298"/>
        <w:jc w:val="both"/>
        <w:rPr>
          <w:rFonts w:ascii="Garamond" w:hAnsi="Garamond"/>
        </w:rPr>
      </w:pPr>
      <w:r w:rsidRPr="00524CAD">
        <w:rPr>
          <w:rFonts w:ascii="Garamond" w:hAnsi="Garamond"/>
        </w:rPr>
        <w:t>Section 50C</w:t>
      </w:r>
      <w:r w:rsidR="004B6722" w:rsidRPr="00524CAD">
        <w:rPr>
          <w:rFonts w:ascii="Garamond" w:hAnsi="Garamond"/>
        </w:rPr>
        <w:t>: Section 50C deals with the computation of capital gain on sale of land</w:t>
      </w:r>
      <w:r w:rsidRPr="00524CAD">
        <w:rPr>
          <w:rFonts w:ascii="Garamond" w:hAnsi="Garamond"/>
        </w:rPr>
        <w:t xml:space="preserve"> </w:t>
      </w:r>
      <w:r w:rsidR="004B6722" w:rsidRPr="00524CAD">
        <w:rPr>
          <w:rFonts w:ascii="Garamond" w:hAnsi="Garamond"/>
        </w:rPr>
        <w:t>or</w:t>
      </w:r>
      <w:r w:rsidRPr="00524CAD">
        <w:rPr>
          <w:rFonts w:ascii="Garamond" w:hAnsi="Garamond"/>
        </w:rPr>
        <w:t xml:space="preserve"> </w:t>
      </w:r>
      <w:r w:rsidR="004B6722" w:rsidRPr="00524CAD">
        <w:rPr>
          <w:rFonts w:ascii="Garamond" w:hAnsi="Garamond"/>
        </w:rPr>
        <w:t>building or both which is held as capital asset. As per this section, the value</w:t>
      </w:r>
      <w:r w:rsidRPr="00524CAD">
        <w:rPr>
          <w:rFonts w:ascii="Garamond" w:hAnsi="Garamond"/>
        </w:rPr>
        <w:t xml:space="preserve"> </w:t>
      </w:r>
      <w:r w:rsidR="004B6722" w:rsidRPr="00524CAD">
        <w:rPr>
          <w:rFonts w:ascii="Garamond" w:hAnsi="Garamond"/>
        </w:rPr>
        <w:t>of sale</w:t>
      </w:r>
      <w:r w:rsidRPr="00524CAD">
        <w:rPr>
          <w:rFonts w:ascii="Garamond" w:hAnsi="Garamond"/>
        </w:rPr>
        <w:t xml:space="preserve"> </w:t>
      </w:r>
      <w:r w:rsidR="004B6722" w:rsidRPr="00524CAD">
        <w:rPr>
          <w:rFonts w:ascii="Garamond" w:hAnsi="Garamond"/>
        </w:rPr>
        <w:t>consideration should not be less than the stamp duty value which is assessed by the</w:t>
      </w:r>
      <w:r w:rsidRPr="00524CAD">
        <w:rPr>
          <w:rFonts w:ascii="Garamond" w:hAnsi="Garamond"/>
        </w:rPr>
        <w:t xml:space="preserve"> </w:t>
      </w:r>
      <w:r w:rsidR="004B6722" w:rsidRPr="00524CAD">
        <w:rPr>
          <w:rFonts w:ascii="Garamond" w:hAnsi="Garamond"/>
        </w:rPr>
        <w:t>Stamp</w:t>
      </w:r>
      <w:r w:rsidRPr="00524CAD">
        <w:rPr>
          <w:rFonts w:ascii="Garamond" w:hAnsi="Garamond"/>
        </w:rPr>
        <w:t xml:space="preserve"> </w:t>
      </w:r>
      <w:r w:rsidR="004B6722" w:rsidRPr="00524CAD">
        <w:rPr>
          <w:rFonts w:ascii="Garamond" w:hAnsi="Garamond"/>
        </w:rPr>
        <w:t>Valuation</w:t>
      </w:r>
      <w:r w:rsidRPr="00524CAD">
        <w:rPr>
          <w:rFonts w:ascii="Garamond" w:hAnsi="Garamond"/>
        </w:rPr>
        <w:t xml:space="preserve"> </w:t>
      </w:r>
      <w:r w:rsidR="004B6722" w:rsidRPr="00524CAD">
        <w:rPr>
          <w:rFonts w:ascii="Garamond" w:hAnsi="Garamond"/>
        </w:rPr>
        <w:t>Authority</w:t>
      </w:r>
    </w:p>
    <w:p w14:paraId="7BABC174" w14:textId="77777777" w:rsidR="008856F1" w:rsidRPr="00524CAD" w:rsidRDefault="004B6722" w:rsidP="001B7C6B">
      <w:pPr>
        <w:pStyle w:val="ListParagraph"/>
        <w:numPr>
          <w:ilvl w:val="0"/>
          <w:numId w:val="20"/>
        </w:numPr>
        <w:tabs>
          <w:tab w:val="left" w:pos="929"/>
        </w:tabs>
        <w:spacing w:before="22" w:line="242" w:lineRule="auto"/>
        <w:ind w:right="308" w:hanging="361"/>
        <w:jc w:val="both"/>
        <w:rPr>
          <w:rFonts w:ascii="Garamond" w:hAnsi="Garamond"/>
          <w:sz w:val="24"/>
          <w:szCs w:val="24"/>
        </w:rPr>
      </w:pPr>
      <w:r w:rsidRPr="00524CAD">
        <w:rPr>
          <w:rFonts w:ascii="Garamond" w:hAnsi="Garamond"/>
          <w:sz w:val="24"/>
          <w:szCs w:val="24"/>
        </w:rPr>
        <w:tab/>
        <w:t>Sale of Equity share, Equity oriented Mutual Fund or unit of business trust on which</w:t>
      </w:r>
      <w:r w:rsidR="002C58F7" w:rsidRPr="00524CAD">
        <w:rPr>
          <w:rFonts w:ascii="Garamond" w:hAnsi="Garamond"/>
          <w:sz w:val="24"/>
          <w:szCs w:val="24"/>
        </w:rPr>
        <w:t xml:space="preserve"> </w:t>
      </w:r>
      <w:r w:rsidRPr="00524CAD">
        <w:rPr>
          <w:rFonts w:ascii="Garamond" w:hAnsi="Garamond"/>
          <w:sz w:val="24"/>
          <w:szCs w:val="24"/>
        </w:rPr>
        <w:t>STT</w:t>
      </w:r>
      <w:r w:rsidR="002C58F7" w:rsidRPr="00524CAD">
        <w:rPr>
          <w:rFonts w:ascii="Garamond" w:hAnsi="Garamond"/>
          <w:sz w:val="24"/>
          <w:szCs w:val="24"/>
        </w:rPr>
        <w:t xml:space="preserve"> </w:t>
      </w:r>
      <w:r w:rsidRPr="00524CAD">
        <w:rPr>
          <w:rFonts w:ascii="Garamond" w:hAnsi="Garamond"/>
          <w:sz w:val="24"/>
          <w:szCs w:val="24"/>
        </w:rPr>
        <w:t>is</w:t>
      </w:r>
      <w:r w:rsidR="002C58F7" w:rsidRPr="00524CAD">
        <w:rPr>
          <w:rFonts w:ascii="Garamond" w:hAnsi="Garamond"/>
          <w:sz w:val="24"/>
          <w:szCs w:val="24"/>
        </w:rPr>
        <w:t xml:space="preserve"> </w:t>
      </w:r>
      <w:r w:rsidRPr="00524CAD">
        <w:rPr>
          <w:rFonts w:ascii="Garamond" w:hAnsi="Garamond"/>
          <w:sz w:val="24"/>
          <w:szCs w:val="24"/>
        </w:rPr>
        <w:t>paid</w:t>
      </w:r>
      <w:r w:rsidR="002C58F7" w:rsidRPr="00524CAD">
        <w:rPr>
          <w:rFonts w:ascii="Garamond" w:hAnsi="Garamond"/>
          <w:sz w:val="24"/>
          <w:szCs w:val="24"/>
        </w:rPr>
        <w:t xml:space="preserve"> </w:t>
      </w:r>
      <w:r w:rsidRPr="00524CAD">
        <w:rPr>
          <w:rFonts w:ascii="Garamond" w:hAnsi="Garamond"/>
          <w:sz w:val="24"/>
          <w:szCs w:val="24"/>
        </w:rPr>
        <w:t>u/s</w:t>
      </w:r>
      <w:r w:rsidR="006F34CD">
        <w:rPr>
          <w:rFonts w:ascii="Garamond" w:hAnsi="Garamond"/>
          <w:sz w:val="24"/>
          <w:szCs w:val="24"/>
        </w:rPr>
        <w:t xml:space="preserve"> </w:t>
      </w:r>
      <w:r w:rsidRPr="00524CAD">
        <w:rPr>
          <w:rFonts w:ascii="Garamond" w:hAnsi="Garamond"/>
          <w:sz w:val="24"/>
          <w:szCs w:val="24"/>
        </w:rPr>
        <w:t>111</w:t>
      </w:r>
      <w:r w:rsidR="006F34CD">
        <w:rPr>
          <w:rFonts w:ascii="Garamond" w:hAnsi="Garamond"/>
          <w:sz w:val="24"/>
          <w:szCs w:val="24"/>
        </w:rPr>
        <w:t xml:space="preserve">A </w:t>
      </w:r>
      <w:r w:rsidRPr="00524CAD">
        <w:rPr>
          <w:rFonts w:ascii="Garamond" w:hAnsi="Garamond"/>
          <w:sz w:val="24"/>
          <w:szCs w:val="24"/>
        </w:rPr>
        <w:t>or</w:t>
      </w:r>
      <w:r w:rsidR="006F34CD">
        <w:rPr>
          <w:rFonts w:ascii="Garamond" w:hAnsi="Garamond"/>
          <w:sz w:val="24"/>
          <w:szCs w:val="24"/>
        </w:rPr>
        <w:t xml:space="preserve"> </w:t>
      </w:r>
      <w:r w:rsidRPr="00524CAD">
        <w:rPr>
          <w:rFonts w:ascii="Garamond" w:hAnsi="Garamond"/>
          <w:sz w:val="24"/>
          <w:szCs w:val="24"/>
        </w:rPr>
        <w:t>115AD</w:t>
      </w:r>
    </w:p>
    <w:p w14:paraId="07296C77" w14:textId="77777777" w:rsidR="008856F1" w:rsidRPr="006F34CD" w:rsidRDefault="00B60891" w:rsidP="006F34CD">
      <w:pPr>
        <w:pStyle w:val="ListParagraph"/>
        <w:numPr>
          <w:ilvl w:val="1"/>
          <w:numId w:val="20"/>
        </w:numPr>
        <w:tabs>
          <w:tab w:val="left" w:pos="1226"/>
        </w:tabs>
        <w:spacing w:before="40" w:line="242" w:lineRule="auto"/>
        <w:ind w:right="310"/>
        <w:jc w:val="both"/>
        <w:rPr>
          <w:rFonts w:ascii="Garamond" w:hAnsi="Garamond"/>
          <w:sz w:val="24"/>
          <w:szCs w:val="24"/>
        </w:rPr>
      </w:pPr>
      <w:r w:rsidRPr="00524CAD">
        <w:rPr>
          <w:rFonts w:ascii="Garamond" w:hAnsi="Garamond"/>
          <w:sz w:val="24"/>
          <w:szCs w:val="24"/>
        </w:rPr>
        <w:t xml:space="preserve">Section 111A – </w:t>
      </w:r>
      <w:r w:rsidR="006F34CD" w:rsidRPr="006F34CD">
        <w:rPr>
          <w:rFonts w:ascii="Garamond" w:hAnsi="Garamond"/>
          <w:sz w:val="24"/>
          <w:szCs w:val="24"/>
        </w:rPr>
        <w:t>applicable in case of STCG arising on transfer of equity shares or units</w:t>
      </w:r>
      <w:r w:rsidR="006F34CD">
        <w:rPr>
          <w:rFonts w:ascii="Garamond" w:hAnsi="Garamond"/>
          <w:sz w:val="24"/>
          <w:szCs w:val="24"/>
        </w:rPr>
        <w:t xml:space="preserve"> </w:t>
      </w:r>
      <w:r w:rsidR="006F34CD" w:rsidRPr="006F34CD">
        <w:rPr>
          <w:rFonts w:ascii="Garamond" w:hAnsi="Garamond"/>
          <w:sz w:val="24"/>
          <w:szCs w:val="24"/>
        </w:rPr>
        <w:t>of equity oriented mutual-funds (*) or units of business trust, which are transferred on or</w:t>
      </w:r>
      <w:r w:rsidR="006F34CD">
        <w:rPr>
          <w:rFonts w:ascii="Garamond" w:hAnsi="Garamond"/>
          <w:sz w:val="24"/>
          <w:szCs w:val="24"/>
        </w:rPr>
        <w:t xml:space="preserve"> </w:t>
      </w:r>
      <w:r w:rsidR="006F34CD" w:rsidRPr="006F34CD">
        <w:rPr>
          <w:rFonts w:ascii="Garamond" w:hAnsi="Garamond"/>
          <w:sz w:val="24"/>
          <w:szCs w:val="24"/>
        </w:rPr>
        <w:t>after 1-10-2004 through a recognised stock exchange and such transaction is liable to</w:t>
      </w:r>
      <w:r w:rsidR="006F34CD">
        <w:rPr>
          <w:rFonts w:ascii="Garamond" w:hAnsi="Garamond"/>
          <w:sz w:val="24"/>
          <w:szCs w:val="24"/>
        </w:rPr>
        <w:t xml:space="preserve"> </w:t>
      </w:r>
      <w:r w:rsidR="006F34CD" w:rsidRPr="006F34CD">
        <w:rPr>
          <w:rFonts w:ascii="Garamond" w:hAnsi="Garamond"/>
          <w:sz w:val="24"/>
          <w:szCs w:val="24"/>
        </w:rPr>
        <w:t>securities transaction tax (STT).</w:t>
      </w:r>
    </w:p>
    <w:p w14:paraId="5B32C54E" w14:textId="77777777" w:rsidR="008856F1" w:rsidRPr="00524CAD" w:rsidRDefault="004B6722" w:rsidP="001B7C6B">
      <w:pPr>
        <w:pStyle w:val="ListParagraph"/>
        <w:numPr>
          <w:ilvl w:val="1"/>
          <w:numId w:val="20"/>
        </w:numPr>
        <w:tabs>
          <w:tab w:val="left" w:pos="1226"/>
        </w:tabs>
        <w:spacing w:before="51" w:line="237" w:lineRule="auto"/>
        <w:ind w:right="318"/>
        <w:jc w:val="both"/>
        <w:rPr>
          <w:rFonts w:ascii="Garamond" w:hAnsi="Garamond"/>
          <w:sz w:val="24"/>
          <w:szCs w:val="24"/>
        </w:rPr>
      </w:pPr>
      <w:r w:rsidRPr="00524CAD">
        <w:rPr>
          <w:rFonts w:ascii="Garamond" w:hAnsi="Garamond"/>
          <w:sz w:val="24"/>
          <w:szCs w:val="24"/>
        </w:rPr>
        <w:t>Section 115 AD - Tax on income of Foreign Institutional Investors from securities</w:t>
      </w:r>
      <w:r w:rsidR="00B60891" w:rsidRPr="00524CAD">
        <w:rPr>
          <w:rFonts w:ascii="Garamond" w:hAnsi="Garamond"/>
          <w:sz w:val="24"/>
          <w:szCs w:val="24"/>
        </w:rPr>
        <w:t xml:space="preserve"> </w:t>
      </w:r>
      <w:r w:rsidRPr="00524CAD">
        <w:rPr>
          <w:rFonts w:ascii="Garamond" w:hAnsi="Garamond"/>
          <w:sz w:val="24"/>
          <w:szCs w:val="24"/>
        </w:rPr>
        <w:t>or</w:t>
      </w:r>
      <w:r w:rsidR="00B60891" w:rsidRPr="00524CAD">
        <w:rPr>
          <w:rFonts w:ascii="Garamond" w:hAnsi="Garamond"/>
          <w:sz w:val="24"/>
          <w:szCs w:val="24"/>
        </w:rPr>
        <w:t xml:space="preserve"> </w:t>
      </w:r>
      <w:r w:rsidRPr="00524CAD">
        <w:rPr>
          <w:rFonts w:ascii="Garamond" w:hAnsi="Garamond"/>
          <w:sz w:val="24"/>
          <w:szCs w:val="24"/>
        </w:rPr>
        <w:t>capital</w:t>
      </w:r>
      <w:r w:rsidR="00B60891" w:rsidRPr="00524CAD">
        <w:rPr>
          <w:rFonts w:ascii="Garamond" w:hAnsi="Garamond"/>
          <w:sz w:val="24"/>
          <w:szCs w:val="24"/>
        </w:rPr>
        <w:t xml:space="preserve"> </w:t>
      </w:r>
      <w:r w:rsidRPr="00524CAD">
        <w:rPr>
          <w:rFonts w:ascii="Garamond" w:hAnsi="Garamond"/>
          <w:sz w:val="24"/>
          <w:szCs w:val="24"/>
        </w:rPr>
        <w:t>gains</w:t>
      </w:r>
      <w:r w:rsidR="00B60891" w:rsidRPr="00524CAD">
        <w:rPr>
          <w:rFonts w:ascii="Garamond" w:hAnsi="Garamond"/>
          <w:sz w:val="24"/>
          <w:szCs w:val="24"/>
        </w:rPr>
        <w:t xml:space="preserve"> </w:t>
      </w:r>
      <w:r w:rsidRPr="00524CAD">
        <w:rPr>
          <w:rFonts w:ascii="Garamond" w:hAnsi="Garamond"/>
          <w:sz w:val="24"/>
          <w:szCs w:val="24"/>
        </w:rPr>
        <w:t>arising</w:t>
      </w:r>
      <w:r w:rsidR="00B60891" w:rsidRPr="00524CAD">
        <w:rPr>
          <w:rFonts w:ascii="Garamond" w:hAnsi="Garamond"/>
          <w:sz w:val="24"/>
          <w:szCs w:val="24"/>
        </w:rPr>
        <w:t xml:space="preserve"> </w:t>
      </w:r>
      <w:r w:rsidRPr="00524CAD">
        <w:rPr>
          <w:rFonts w:ascii="Garamond" w:hAnsi="Garamond"/>
          <w:sz w:val="24"/>
          <w:szCs w:val="24"/>
        </w:rPr>
        <w:t>from</w:t>
      </w:r>
      <w:r w:rsidR="00B60891" w:rsidRPr="00524CAD">
        <w:rPr>
          <w:rFonts w:ascii="Garamond" w:hAnsi="Garamond"/>
          <w:sz w:val="24"/>
          <w:szCs w:val="24"/>
        </w:rPr>
        <w:t xml:space="preserve"> </w:t>
      </w:r>
      <w:r w:rsidRPr="00524CAD">
        <w:rPr>
          <w:rFonts w:ascii="Garamond" w:hAnsi="Garamond"/>
          <w:sz w:val="24"/>
          <w:szCs w:val="24"/>
        </w:rPr>
        <w:t>their</w:t>
      </w:r>
      <w:r w:rsidR="00B60891" w:rsidRPr="00524CAD">
        <w:rPr>
          <w:rFonts w:ascii="Garamond" w:hAnsi="Garamond"/>
          <w:sz w:val="24"/>
          <w:szCs w:val="24"/>
        </w:rPr>
        <w:t xml:space="preserve"> </w:t>
      </w:r>
      <w:r w:rsidRPr="00524CAD">
        <w:rPr>
          <w:rFonts w:ascii="Garamond" w:hAnsi="Garamond"/>
          <w:sz w:val="24"/>
          <w:szCs w:val="24"/>
        </w:rPr>
        <w:t>transfer.</w:t>
      </w:r>
    </w:p>
    <w:p w14:paraId="45C82464" w14:textId="77777777" w:rsidR="008856F1" w:rsidRPr="00524CAD" w:rsidRDefault="004B6722" w:rsidP="001B7C6B">
      <w:pPr>
        <w:pStyle w:val="BodyText"/>
        <w:spacing w:before="166" w:line="242" w:lineRule="auto"/>
        <w:ind w:left="865"/>
        <w:jc w:val="both"/>
        <w:rPr>
          <w:rFonts w:ascii="Garamond" w:hAnsi="Garamond"/>
        </w:rPr>
      </w:pPr>
      <w:r w:rsidRPr="00524CAD">
        <w:rPr>
          <w:rFonts w:ascii="Garamond" w:hAnsi="Garamond"/>
        </w:rPr>
        <w:t>Disallowed</w:t>
      </w:r>
      <w:r w:rsidR="00B60891" w:rsidRPr="00524CAD">
        <w:rPr>
          <w:rFonts w:ascii="Garamond" w:hAnsi="Garamond"/>
        </w:rPr>
        <w:t xml:space="preserve"> </w:t>
      </w:r>
      <w:r w:rsidRPr="00524CAD">
        <w:rPr>
          <w:rFonts w:ascii="Garamond" w:hAnsi="Garamond"/>
        </w:rPr>
        <w:t>Loss u/s 94(7) or 94(8) (dividend</w:t>
      </w:r>
      <w:r w:rsidR="00FE0B5C" w:rsidRPr="00524CAD">
        <w:rPr>
          <w:rFonts w:ascii="Garamond" w:hAnsi="Garamond"/>
        </w:rPr>
        <w:t xml:space="preserve"> </w:t>
      </w:r>
      <w:r w:rsidRPr="00524CAD">
        <w:rPr>
          <w:rFonts w:ascii="Garamond" w:hAnsi="Garamond"/>
        </w:rPr>
        <w:t>stripping</w:t>
      </w:r>
      <w:r w:rsidR="00FE0B5C" w:rsidRPr="00524CAD">
        <w:rPr>
          <w:rFonts w:ascii="Garamond" w:hAnsi="Garamond"/>
        </w:rPr>
        <w:t xml:space="preserve"> </w:t>
      </w:r>
      <w:r w:rsidRPr="00524CAD">
        <w:rPr>
          <w:rFonts w:ascii="Garamond" w:hAnsi="Garamond"/>
        </w:rPr>
        <w:t>and Bonus stripping) are added</w:t>
      </w:r>
      <w:r w:rsidR="00FE0B5C" w:rsidRPr="00524CAD">
        <w:rPr>
          <w:rFonts w:ascii="Garamond" w:hAnsi="Garamond"/>
        </w:rPr>
        <w:t xml:space="preserve"> </w:t>
      </w:r>
      <w:r w:rsidRPr="00524CAD">
        <w:rPr>
          <w:rFonts w:ascii="Garamond" w:hAnsi="Garamond"/>
        </w:rPr>
        <w:t>back,</w:t>
      </w:r>
      <w:r w:rsidR="00FE0B5C" w:rsidRPr="00524CAD">
        <w:rPr>
          <w:rFonts w:ascii="Garamond" w:hAnsi="Garamond"/>
        </w:rPr>
        <w:t xml:space="preserve"> </w:t>
      </w:r>
      <w:r w:rsidRPr="00524CAD">
        <w:rPr>
          <w:rFonts w:ascii="Garamond" w:hAnsi="Garamond"/>
        </w:rPr>
        <w:t>to</w:t>
      </w:r>
      <w:r w:rsidR="00FE0B5C" w:rsidRPr="00524CAD">
        <w:rPr>
          <w:rFonts w:ascii="Garamond" w:hAnsi="Garamond"/>
        </w:rPr>
        <w:t xml:space="preserve"> </w:t>
      </w:r>
      <w:r w:rsidRPr="00524CAD">
        <w:rPr>
          <w:rFonts w:ascii="Garamond" w:hAnsi="Garamond"/>
        </w:rPr>
        <w:t>compute</w:t>
      </w:r>
      <w:r w:rsidR="00FE0B5C" w:rsidRPr="00524CAD">
        <w:rPr>
          <w:rFonts w:ascii="Garamond" w:hAnsi="Garamond"/>
        </w:rPr>
        <w:t xml:space="preserve"> </w:t>
      </w:r>
      <w:r w:rsidRPr="00524CAD">
        <w:rPr>
          <w:rFonts w:ascii="Garamond" w:hAnsi="Garamond"/>
        </w:rPr>
        <w:t>the</w:t>
      </w:r>
      <w:r w:rsidR="00FE0B5C" w:rsidRPr="00524CAD">
        <w:rPr>
          <w:rFonts w:ascii="Garamond" w:hAnsi="Garamond"/>
        </w:rPr>
        <w:t xml:space="preserve"> </w:t>
      </w:r>
      <w:r w:rsidRPr="00524CAD">
        <w:rPr>
          <w:rFonts w:ascii="Garamond" w:hAnsi="Garamond"/>
        </w:rPr>
        <w:t>Short</w:t>
      </w:r>
      <w:r w:rsidR="00FE0B5C" w:rsidRPr="00524CAD">
        <w:rPr>
          <w:rFonts w:ascii="Garamond" w:hAnsi="Garamond"/>
        </w:rPr>
        <w:t xml:space="preserve"> </w:t>
      </w:r>
      <w:r w:rsidRPr="00524CAD">
        <w:rPr>
          <w:rFonts w:ascii="Garamond" w:hAnsi="Garamond"/>
        </w:rPr>
        <w:t>term</w:t>
      </w:r>
      <w:r w:rsidR="00FE0B5C" w:rsidRPr="00524CAD">
        <w:rPr>
          <w:rFonts w:ascii="Garamond" w:hAnsi="Garamond"/>
        </w:rPr>
        <w:t xml:space="preserve"> </w:t>
      </w:r>
      <w:r w:rsidRPr="00524CAD">
        <w:rPr>
          <w:rFonts w:ascii="Garamond" w:hAnsi="Garamond"/>
        </w:rPr>
        <w:t>Gain.</w:t>
      </w:r>
    </w:p>
    <w:p w14:paraId="2A28EF1D" w14:textId="77777777" w:rsidR="008856F1" w:rsidRPr="00524CAD" w:rsidRDefault="004B6722" w:rsidP="001B7C6B">
      <w:pPr>
        <w:pStyle w:val="ListParagraph"/>
        <w:numPr>
          <w:ilvl w:val="0"/>
          <w:numId w:val="20"/>
        </w:numPr>
        <w:tabs>
          <w:tab w:val="left" w:pos="865"/>
          <w:tab w:val="left" w:pos="866"/>
        </w:tabs>
        <w:spacing w:before="196" w:line="242" w:lineRule="auto"/>
        <w:ind w:right="823" w:hanging="361"/>
        <w:jc w:val="both"/>
        <w:rPr>
          <w:rFonts w:ascii="Garamond" w:hAnsi="Garamond"/>
          <w:sz w:val="24"/>
          <w:szCs w:val="24"/>
        </w:rPr>
      </w:pPr>
      <w:r w:rsidRPr="00524CAD">
        <w:rPr>
          <w:rFonts w:ascii="Garamond" w:hAnsi="Garamond"/>
          <w:sz w:val="24"/>
          <w:szCs w:val="24"/>
        </w:rPr>
        <w:t>Sale</w:t>
      </w:r>
      <w:r w:rsidR="00FE0B5C" w:rsidRPr="00524CAD">
        <w:rPr>
          <w:rFonts w:ascii="Garamond" w:hAnsi="Garamond"/>
          <w:sz w:val="24"/>
          <w:szCs w:val="24"/>
        </w:rPr>
        <w:t xml:space="preserve"> </w:t>
      </w:r>
      <w:r w:rsidRPr="00524CAD">
        <w:rPr>
          <w:rFonts w:ascii="Garamond" w:hAnsi="Garamond"/>
          <w:sz w:val="24"/>
          <w:szCs w:val="24"/>
        </w:rPr>
        <w:t>of</w:t>
      </w:r>
      <w:r w:rsidR="00FE0B5C" w:rsidRPr="00524CAD">
        <w:rPr>
          <w:rFonts w:ascii="Garamond" w:hAnsi="Garamond"/>
          <w:sz w:val="24"/>
          <w:szCs w:val="24"/>
        </w:rPr>
        <w:t xml:space="preserve"> </w:t>
      </w:r>
      <w:r w:rsidRPr="00524CAD">
        <w:rPr>
          <w:rFonts w:ascii="Garamond" w:hAnsi="Garamond"/>
          <w:sz w:val="24"/>
          <w:szCs w:val="24"/>
        </w:rPr>
        <w:t>Shares</w:t>
      </w:r>
      <w:r w:rsidR="00FE0B5C" w:rsidRPr="00524CAD">
        <w:rPr>
          <w:rFonts w:ascii="Garamond" w:hAnsi="Garamond"/>
          <w:sz w:val="24"/>
          <w:szCs w:val="24"/>
        </w:rPr>
        <w:t xml:space="preserve"> </w:t>
      </w:r>
      <w:r w:rsidRPr="00524CAD">
        <w:rPr>
          <w:rFonts w:ascii="Garamond" w:hAnsi="Garamond"/>
          <w:sz w:val="24"/>
          <w:szCs w:val="24"/>
        </w:rPr>
        <w:t>or</w:t>
      </w:r>
      <w:r w:rsidR="00FE0B5C" w:rsidRPr="00524CAD">
        <w:rPr>
          <w:rFonts w:ascii="Garamond" w:hAnsi="Garamond"/>
          <w:sz w:val="24"/>
          <w:szCs w:val="24"/>
        </w:rPr>
        <w:t xml:space="preserve"> </w:t>
      </w:r>
      <w:r w:rsidRPr="00524CAD">
        <w:rPr>
          <w:rFonts w:ascii="Garamond" w:hAnsi="Garamond"/>
          <w:sz w:val="24"/>
          <w:szCs w:val="24"/>
        </w:rPr>
        <w:t>Debentures,</w:t>
      </w:r>
      <w:r w:rsidR="00FE0B5C" w:rsidRPr="00524CAD">
        <w:rPr>
          <w:rFonts w:ascii="Garamond" w:hAnsi="Garamond"/>
          <w:sz w:val="24"/>
          <w:szCs w:val="24"/>
        </w:rPr>
        <w:t xml:space="preserve"> </w:t>
      </w:r>
      <w:r w:rsidRPr="00524CAD">
        <w:rPr>
          <w:rFonts w:ascii="Garamond" w:hAnsi="Garamond"/>
          <w:sz w:val="24"/>
          <w:szCs w:val="24"/>
        </w:rPr>
        <w:t>of</w:t>
      </w:r>
      <w:r w:rsidR="00FE0B5C" w:rsidRPr="00524CAD">
        <w:rPr>
          <w:rFonts w:ascii="Garamond" w:hAnsi="Garamond"/>
          <w:sz w:val="24"/>
          <w:szCs w:val="24"/>
        </w:rPr>
        <w:t xml:space="preserve"> </w:t>
      </w:r>
      <w:r w:rsidRPr="00524CAD">
        <w:rPr>
          <w:rFonts w:ascii="Garamond" w:hAnsi="Garamond"/>
          <w:sz w:val="24"/>
          <w:szCs w:val="24"/>
        </w:rPr>
        <w:t>an</w:t>
      </w:r>
      <w:r w:rsidR="00FE0B5C" w:rsidRPr="00524CAD">
        <w:rPr>
          <w:rFonts w:ascii="Garamond" w:hAnsi="Garamond"/>
          <w:sz w:val="24"/>
          <w:szCs w:val="24"/>
        </w:rPr>
        <w:t xml:space="preserve"> </w:t>
      </w:r>
      <w:r w:rsidRPr="00524CAD">
        <w:rPr>
          <w:rFonts w:ascii="Garamond" w:hAnsi="Garamond"/>
          <w:sz w:val="24"/>
          <w:szCs w:val="24"/>
        </w:rPr>
        <w:t>Indian</w:t>
      </w:r>
      <w:r w:rsidR="00FE0B5C" w:rsidRPr="00524CAD">
        <w:rPr>
          <w:rFonts w:ascii="Garamond" w:hAnsi="Garamond"/>
          <w:sz w:val="24"/>
          <w:szCs w:val="24"/>
        </w:rPr>
        <w:t xml:space="preserve"> </w:t>
      </w:r>
      <w:r w:rsidRPr="00524CAD">
        <w:rPr>
          <w:rFonts w:ascii="Garamond" w:hAnsi="Garamond"/>
          <w:sz w:val="24"/>
          <w:szCs w:val="24"/>
        </w:rPr>
        <w:t>Company</w:t>
      </w:r>
      <w:r w:rsidR="00FE0B5C" w:rsidRPr="00524CAD">
        <w:rPr>
          <w:rFonts w:ascii="Garamond" w:hAnsi="Garamond"/>
          <w:sz w:val="24"/>
          <w:szCs w:val="24"/>
        </w:rPr>
        <w:t xml:space="preserve"> </w:t>
      </w:r>
      <w:r w:rsidRPr="00524CAD">
        <w:rPr>
          <w:rFonts w:ascii="Garamond" w:hAnsi="Garamond"/>
          <w:sz w:val="24"/>
          <w:szCs w:val="24"/>
        </w:rPr>
        <w:t>by</w:t>
      </w:r>
      <w:r w:rsidR="00FE0B5C" w:rsidRPr="00524CAD">
        <w:rPr>
          <w:rFonts w:ascii="Garamond" w:hAnsi="Garamond"/>
          <w:sz w:val="24"/>
          <w:szCs w:val="24"/>
        </w:rPr>
        <w:t xml:space="preserve"> </w:t>
      </w:r>
      <w:r w:rsidRPr="00524CAD">
        <w:rPr>
          <w:rFonts w:ascii="Garamond" w:hAnsi="Garamond"/>
          <w:sz w:val="24"/>
          <w:szCs w:val="24"/>
        </w:rPr>
        <w:t>a</w:t>
      </w:r>
      <w:r w:rsidR="00FE0B5C" w:rsidRPr="00524CAD">
        <w:rPr>
          <w:rFonts w:ascii="Garamond" w:hAnsi="Garamond"/>
          <w:sz w:val="24"/>
          <w:szCs w:val="24"/>
        </w:rPr>
        <w:t xml:space="preserve"> </w:t>
      </w:r>
      <w:r w:rsidRPr="00524CAD">
        <w:rPr>
          <w:rFonts w:ascii="Garamond" w:hAnsi="Garamond"/>
          <w:sz w:val="24"/>
          <w:szCs w:val="24"/>
        </w:rPr>
        <w:t>Non-Resident,</w:t>
      </w:r>
      <w:r w:rsidR="00FE0B5C" w:rsidRPr="00524CAD">
        <w:rPr>
          <w:rFonts w:ascii="Garamond" w:hAnsi="Garamond"/>
          <w:sz w:val="24"/>
          <w:szCs w:val="24"/>
        </w:rPr>
        <w:t xml:space="preserve"> </w:t>
      </w:r>
      <w:r w:rsidRPr="00524CAD">
        <w:rPr>
          <w:rFonts w:ascii="Garamond" w:hAnsi="Garamond"/>
          <w:sz w:val="24"/>
          <w:szCs w:val="24"/>
        </w:rPr>
        <w:t>not</w:t>
      </w:r>
      <w:r w:rsidR="00FE0B5C" w:rsidRPr="00524CAD">
        <w:rPr>
          <w:rFonts w:ascii="Garamond" w:hAnsi="Garamond"/>
          <w:sz w:val="24"/>
          <w:szCs w:val="24"/>
        </w:rPr>
        <w:t xml:space="preserve"> </w:t>
      </w:r>
      <w:r w:rsidRPr="00524CAD">
        <w:rPr>
          <w:rFonts w:ascii="Garamond" w:hAnsi="Garamond"/>
          <w:sz w:val="24"/>
          <w:szCs w:val="24"/>
        </w:rPr>
        <w:t>being</w:t>
      </w:r>
      <w:r w:rsidR="00FE0B5C" w:rsidRPr="00524CAD">
        <w:rPr>
          <w:rFonts w:ascii="Garamond" w:hAnsi="Garamond"/>
          <w:sz w:val="24"/>
          <w:szCs w:val="24"/>
        </w:rPr>
        <w:t xml:space="preserve"> </w:t>
      </w:r>
      <w:r w:rsidRPr="00524CAD">
        <w:rPr>
          <w:rFonts w:ascii="Garamond" w:hAnsi="Garamond"/>
          <w:sz w:val="24"/>
          <w:szCs w:val="24"/>
        </w:rPr>
        <w:t>an</w:t>
      </w:r>
      <w:r w:rsidR="00FE0B5C" w:rsidRPr="00524CAD">
        <w:rPr>
          <w:rFonts w:ascii="Garamond" w:hAnsi="Garamond"/>
          <w:sz w:val="24"/>
          <w:szCs w:val="24"/>
        </w:rPr>
        <w:t xml:space="preserve"> </w:t>
      </w:r>
      <w:r w:rsidRPr="00524CAD">
        <w:rPr>
          <w:rFonts w:ascii="Garamond" w:hAnsi="Garamond"/>
          <w:sz w:val="24"/>
          <w:szCs w:val="24"/>
        </w:rPr>
        <w:t>FII</w:t>
      </w:r>
      <w:r w:rsidR="00FE0B5C" w:rsidRPr="00524CAD">
        <w:rPr>
          <w:rFonts w:ascii="Garamond" w:hAnsi="Garamond"/>
          <w:sz w:val="24"/>
          <w:szCs w:val="24"/>
        </w:rPr>
        <w:t xml:space="preserve"> </w:t>
      </w:r>
      <w:r w:rsidRPr="00524CAD">
        <w:rPr>
          <w:rFonts w:ascii="Garamond" w:hAnsi="Garamond"/>
          <w:sz w:val="24"/>
          <w:szCs w:val="24"/>
        </w:rPr>
        <w:t>(Foreign</w:t>
      </w:r>
      <w:r w:rsidR="00FE0B5C" w:rsidRPr="00524CAD">
        <w:rPr>
          <w:rFonts w:ascii="Garamond" w:hAnsi="Garamond"/>
          <w:sz w:val="24"/>
          <w:szCs w:val="24"/>
        </w:rPr>
        <w:t xml:space="preserve"> </w:t>
      </w:r>
      <w:r w:rsidRPr="00524CAD">
        <w:rPr>
          <w:rFonts w:ascii="Garamond" w:hAnsi="Garamond"/>
          <w:sz w:val="24"/>
          <w:szCs w:val="24"/>
        </w:rPr>
        <w:t>Institutional</w:t>
      </w:r>
      <w:r w:rsidR="00FE0B5C" w:rsidRPr="00524CAD">
        <w:rPr>
          <w:rFonts w:ascii="Garamond" w:hAnsi="Garamond"/>
          <w:sz w:val="24"/>
          <w:szCs w:val="24"/>
        </w:rPr>
        <w:t xml:space="preserve"> </w:t>
      </w:r>
      <w:r w:rsidRPr="00524CAD">
        <w:rPr>
          <w:rFonts w:ascii="Garamond" w:hAnsi="Garamond"/>
          <w:sz w:val="24"/>
          <w:szCs w:val="24"/>
        </w:rPr>
        <w:t>Investor)</w:t>
      </w:r>
    </w:p>
    <w:p w14:paraId="7F69FCC1" w14:textId="77777777" w:rsidR="008856F1" w:rsidRPr="00524CAD" w:rsidRDefault="004B6722" w:rsidP="001B7C6B">
      <w:pPr>
        <w:pStyle w:val="ListParagraph"/>
        <w:numPr>
          <w:ilvl w:val="0"/>
          <w:numId w:val="20"/>
        </w:numPr>
        <w:tabs>
          <w:tab w:val="left" w:pos="865"/>
          <w:tab w:val="left" w:pos="866"/>
        </w:tabs>
        <w:spacing w:before="33"/>
        <w:ind w:hanging="366"/>
        <w:jc w:val="both"/>
        <w:rPr>
          <w:rFonts w:ascii="Garamond" w:hAnsi="Garamond"/>
          <w:sz w:val="24"/>
          <w:szCs w:val="24"/>
        </w:rPr>
      </w:pPr>
      <w:r w:rsidRPr="00524CAD">
        <w:rPr>
          <w:rFonts w:ascii="Garamond" w:hAnsi="Garamond"/>
          <w:sz w:val="24"/>
          <w:szCs w:val="24"/>
        </w:rPr>
        <w:t>Sale</w:t>
      </w:r>
      <w:r w:rsidR="00FE0B5C" w:rsidRPr="00524CAD">
        <w:rPr>
          <w:rFonts w:ascii="Garamond" w:hAnsi="Garamond"/>
          <w:sz w:val="24"/>
          <w:szCs w:val="24"/>
        </w:rPr>
        <w:t xml:space="preserve"> </w:t>
      </w:r>
      <w:r w:rsidRPr="00524CAD">
        <w:rPr>
          <w:rFonts w:ascii="Garamond" w:hAnsi="Garamond"/>
          <w:sz w:val="24"/>
          <w:szCs w:val="24"/>
        </w:rPr>
        <w:t>of</w:t>
      </w:r>
      <w:r w:rsidR="00FE0B5C" w:rsidRPr="00524CAD">
        <w:rPr>
          <w:rFonts w:ascii="Garamond" w:hAnsi="Garamond"/>
          <w:sz w:val="24"/>
          <w:szCs w:val="24"/>
        </w:rPr>
        <w:t xml:space="preserve"> </w:t>
      </w:r>
      <w:r w:rsidRPr="00524CAD">
        <w:rPr>
          <w:rFonts w:ascii="Garamond" w:hAnsi="Garamond"/>
          <w:sz w:val="24"/>
          <w:szCs w:val="24"/>
        </w:rPr>
        <w:t>Shares</w:t>
      </w:r>
      <w:r w:rsidR="00FE0B5C" w:rsidRPr="00524CAD">
        <w:rPr>
          <w:rFonts w:ascii="Garamond" w:hAnsi="Garamond"/>
          <w:sz w:val="24"/>
          <w:szCs w:val="24"/>
        </w:rPr>
        <w:t xml:space="preserve"> </w:t>
      </w:r>
      <w:r w:rsidRPr="00524CAD">
        <w:rPr>
          <w:rFonts w:ascii="Garamond" w:hAnsi="Garamond"/>
          <w:sz w:val="24"/>
          <w:szCs w:val="24"/>
        </w:rPr>
        <w:t>and</w:t>
      </w:r>
      <w:r w:rsidR="00FE0B5C" w:rsidRPr="00524CAD">
        <w:rPr>
          <w:rFonts w:ascii="Garamond" w:hAnsi="Garamond"/>
          <w:sz w:val="24"/>
          <w:szCs w:val="24"/>
        </w:rPr>
        <w:t xml:space="preserve"> </w:t>
      </w:r>
      <w:r w:rsidRPr="00524CAD">
        <w:rPr>
          <w:rFonts w:ascii="Garamond" w:hAnsi="Garamond"/>
          <w:sz w:val="24"/>
          <w:szCs w:val="24"/>
        </w:rPr>
        <w:t>debentures</w:t>
      </w:r>
      <w:r w:rsidR="00FE0B5C" w:rsidRPr="00524CAD">
        <w:rPr>
          <w:rFonts w:ascii="Garamond" w:hAnsi="Garamond"/>
          <w:sz w:val="24"/>
          <w:szCs w:val="24"/>
        </w:rPr>
        <w:t xml:space="preserve"> </w:t>
      </w:r>
      <w:r w:rsidRPr="00524CAD">
        <w:rPr>
          <w:rFonts w:ascii="Garamond" w:hAnsi="Garamond"/>
          <w:sz w:val="24"/>
          <w:szCs w:val="24"/>
        </w:rPr>
        <w:t>by</w:t>
      </w:r>
      <w:r w:rsidR="00FE0B5C" w:rsidRPr="00524CAD">
        <w:rPr>
          <w:rFonts w:ascii="Garamond" w:hAnsi="Garamond"/>
          <w:sz w:val="24"/>
          <w:szCs w:val="24"/>
        </w:rPr>
        <w:t xml:space="preserve"> </w:t>
      </w:r>
      <w:r w:rsidRPr="00524CAD">
        <w:rPr>
          <w:rFonts w:ascii="Garamond" w:hAnsi="Garamond"/>
          <w:sz w:val="24"/>
          <w:szCs w:val="24"/>
        </w:rPr>
        <w:t>a</w:t>
      </w:r>
      <w:r w:rsidR="00FE0B5C" w:rsidRPr="00524CAD">
        <w:rPr>
          <w:rFonts w:ascii="Garamond" w:hAnsi="Garamond"/>
          <w:sz w:val="24"/>
          <w:szCs w:val="24"/>
        </w:rPr>
        <w:t xml:space="preserve"> </w:t>
      </w:r>
      <w:r w:rsidRPr="00524CAD">
        <w:rPr>
          <w:rFonts w:ascii="Garamond" w:hAnsi="Garamond"/>
          <w:sz w:val="24"/>
          <w:szCs w:val="24"/>
        </w:rPr>
        <w:t>Non-Resident,</w:t>
      </w:r>
      <w:r w:rsidR="00FE0B5C" w:rsidRPr="00524CAD">
        <w:rPr>
          <w:rFonts w:ascii="Garamond" w:hAnsi="Garamond"/>
          <w:sz w:val="24"/>
          <w:szCs w:val="24"/>
        </w:rPr>
        <w:t xml:space="preserve"> </w:t>
      </w:r>
      <w:r w:rsidRPr="00524CAD">
        <w:rPr>
          <w:rFonts w:ascii="Garamond" w:hAnsi="Garamond"/>
          <w:sz w:val="24"/>
          <w:szCs w:val="24"/>
        </w:rPr>
        <w:t>being</w:t>
      </w:r>
      <w:r w:rsidR="00FE0B5C" w:rsidRPr="00524CAD">
        <w:rPr>
          <w:rFonts w:ascii="Garamond" w:hAnsi="Garamond"/>
          <w:sz w:val="24"/>
          <w:szCs w:val="24"/>
        </w:rPr>
        <w:t xml:space="preserve"> </w:t>
      </w:r>
      <w:r w:rsidRPr="00524CAD">
        <w:rPr>
          <w:rFonts w:ascii="Garamond" w:hAnsi="Garamond"/>
          <w:sz w:val="24"/>
          <w:szCs w:val="24"/>
        </w:rPr>
        <w:t>an</w:t>
      </w:r>
      <w:r w:rsidR="00FE0B5C" w:rsidRPr="00524CAD">
        <w:rPr>
          <w:rFonts w:ascii="Garamond" w:hAnsi="Garamond"/>
          <w:w w:val="90"/>
          <w:sz w:val="24"/>
          <w:szCs w:val="24"/>
        </w:rPr>
        <w:t xml:space="preserve"> </w:t>
      </w:r>
      <w:r w:rsidRPr="00524CAD">
        <w:rPr>
          <w:rFonts w:ascii="Garamond" w:hAnsi="Garamond"/>
          <w:w w:val="90"/>
          <w:sz w:val="24"/>
          <w:szCs w:val="24"/>
        </w:rPr>
        <w:t>FII,</w:t>
      </w:r>
      <w:r w:rsidR="00FE0B5C" w:rsidRPr="00524CAD">
        <w:rPr>
          <w:rFonts w:ascii="Garamond" w:hAnsi="Garamond"/>
          <w:w w:val="90"/>
          <w:sz w:val="24"/>
          <w:szCs w:val="24"/>
        </w:rPr>
        <w:t xml:space="preserve"> </w:t>
      </w:r>
      <w:r w:rsidRPr="00524CAD">
        <w:rPr>
          <w:rFonts w:ascii="Garamond" w:hAnsi="Garamond"/>
          <w:w w:val="90"/>
          <w:sz w:val="24"/>
          <w:szCs w:val="24"/>
        </w:rPr>
        <w:t>as</w:t>
      </w:r>
      <w:r w:rsidR="00FE0B5C" w:rsidRPr="00524CAD">
        <w:rPr>
          <w:rFonts w:ascii="Garamond" w:hAnsi="Garamond"/>
          <w:w w:val="90"/>
          <w:sz w:val="24"/>
          <w:szCs w:val="24"/>
        </w:rPr>
        <w:t xml:space="preserve"> </w:t>
      </w:r>
      <w:r w:rsidRPr="00524CAD">
        <w:rPr>
          <w:rFonts w:ascii="Garamond" w:hAnsi="Garamond"/>
          <w:w w:val="90"/>
          <w:sz w:val="24"/>
          <w:szCs w:val="24"/>
        </w:rPr>
        <w:t>per</w:t>
      </w:r>
      <w:r w:rsidR="00FE0B5C" w:rsidRPr="00524CAD">
        <w:rPr>
          <w:rFonts w:ascii="Garamond" w:hAnsi="Garamond"/>
          <w:w w:val="90"/>
          <w:sz w:val="24"/>
          <w:szCs w:val="24"/>
        </w:rPr>
        <w:t xml:space="preserve"> </w:t>
      </w:r>
      <w:r w:rsidRPr="00524CAD">
        <w:rPr>
          <w:rFonts w:ascii="Garamond" w:hAnsi="Garamond"/>
          <w:w w:val="90"/>
          <w:sz w:val="24"/>
          <w:szCs w:val="24"/>
        </w:rPr>
        <w:t>Sec</w:t>
      </w:r>
      <w:r w:rsidR="00FE0B5C" w:rsidRPr="00524CAD">
        <w:rPr>
          <w:rFonts w:ascii="Garamond" w:hAnsi="Garamond"/>
          <w:w w:val="90"/>
          <w:sz w:val="24"/>
          <w:szCs w:val="24"/>
        </w:rPr>
        <w:t xml:space="preserve"> </w:t>
      </w:r>
      <w:r w:rsidRPr="00524CAD">
        <w:rPr>
          <w:rFonts w:ascii="Garamond" w:hAnsi="Garamond"/>
          <w:w w:val="90"/>
          <w:sz w:val="24"/>
          <w:szCs w:val="24"/>
        </w:rPr>
        <w:t>115AD.</w:t>
      </w:r>
    </w:p>
    <w:p w14:paraId="2012746C" w14:textId="77777777" w:rsidR="008856F1" w:rsidRPr="00524CAD" w:rsidRDefault="004B6722" w:rsidP="001B7C6B">
      <w:pPr>
        <w:pStyle w:val="ListParagraph"/>
        <w:numPr>
          <w:ilvl w:val="0"/>
          <w:numId w:val="20"/>
        </w:numPr>
        <w:tabs>
          <w:tab w:val="left" w:pos="865"/>
          <w:tab w:val="left" w:pos="866"/>
        </w:tabs>
        <w:spacing w:before="36"/>
        <w:ind w:hanging="366"/>
        <w:jc w:val="both"/>
        <w:rPr>
          <w:rFonts w:ascii="Garamond" w:hAnsi="Garamond"/>
          <w:sz w:val="24"/>
          <w:szCs w:val="24"/>
        </w:rPr>
      </w:pPr>
      <w:r w:rsidRPr="00524CAD">
        <w:rPr>
          <w:rFonts w:ascii="Garamond" w:hAnsi="Garamond"/>
          <w:w w:val="90"/>
          <w:sz w:val="24"/>
          <w:szCs w:val="24"/>
        </w:rPr>
        <w:t>From</w:t>
      </w:r>
      <w:r w:rsidR="00FE0B5C" w:rsidRPr="00524CAD">
        <w:rPr>
          <w:rFonts w:ascii="Garamond" w:hAnsi="Garamond"/>
          <w:w w:val="90"/>
          <w:sz w:val="24"/>
          <w:szCs w:val="24"/>
        </w:rPr>
        <w:t xml:space="preserve"> </w:t>
      </w:r>
      <w:r w:rsidRPr="00524CAD">
        <w:rPr>
          <w:rFonts w:ascii="Garamond" w:hAnsi="Garamond"/>
          <w:w w:val="90"/>
          <w:sz w:val="24"/>
          <w:szCs w:val="24"/>
        </w:rPr>
        <w:t>Sale</w:t>
      </w:r>
      <w:r w:rsidR="00FE0B5C" w:rsidRPr="00524CAD">
        <w:rPr>
          <w:rFonts w:ascii="Garamond" w:hAnsi="Garamond"/>
          <w:w w:val="90"/>
          <w:sz w:val="24"/>
          <w:szCs w:val="24"/>
        </w:rPr>
        <w:t xml:space="preserve"> </w:t>
      </w:r>
      <w:r w:rsidRPr="00524CAD">
        <w:rPr>
          <w:rFonts w:ascii="Garamond" w:hAnsi="Garamond"/>
          <w:w w:val="90"/>
          <w:sz w:val="24"/>
          <w:szCs w:val="24"/>
        </w:rPr>
        <w:t>of</w:t>
      </w:r>
      <w:r w:rsidR="00FE0B5C" w:rsidRPr="00524CAD">
        <w:rPr>
          <w:rFonts w:ascii="Garamond" w:hAnsi="Garamond"/>
          <w:w w:val="90"/>
          <w:sz w:val="24"/>
          <w:szCs w:val="24"/>
        </w:rPr>
        <w:t xml:space="preserve"> </w:t>
      </w:r>
      <w:r w:rsidRPr="00524CAD">
        <w:rPr>
          <w:rFonts w:ascii="Garamond" w:hAnsi="Garamond"/>
          <w:w w:val="90"/>
          <w:sz w:val="24"/>
          <w:szCs w:val="24"/>
        </w:rPr>
        <w:t>Assets</w:t>
      </w:r>
      <w:r w:rsidR="00FE0B5C" w:rsidRPr="00524CAD">
        <w:rPr>
          <w:rFonts w:ascii="Garamond" w:hAnsi="Garamond"/>
          <w:w w:val="90"/>
          <w:sz w:val="24"/>
          <w:szCs w:val="24"/>
        </w:rPr>
        <w:t xml:space="preserve"> </w:t>
      </w:r>
      <w:r w:rsidRPr="00524CAD">
        <w:rPr>
          <w:rFonts w:ascii="Garamond" w:hAnsi="Garamond"/>
          <w:w w:val="90"/>
          <w:sz w:val="24"/>
          <w:szCs w:val="24"/>
        </w:rPr>
        <w:t>other</w:t>
      </w:r>
      <w:r w:rsidR="00FE0B5C" w:rsidRPr="00524CAD">
        <w:rPr>
          <w:rFonts w:ascii="Garamond" w:hAnsi="Garamond"/>
          <w:w w:val="90"/>
          <w:sz w:val="24"/>
          <w:szCs w:val="24"/>
        </w:rPr>
        <w:t xml:space="preserve"> </w:t>
      </w:r>
      <w:r w:rsidRPr="00524CAD">
        <w:rPr>
          <w:rFonts w:ascii="Garamond" w:hAnsi="Garamond"/>
          <w:w w:val="90"/>
          <w:sz w:val="24"/>
          <w:szCs w:val="24"/>
        </w:rPr>
        <w:t>than</w:t>
      </w:r>
      <w:r w:rsidR="00FE0B5C" w:rsidRPr="00524CAD">
        <w:rPr>
          <w:rFonts w:ascii="Garamond" w:hAnsi="Garamond"/>
          <w:w w:val="90"/>
          <w:sz w:val="24"/>
          <w:szCs w:val="24"/>
        </w:rPr>
        <w:t xml:space="preserve"> </w:t>
      </w:r>
      <w:r w:rsidRPr="00524CAD">
        <w:rPr>
          <w:rFonts w:ascii="Garamond" w:hAnsi="Garamond"/>
          <w:w w:val="90"/>
          <w:sz w:val="24"/>
          <w:szCs w:val="24"/>
        </w:rPr>
        <w:t>those</w:t>
      </w:r>
      <w:r w:rsidR="00FE0B5C" w:rsidRPr="00524CAD">
        <w:rPr>
          <w:rFonts w:ascii="Garamond" w:hAnsi="Garamond"/>
          <w:w w:val="90"/>
          <w:sz w:val="24"/>
          <w:szCs w:val="24"/>
        </w:rPr>
        <w:t xml:space="preserve"> </w:t>
      </w:r>
      <w:r w:rsidRPr="00524CAD">
        <w:rPr>
          <w:rFonts w:ascii="Garamond" w:hAnsi="Garamond"/>
          <w:w w:val="90"/>
          <w:sz w:val="24"/>
          <w:szCs w:val="24"/>
        </w:rPr>
        <w:t>mentioned</w:t>
      </w:r>
      <w:r w:rsidR="00FE0B5C" w:rsidRPr="00524CAD">
        <w:rPr>
          <w:rFonts w:ascii="Garamond" w:hAnsi="Garamond"/>
          <w:w w:val="90"/>
          <w:sz w:val="24"/>
          <w:szCs w:val="24"/>
        </w:rPr>
        <w:t xml:space="preserve"> </w:t>
      </w:r>
      <w:r w:rsidRPr="00524CAD">
        <w:rPr>
          <w:rFonts w:ascii="Garamond" w:hAnsi="Garamond"/>
          <w:w w:val="90"/>
          <w:sz w:val="24"/>
          <w:szCs w:val="24"/>
        </w:rPr>
        <w:t>above.</w:t>
      </w:r>
    </w:p>
    <w:p w14:paraId="7F0913E5" w14:textId="77777777" w:rsidR="008856F1" w:rsidRPr="00524CAD" w:rsidRDefault="004B6722" w:rsidP="001B7C6B">
      <w:pPr>
        <w:pStyle w:val="ListParagraph"/>
        <w:numPr>
          <w:ilvl w:val="0"/>
          <w:numId w:val="20"/>
        </w:numPr>
        <w:tabs>
          <w:tab w:val="left" w:pos="866"/>
        </w:tabs>
        <w:spacing w:before="41"/>
        <w:ind w:right="290" w:hanging="361"/>
        <w:jc w:val="both"/>
        <w:rPr>
          <w:rFonts w:ascii="Garamond" w:hAnsi="Garamond"/>
          <w:sz w:val="24"/>
          <w:szCs w:val="24"/>
        </w:rPr>
      </w:pPr>
      <w:r w:rsidRPr="00524CAD">
        <w:rPr>
          <w:rFonts w:ascii="Garamond" w:hAnsi="Garamond"/>
          <w:sz w:val="24"/>
          <w:szCs w:val="24"/>
        </w:rPr>
        <w:t>Here mentions the amount deemed to be a short term capital gain. Details of any</w:t>
      </w:r>
      <w:r w:rsidR="00FE0B5C" w:rsidRPr="00524CAD">
        <w:rPr>
          <w:rFonts w:ascii="Garamond" w:hAnsi="Garamond"/>
          <w:sz w:val="24"/>
          <w:szCs w:val="24"/>
        </w:rPr>
        <w:t xml:space="preserve"> </w:t>
      </w:r>
      <w:r w:rsidR="00B8627E" w:rsidRPr="00524CAD">
        <w:rPr>
          <w:rFonts w:ascii="Garamond" w:hAnsi="Garamond"/>
          <w:spacing w:val="-1"/>
          <w:sz w:val="24"/>
          <w:szCs w:val="24"/>
        </w:rPr>
        <w:t>unutilized</w:t>
      </w:r>
      <w:r w:rsidR="00FE0B5C" w:rsidRPr="00524CAD">
        <w:rPr>
          <w:rFonts w:ascii="Garamond" w:hAnsi="Garamond"/>
          <w:spacing w:val="-1"/>
          <w:sz w:val="24"/>
          <w:szCs w:val="24"/>
        </w:rPr>
        <w:t xml:space="preserve"> </w:t>
      </w:r>
      <w:r w:rsidRPr="00524CAD">
        <w:rPr>
          <w:rFonts w:ascii="Garamond" w:hAnsi="Garamond"/>
          <w:sz w:val="24"/>
          <w:szCs w:val="24"/>
        </w:rPr>
        <w:t>capital</w:t>
      </w:r>
      <w:r w:rsidR="00FE0B5C" w:rsidRPr="00524CAD">
        <w:rPr>
          <w:rFonts w:ascii="Garamond" w:hAnsi="Garamond"/>
          <w:sz w:val="24"/>
          <w:szCs w:val="24"/>
        </w:rPr>
        <w:t xml:space="preserve"> </w:t>
      </w:r>
      <w:r w:rsidRPr="00524CAD">
        <w:rPr>
          <w:rFonts w:ascii="Garamond" w:hAnsi="Garamond"/>
          <w:sz w:val="24"/>
          <w:szCs w:val="24"/>
        </w:rPr>
        <w:t>gain,</w:t>
      </w:r>
      <w:r w:rsidR="00FE0B5C" w:rsidRPr="00524CAD">
        <w:rPr>
          <w:rFonts w:ascii="Garamond" w:hAnsi="Garamond"/>
          <w:sz w:val="24"/>
          <w:szCs w:val="24"/>
        </w:rPr>
        <w:t xml:space="preserve"> </w:t>
      </w:r>
      <w:r w:rsidRPr="00524CAD">
        <w:rPr>
          <w:rFonts w:ascii="Garamond" w:hAnsi="Garamond"/>
          <w:sz w:val="24"/>
          <w:szCs w:val="24"/>
        </w:rPr>
        <w:t>if</w:t>
      </w:r>
      <w:r w:rsidR="00FE0B5C" w:rsidRPr="00524CAD">
        <w:rPr>
          <w:rFonts w:ascii="Garamond" w:hAnsi="Garamond"/>
          <w:sz w:val="24"/>
          <w:szCs w:val="24"/>
        </w:rPr>
        <w:t xml:space="preserve"> </w:t>
      </w:r>
      <w:r w:rsidRPr="00524CAD">
        <w:rPr>
          <w:rFonts w:ascii="Garamond" w:hAnsi="Garamond"/>
          <w:sz w:val="24"/>
          <w:szCs w:val="24"/>
        </w:rPr>
        <w:t>transferred</w:t>
      </w:r>
      <w:r w:rsidR="00FE0B5C" w:rsidRPr="00524CAD">
        <w:rPr>
          <w:rFonts w:ascii="Garamond" w:hAnsi="Garamond"/>
          <w:sz w:val="24"/>
          <w:szCs w:val="24"/>
        </w:rPr>
        <w:t xml:space="preserve"> </w:t>
      </w:r>
      <w:r w:rsidRPr="00524CAD">
        <w:rPr>
          <w:rFonts w:ascii="Garamond" w:hAnsi="Garamond"/>
          <w:sz w:val="24"/>
          <w:szCs w:val="24"/>
        </w:rPr>
        <w:t>need</w:t>
      </w:r>
      <w:r w:rsidR="00FE0B5C" w:rsidRPr="00524CAD">
        <w:rPr>
          <w:rFonts w:ascii="Garamond" w:hAnsi="Garamond"/>
          <w:sz w:val="24"/>
          <w:szCs w:val="24"/>
        </w:rPr>
        <w:t xml:space="preserve"> </w:t>
      </w:r>
      <w:r w:rsidRPr="00524CAD">
        <w:rPr>
          <w:rFonts w:ascii="Garamond" w:hAnsi="Garamond"/>
          <w:sz w:val="24"/>
          <w:szCs w:val="24"/>
        </w:rPr>
        <w:t>to</w:t>
      </w:r>
      <w:r w:rsidR="00FE0B5C" w:rsidRPr="00524CAD">
        <w:rPr>
          <w:rFonts w:ascii="Garamond" w:hAnsi="Garamond"/>
          <w:sz w:val="24"/>
          <w:szCs w:val="24"/>
        </w:rPr>
        <w:t xml:space="preserve"> </w:t>
      </w:r>
      <w:r w:rsidRPr="00524CAD">
        <w:rPr>
          <w:rFonts w:ascii="Garamond" w:hAnsi="Garamond"/>
          <w:sz w:val="24"/>
          <w:szCs w:val="24"/>
        </w:rPr>
        <w:t>be</w:t>
      </w:r>
      <w:r w:rsidR="00FE0B5C" w:rsidRPr="00524CAD">
        <w:rPr>
          <w:rFonts w:ascii="Garamond" w:hAnsi="Garamond"/>
          <w:sz w:val="24"/>
          <w:szCs w:val="24"/>
        </w:rPr>
        <w:t xml:space="preserve"> </w:t>
      </w:r>
      <w:r w:rsidRPr="00524CAD">
        <w:rPr>
          <w:rFonts w:ascii="Garamond" w:hAnsi="Garamond"/>
          <w:sz w:val="24"/>
          <w:szCs w:val="24"/>
        </w:rPr>
        <w:t>furnished</w:t>
      </w:r>
      <w:r w:rsidR="00FE0B5C" w:rsidRPr="00524CAD">
        <w:rPr>
          <w:rFonts w:ascii="Garamond" w:hAnsi="Garamond"/>
          <w:sz w:val="24"/>
          <w:szCs w:val="24"/>
        </w:rPr>
        <w:t xml:space="preserve"> </w:t>
      </w:r>
      <w:r w:rsidRPr="00524CAD">
        <w:rPr>
          <w:rFonts w:ascii="Garamond" w:hAnsi="Garamond"/>
          <w:sz w:val="24"/>
          <w:szCs w:val="24"/>
        </w:rPr>
        <w:t>in</w:t>
      </w:r>
      <w:r w:rsidR="00FE0B5C" w:rsidRPr="00524CAD">
        <w:rPr>
          <w:rFonts w:ascii="Garamond" w:hAnsi="Garamond"/>
          <w:sz w:val="24"/>
          <w:szCs w:val="24"/>
        </w:rPr>
        <w:t xml:space="preserve"> </w:t>
      </w:r>
      <w:r w:rsidRPr="00524CAD">
        <w:rPr>
          <w:rFonts w:ascii="Garamond" w:hAnsi="Garamond"/>
          <w:sz w:val="24"/>
          <w:szCs w:val="24"/>
        </w:rPr>
        <w:t>the</w:t>
      </w:r>
      <w:r w:rsidR="00FE0B5C" w:rsidRPr="00524CAD">
        <w:rPr>
          <w:rFonts w:ascii="Garamond" w:hAnsi="Garamond"/>
          <w:sz w:val="24"/>
          <w:szCs w:val="24"/>
        </w:rPr>
        <w:t xml:space="preserve"> </w:t>
      </w:r>
      <w:r w:rsidRPr="00524CAD">
        <w:rPr>
          <w:rFonts w:ascii="Garamond" w:hAnsi="Garamond"/>
          <w:sz w:val="24"/>
          <w:szCs w:val="24"/>
        </w:rPr>
        <w:t>schedule</w:t>
      </w:r>
      <w:r w:rsidR="00FE0B5C" w:rsidRPr="00524CAD">
        <w:rPr>
          <w:rFonts w:ascii="Garamond" w:hAnsi="Garamond"/>
          <w:sz w:val="24"/>
          <w:szCs w:val="24"/>
        </w:rPr>
        <w:t xml:space="preserve"> </w:t>
      </w:r>
      <w:r w:rsidRPr="00524CAD">
        <w:rPr>
          <w:rFonts w:ascii="Garamond" w:hAnsi="Garamond"/>
          <w:sz w:val="24"/>
          <w:szCs w:val="24"/>
        </w:rPr>
        <w:t>in</w:t>
      </w:r>
      <w:r w:rsidR="00FE0B5C" w:rsidRPr="00524CAD">
        <w:rPr>
          <w:rFonts w:ascii="Garamond" w:hAnsi="Garamond"/>
          <w:sz w:val="24"/>
          <w:szCs w:val="24"/>
        </w:rPr>
        <w:t xml:space="preserve"> </w:t>
      </w:r>
      <w:r w:rsidRPr="00524CAD">
        <w:rPr>
          <w:rFonts w:ascii="Garamond" w:hAnsi="Garamond"/>
          <w:sz w:val="24"/>
          <w:szCs w:val="24"/>
        </w:rPr>
        <w:t>the</w:t>
      </w:r>
      <w:r w:rsidR="00FE0B5C" w:rsidRPr="00524CAD">
        <w:rPr>
          <w:rFonts w:ascii="Garamond" w:hAnsi="Garamond"/>
          <w:sz w:val="24"/>
          <w:szCs w:val="24"/>
        </w:rPr>
        <w:t xml:space="preserve"> </w:t>
      </w:r>
      <w:r w:rsidRPr="00524CAD">
        <w:rPr>
          <w:rFonts w:ascii="Garamond" w:hAnsi="Garamond"/>
          <w:sz w:val="24"/>
          <w:szCs w:val="24"/>
        </w:rPr>
        <w:t>cell6</w:t>
      </w:r>
      <w:r w:rsidR="00FE0B5C" w:rsidRPr="00524CAD">
        <w:rPr>
          <w:rFonts w:ascii="Garamond" w:hAnsi="Garamond"/>
          <w:sz w:val="24"/>
          <w:szCs w:val="24"/>
        </w:rPr>
        <w:t xml:space="preserve"> </w:t>
      </w:r>
      <w:r w:rsidRPr="00524CAD">
        <w:rPr>
          <w:rFonts w:ascii="Garamond" w:hAnsi="Garamond"/>
          <w:sz w:val="24"/>
          <w:szCs w:val="24"/>
        </w:rPr>
        <w:t>(a).</w:t>
      </w:r>
      <w:r w:rsidR="00FE0B5C" w:rsidRPr="00524CAD">
        <w:rPr>
          <w:rFonts w:ascii="Garamond" w:hAnsi="Garamond"/>
          <w:w w:val="95"/>
          <w:sz w:val="24"/>
          <w:szCs w:val="24"/>
        </w:rPr>
        <w:t xml:space="preserve">Amount other than that in </w:t>
      </w:r>
      <w:r w:rsidRPr="00524CAD">
        <w:rPr>
          <w:rFonts w:ascii="Garamond" w:hAnsi="Garamond"/>
          <w:w w:val="95"/>
          <w:sz w:val="24"/>
          <w:szCs w:val="24"/>
        </w:rPr>
        <w:t>which is deemed to be a short term gain is to be mentioned</w:t>
      </w:r>
      <w:r w:rsidR="00FE0B5C" w:rsidRPr="00524CAD">
        <w:rPr>
          <w:rFonts w:ascii="Garamond" w:hAnsi="Garamond"/>
          <w:w w:val="95"/>
          <w:sz w:val="24"/>
          <w:szCs w:val="24"/>
        </w:rPr>
        <w:t xml:space="preserve"> </w:t>
      </w:r>
      <w:r w:rsidRPr="00524CAD">
        <w:rPr>
          <w:rFonts w:ascii="Garamond" w:hAnsi="Garamond"/>
          <w:w w:val="95"/>
          <w:sz w:val="24"/>
          <w:szCs w:val="24"/>
        </w:rPr>
        <w:t>in</w:t>
      </w:r>
      <w:r w:rsidR="00FE0B5C" w:rsidRPr="00524CAD">
        <w:rPr>
          <w:rFonts w:ascii="Garamond" w:hAnsi="Garamond"/>
          <w:w w:val="95"/>
          <w:sz w:val="24"/>
          <w:szCs w:val="24"/>
        </w:rPr>
        <w:t xml:space="preserve"> </w:t>
      </w:r>
      <w:r w:rsidRPr="00524CAD">
        <w:rPr>
          <w:rFonts w:ascii="Garamond" w:hAnsi="Garamond"/>
          <w:sz w:val="24"/>
          <w:szCs w:val="24"/>
        </w:rPr>
        <w:t>cell6(b).</w:t>
      </w:r>
    </w:p>
    <w:p w14:paraId="1A4D2F08" w14:textId="77777777" w:rsidR="008856F1" w:rsidRPr="00524CAD" w:rsidRDefault="008856F1" w:rsidP="001B7C6B">
      <w:pPr>
        <w:jc w:val="both"/>
        <w:rPr>
          <w:rFonts w:ascii="Garamond" w:hAnsi="Garamond"/>
          <w:sz w:val="24"/>
          <w:szCs w:val="24"/>
        </w:rPr>
        <w:sectPr w:rsidR="008856F1" w:rsidRPr="00524CAD">
          <w:pgSz w:w="11920" w:h="16850"/>
          <w:pgMar w:top="1580" w:right="1120" w:bottom="280" w:left="1300" w:header="720" w:footer="720" w:gutter="0"/>
          <w:cols w:space="720"/>
        </w:sectPr>
      </w:pPr>
    </w:p>
    <w:p w14:paraId="1E11FCAE" w14:textId="77777777" w:rsidR="008856F1" w:rsidRPr="00524CAD" w:rsidRDefault="008856F1" w:rsidP="001B7C6B">
      <w:pPr>
        <w:pStyle w:val="BodyText"/>
        <w:spacing w:before="3"/>
        <w:jc w:val="both"/>
        <w:rPr>
          <w:rFonts w:ascii="Garamond" w:hAnsi="Garamond"/>
        </w:rPr>
      </w:pPr>
    </w:p>
    <w:p w14:paraId="33177096" w14:textId="77777777" w:rsidR="008856F1" w:rsidRPr="00524CAD" w:rsidRDefault="004B6722" w:rsidP="001B7C6B">
      <w:pPr>
        <w:pStyle w:val="BodyText"/>
        <w:spacing w:before="86" w:line="237" w:lineRule="auto"/>
        <w:ind w:left="865" w:right="368"/>
        <w:jc w:val="both"/>
        <w:rPr>
          <w:rFonts w:ascii="Garamond" w:hAnsi="Garamond"/>
        </w:rPr>
      </w:pPr>
      <w:r w:rsidRPr="00524CAD">
        <w:rPr>
          <w:rFonts w:ascii="Garamond" w:hAnsi="Garamond"/>
          <w:b/>
          <w:w w:val="85"/>
        </w:rPr>
        <w:t>(Section54B</w:t>
      </w:r>
      <w:r w:rsidR="00A87751" w:rsidRPr="00524CAD">
        <w:rPr>
          <w:rFonts w:ascii="Garamond" w:hAnsi="Garamond"/>
          <w:b/>
          <w:w w:val="85"/>
        </w:rPr>
        <w:t xml:space="preserve"> </w:t>
      </w:r>
      <w:r w:rsidRPr="00524CAD">
        <w:rPr>
          <w:rFonts w:ascii="Garamond" w:hAnsi="Garamond"/>
          <w:w w:val="85"/>
        </w:rPr>
        <w:t>of Income-tax Act provides</w:t>
      </w:r>
      <w:r w:rsidR="00A87751" w:rsidRPr="00524CAD">
        <w:rPr>
          <w:rFonts w:ascii="Garamond" w:hAnsi="Garamond"/>
          <w:w w:val="85"/>
        </w:rPr>
        <w:t xml:space="preserve"> </w:t>
      </w:r>
      <w:r w:rsidRPr="00524CAD">
        <w:rPr>
          <w:rFonts w:ascii="Garamond" w:hAnsi="Garamond"/>
          <w:w w:val="85"/>
        </w:rPr>
        <w:t>exemption</w:t>
      </w:r>
      <w:r w:rsidR="00A87751" w:rsidRPr="00524CAD">
        <w:rPr>
          <w:rFonts w:ascii="Garamond" w:hAnsi="Garamond"/>
          <w:w w:val="85"/>
        </w:rPr>
        <w:t xml:space="preserve"> </w:t>
      </w:r>
      <w:r w:rsidRPr="00524CAD">
        <w:rPr>
          <w:rFonts w:ascii="Garamond" w:hAnsi="Garamond"/>
          <w:w w:val="85"/>
        </w:rPr>
        <w:t>in respect of</w:t>
      </w:r>
      <w:r w:rsidR="00A87751" w:rsidRPr="00524CAD">
        <w:rPr>
          <w:rFonts w:ascii="Garamond" w:hAnsi="Garamond"/>
          <w:w w:val="85"/>
        </w:rPr>
        <w:t xml:space="preserve"> </w:t>
      </w:r>
      <w:r w:rsidRPr="00524CAD">
        <w:rPr>
          <w:rFonts w:ascii="Garamond" w:hAnsi="Garamond"/>
          <w:w w:val="85"/>
        </w:rPr>
        <w:t>capital gain arising on</w:t>
      </w:r>
      <w:r w:rsidR="00A87751" w:rsidRPr="00524CAD">
        <w:rPr>
          <w:rFonts w:ascii="Garamond" w:hAnsi="Garamond"/>
          <w:w w:val="85"/>
        </w:rPr>
        <w:t xml:space="preserve"> </w:t>
      </w:r>
      <w:r w:rsidRPr="00524CAD">
        <w:rPr>
          <w:rFonts w:ascii="Garamond" w:hAnsi="Garamond"/>
          <w:w w:val="85"/>
        </w:rPr>
        <w:t>sale</w:t>
      </w:r>
      <w:r w:rsidR="00A87751" w:rsidRPr="00524CAD">
        <w:rPr>
          <w:rFonts w:ascii="Garamond" w:hAnsi="Garamond"/>
          <w:w w:val="85"/>
        </w:rPr>
        <w:t xml:space="preserve"> </w:t>
      </w:r>
      <w:r w:rsidRPr="00524CAD">
        <w:rPr>
          <w:rFonts w:ascii="Garamond" w:hAnsi="Garamond"/>
          <w:w w:val="85"/>
        </w:rPr>
        <w:t>of</w:t>
      </w:r>
      <w:r w:rsidR="00A87751" w:rsidRPr="00524CAD">
        <w:rPr>
          <w:rFonts w:ascii="Garamond" w:hAnsi="Garamond"/>
          <w:w w:val="85"/>
        </w:rPr>
        <w:t xml:space="preserve"> </w:t>
      </w:r>
      <w:r w:rsidRPr="00524CAD">
        <w:rPr>
          <w:rFonts w:ascii="Garamond" w:hAnsi="Garamond"/>
          <w:w w:val="95"/>
        </w:rPr>
        <w:t>urban</w:t>
      </w:r>
      <w:r w:rsidR="00A87751" w:rsidRPr="00524CAD">
        <w:rPr>
          <w:rFonts w:ascii="Garamond" w:hAnsi="Garamond"/>
          <w:w w:val="95"/>
        </w:rPr>
        <w:t xml:space="preserve"> </w:t>
      </w:r>
      <w:r w:rsidRPr="00524CAD">
        <w:rPr>
          <w:rFonts w:ascii="Garamond" w:hAnsi="Garamond"/>
          <w:w w:val="95"/>
        </w:rPr>
        <w:t>agricultural</w:t>
      </w:r>
      <w:r w:rsidR="00A87751" w:rsidRPr="00524CAD">
        <w:rPr>
          <w:rFonts w:ascii="Garamond" w:hAnsi="Garamond"/>
          <w:w w:val="95"/>
        </w:rPr>
        <w:t xml:space="preserve"> </w:t>
      </w:r>
      <w:r w:rsidRPr="00524CAD">
        <w:rPr>
          <w:rFonts w:ascii="Garamond" w:hAnsi="Garamond"/>
          <w:w w:val="95"/>
        </w:rPr>
        <w:t>land)</w:t>
      </w:r>
    </w:p>
    <w:p w14:paraId="2546E803" w14:textId="77777777" w:rsidR="008856F1" w:rsidRPr="00524CAD" w:rsidRDefault="004B6722" w:rsidP="001B7C6B">
      <w:pPr>
        <w:pStyle w:val="ListParagraph"/>
        <w:numPr>
          <w:ilvl w:val="0"/>
          <w:numId w:val="20"/>
        </w:numPr>
        <w:tabs>
          <w:tab w:val="left" w:pos="865"/>
          <w:tab w:val="left" w:pos="866"/>
        </w:tabs>
        <w:spacing w:before="203" w:line="237" w:lineRule="auto"/>
        <w:ind w:right="634" w:hanging="361"/>
        <w:jc w:val="both"/>
        <w:rPr>
          <w:rFonts w:ascii="Garamond" w:hAnsi="Garamond"/>
          <w:sz w:val="24"/>
          <w:szCs w:val="24"/>
        </w:rPr>
      </w:pPr>
      <w:r w:rsidRPr="00524CAD">
        <w:rPr>
          <w:rFonts w:ascii="Garamond" w:hAnsi="Garamond"/>
          <w:w w:val="95"/>
          <w:sz w:val="24"/>
          <w:szCs w:val="24"/>
        </w:rPr>
        <w:t>Pass</w:t>
      </w:r>
      <w:r w:rsidR="00A87751" w:rsidRPr="00524CAD">
        <w:rPr>
          <w:rFonts w:ascii="Garamond" w:hAnsi="Garamond"/>
          <w:w w:val="95"/>
          <w:sz w:val="24"/>
          <w:szCs w:val="24"/>
        </w:rPr>
        <w:t xml:space="preserve"> </w:t>
      </w:r>
      <w:r w:rsidRPr="00524CAD">
        <w:rPr>
          <w:rFonts w:ascii="Garamond" w:hAnsi="Garamond"/>
          <w:w w:val="95"/>
          <w:sz w:val="24"/>
          <w:szCs w:val="24"/>
        </w:rPr>
        <w:t>Through</w:t>
      </w:r>
      <w:r w:rsidR="00A87751" w:rsidRPr="00524CAD">
        <w:rPr>
          <w:rFonts w:ascii="Garamond" w:hAnsi="Garamond"/>
          <w:w w:val="95"/>
          <w:sz w:val="24"/>
          <w:szCs w:val="24"/>
        </w:rPr>
        <w:t xml:space="preserve"> </w:t>
      </w:r>
      <w:r w:rsidRPr="00524CAD">
        <w:rPr>
          <w:rFonts w:ascii="Garamond" w:hAnsi="Garamond"/>
          <w:w w:val="95"/>
          <w:sz w:val="24"/>
          <w:szCs w:val="24"/>
        </w:rPr>
        <w:t>Income/Loss</w:t>
      </w:r>
      <w:r w:rsidR="00A87751" w:rsidRPr="00524CAD">
        <w:rPr>
          <w:rFonts w:ascii="Garamond" w:hAnsi="Garamond"/>
          <w:w w:val="95"/>
          <w:sz w:val="24"/>
          <w:szCs w:val="24"/>
        </w:rPr>
        <w:t xml:space="preserve"> </w:t>
      </w:r>
      <w:r w:rsidRPr="00524CAD">
        <w:rPr>
          <w:rFonts w:ascii="Garamond" w:hAnsi="Garamond"/>
          <w:w w:val="95"/>
          <w:sz w:val="24"/>
          <w:szCs w:val="24"/>
        </w:rPr>
        <w:t>in</w:t>
      </w:r>
      <w:r w:rsidR="00A87751" w:rsidRPr="00524CAD">
        <w:rPr>
          <w:rFonts w:ascii="Garamond" w:hAnsi="Garamond"/>
          <w:w w:val="95"/>
          <w:sz w:val="24"/>
          <w:szCs w:val="24"/>
        </w:rPr>
        <w:t xml:space="preserve"> </w:t>
      </w:r>
      <w:r w:rsidRPr="00524CAD">
        <w:rPr>
          <w:rFonts w:ascii="Garamond" w:hAnsi="Garamond"/>
          <w:w w:val="95"/>
          <w:sz w:val="24"/>
          <w:szCs w:val="24"/>
        </w:rPr>
        <w:t>the</w:t>
      </w:r>
      <w:r w:rsidR="00A87751" w:rsidRPr="00524CAD">
        <w:rPr>
          <w:rFonts w:ascii="Garamond" w:hAnsi="Garamond"/>
          <w:w w:val="95"/>
          <w:sz w:val="24"/>
          <w:szCs w:val="24"/>
        </w:rPr>
        <w:t xml:space="preserve"> </w:t>
      </w:r>
      <w:r w:rsidRPr="00524CAD">
        <w:rPr>
          <w:rFonts w:ascii="Garamond" w:hAnsi="Garamond"/>
          <w:w w:val="95"/>
          <w:sz w:val="24"/>
          <w:szCs w:val="24"/>
        </w:rPr>
        <w:t>nature</w:t>
      </w:r>
      <w:r w:rsidR="00A87751" w:rsidRPr="00524CAD">
        <w:rPr>
          <w:rFonts w:ascii="Garamond" w:hAnsi="Garamond"/>
          <w:w w:val="95"/>
          <w:sz w:val="24"/>
          <w:szCs w:val="24"/>
        </w:rPr>
        <w:t xml:space="preserve"> </w:t>
      </w:r>
      <w:r w:rsidRPr="00524CAD">
        <w:rPr>
          <w:rFonts w:ascii="Garamond" w:hAnsi="Garamond"/>
          <w:w w:val="95"/>
          <w:sz w:val="24"/>
          <w:szCs w:val="24"/>
        </w:rPr>
        <w:t>of</w:t>
      </w:r>
      <w:r w:rsidR="00A87751" w:rsidRPr="00524CAD">
        <w:rPr>
          <w:rFonts w:ascii="Garamond" w:hAnsi="Garamond"/>
          <w:w w:val="95"/>
          <w:sz w:val="24"/>
          <w:szCs w:val="24"/>
        </w:rPr>
        <w:t xml:space="preserve"> </w:t>
      </w:r>
      <w:r w:rsidRPr="00524CAD">
        <w:rPr>
          <w:rFonts w:ascii="Garamond" w:hAnsi="Garamond"/>
          <w:w w:val="95"/>
          <w:sz w:val="24"/>
          <w:szCs w:val="24"/>
        </w:rPr>
        <w:t>Short</w:t>
      </w:r>
      <w:r w:rsidR="00A87751" w:rsidRPr="00524CAD">
        <w:rPr>
          <w:rFonts w:ascii="Garamond" w:hAnsi="Garamond"/>
          <w:w w:val="95"/>
          <w:sz w:val="24"/>
          <w:szCs w:val="24"/>
        </w:rPr>
        <w:t xml:space="preserve"> </w:t>
      </w:r>
      <w:r w:rsidRPr="00524CAD">
        <w:rPr>
          <w:rFonts w:ascii="Garamond" w:hAnsi="Garamond"/>
          <w:w w:val="95"/>
          <w:sz w:val="24"/>
          <w:szCs w:val="24"/>
        </w:rPr>
        <w:t>Term</w:t>
      </w:r>
      <w:r w:rsidR="00A87751" w:rsidRPr="00524CAD">
        <w:rPr>
          <w:rFonts w:ascii="Garamond" w:hAnsi="Garamond"/>
          <w:w w:val="95"/>
          <w:sz w:val="24"/>
          <w:szCs w:val="24"/>
        </w:rPr>
        <w:t xml:space="preserve"> </w:t>
      </w:r>
      <w:r w:rsidRPr="00524CAD">
        <w:rPr>
          <w:rFonts w:ascii="Garamond" w:hAnsi="Garamond"/>
          <w:w w:val="95"/>
          <w:sz w:val="24"/>
          <w:szCs w:val="24"/>
        </w:rPr>
        <w:t>Capital</w:t>
      </w:r>
      <w:r w:rsidR="00A87751" w:rsidRPr="00524CAD">
        <w:rPr>
          <w:rFonts w:ascii="Garamond" w:hAnsi="Garamond"/>
          <w:w w:val="95"/>
          <w:sz w:val="24"/>
          <w:szCs w:val="24"/>
        </w:rPr>
        <w:t xml:space="preserve"> </w:t>
      </w:r>
      <w:r w:rsidRPr="00524CAD">
        <w:rPr>
          <w:rFonts w:ascii="Garamond" w:hAnsi="Garamond"/>
          <w:w w:val="95"/>
          <w:sz w:val="24"/>
          <w:szCs w:val="24"/>
        </w:rPr>
        <w:t>Gain</w:t>
      </w:r>
      <w:r w:rsidR="00A87751" w:rsidRPr="00524CAD">
        <w:rPr>
          <w:rFonts w:ascii="Garamond" w:hAnsi="Garamond"/>
          <w:w w:val="95"/>
          <w:sz w:val="24"/>
          <w:szCs w:val="24"/>
        </w:rPr>
        <w:t xml:space="preserve"> </w:t>
      </w:r>
      <w:r w:rsidRPr="00524CAD">
        <w:rPr>
          <w:rFonts w:ascii="Garamond" w:hAnsi="Garamond"/>
          <w:w w:val="95"/>
          <w:sz w:val="24"/>
          <w:szCs w:val="24"/>
        </w:rPr>
        <w:t>is</w:t>
      </w:r>
      <w:r w:rsidR="00A87751" w:rsidRPr="00524CAD">
        <w:rPr>
          <w:rFonts w:ascii="Garamond" w:hAnsi="Garamond"/>
          <w:w w:val="95"/>
          <w:sz w:val="24"/>
          <w:szCs w:val="24"/>
        </w:rPr>
        <w:t xml:space="preserve"> </w:t>
      </w:r>
      <w:r w:rsidRPr="00524CAD">
        <w:rPr>
          <w:rFonts w:ascii="Garamond" w:hAnsi="Garamond"/>
          <w:w w:val="95"/>
          <w:sz w:val="24"/>
          <w:szCs w:val="24"/>
        </w:rPr>
        <w:t>mentioned</w:t>
      </w:r>
      <w:r w:rsidR="00A87751" w:rsidRPr="00524CAD">
        <w:rPr>
          <w:rFonts w:ascii="Garamond" w:hAnsi="Garamond"/>
          <w:w w:val="95"/>
          <w:sz w:val="24"/>
          <w:szCs w:val="24"/>
        </w:rPr>
        <w:t xml:space="preserve"> </w:t>
      </w:r>
      <w:r w:rsidRPr="00524CAD">
        <w:rPr>
          <w:rFonts w:ascii="Garamond" w:hAnsi="Garamond"/>
          <w:w w:val="95"/>
          <w:sz w:val="24"/>
          <w:szCs w:val="24"/>
        </w:rPr>
        <w:t>in</w:t>
      </w:r>
      <w:r w:rsidR="00A87751" w:rsidRPr="00524CAD">
        <w:rPr>
          <w:rFonts w:ascii="Garamond" w:hAnsi="Garamond"/>
          <w:w w:val="95"/>
          <w:sz w:val="24"/>
          <w:szCs w:val="24"/>
        </w:rPr>
        <w:t xml:space="preserve"> </w:t>
      </w:r>
      <w:r w:rsidRPr="00524CAD">
        <w:rPr>
          <w:rFonts w:ascii="Garamond" w:hAnsi="Garamond"/>
          <w:w w:val="85"/>
          <w:sz w:val="24"/>
          <w:szCs w:val="24"/>
        </w:rPr>
        <w:t>three</w:t>
      </w:r>
      <w:r w:rsidR="00A87751" w:rsidRPr="00524CAD">
        <w:rPr>
          <w:rFonts w:ascii="Garamond" w:hAnsi="Garamond"/>
          <w:w w:val="85"/>
          <w:sz w:val="24"/>
          <w:szCs w:val="24"/>
        </w:rPr>
        <w:t xml:space="preserve"> </w:t>
      </w:r>
      <w:r w:rsidRPr="00524CAD">
        <w:rPr>
          <w:rFonts w:ascii="Garamond" w:hAnsi="Garamond"/>
          <w:w w:val="85"/>
          <w:sz w:val="24"/>
          <w:szCs w:val="24"/>
        </w:rPr>
        <w:t>rates:</w:t>
      </w:r>
      <w:r w:rsidR="006B6520">
        <w:rPr>
          <w:rFonts w:ascii="Garamond" w:hAnsi="Garamond"/>
          <w:w w:val="85"/>
          <w:sz w:val="24"/>
          <w:szCs w:val="24"/>
        </w:rPr>
        <w:t xml:space="preserve"> </w:t>
      </w:r>
      <w:r w:rsidRPr="00524CAD">
        <w:rPr>
          <w:rFonts w:ascii="Garamond" w:hAnsi="Garamond"/>
          <w:w w:val="85"/>
          <w:sz w:val="24"/>
          <w:szCs w:val="24"/>
        </w:rPr>
        <w:t>15%,</w:t>
      </w:r>
      <w:r w:rsidR="006B6520">
        <w:rPr>
          <w:rFonts w:ascii="Garamond" w:hAnsi="Garamond"/>
          <w:w w:val="85"/>
          <w:sz w:val="24"/>
          <w:szCs w:val="24"/>
        </w:rPr>
        <w:t xml:space="preserve"> </w:t>
      </w:r>
      <w:r w:rsidRPr="00524CAD">
        <w:rPr>
          <w:rFonts w:ascii="Garamond" w:hAnsi="Garamond"/>
          <w:w w:val="85"/>
          <w:sz w:val="24"/>
          <w:szCs w:val="24"/>
        </w:rPr>
        <w:t>30%</w:t>
      </w:r>
      <w:r w:rsidR="00A87751" w:rsidRPr="00524CAD">
        <w:rPr>
          <w:rFonts w:ascii="Garamond" w:hAnsi="Garamond"/>
          <w:w w:val="85"/>
          <w:sz w:val="24"/>
          <w:szCs w:val="24"/>
        </w:rPr>
        <w:t xml:space="preserve"> </w:t>
      </w:r>
      <w:r w:rsidRPr="00524CAD">
        <w:rPr>
          <w:rFonts w:ascii="Garamond" w:hAnsi="Garamond"/>
          <w:w w:val="85"/>
          <w:sz w:val="24"/>
          <w:szCs w:val="24"/>
        </w:rPr>
        <w:t>and</w:t>
      </w:r>
      <w:r w:rsidR="00A87751" w:rsidRPr="00524CAD">
        <w:rPr>
          <w:rFonts w:ascii="Garamond" w:hAnsi="Garamond"/>
          <w:w w:val="85"/>
          <w:sz w:val="24"/>
          <w:szCs w:val="24"/>
        </w:rPr>
        <w:t xml:space="preserve"> </w:t>
      </w:r>
      <w:r w:rsidRPr="00524CAD">
        <w:rPr>
          <w:rFonts w:ascii="Garamond" w:hAnsi="Garamond"/>
          <w:w w:val="85"/>
          <w:sz w:val="24"/>
          <w:szCs w:val="24"/>
        </w:rPr>
        <w:t>applicable</w:t>
      </w:r>
      <w:r w:rsidR="00A87751" w:rsidRPr="00524CAD">
        <w:rPr>
          <w:rFonts w:ascii="Garamond" w:hAnsi="Garamond"/>
          <w:w w:val="85"/>
          <w:sz w:val="24"/>
          <w:szCs w:val="24"/>
        </w:rPr>
        <w:t xml:space="preserve"> </w:t>
      </w:r>
      <w:r w:rsidRPr="00524CAD">
        <w:rPr>
          <w:rFonts w:ascii="Garamond" w:hAnsi="Garamond"/>
          <w:w w:val="85"/>
          <w:sz w:val="24"/>
          <w:szCs w:val="24"/>
        </w:rPr>
        <w:t>rates</w:t>
      </w:r>
      <w:r w:rsidR="00A87751" w:rsidRPr="00524CAD">
        <w:rPr>
          <w:rFonts w:ascii="Garamond" w:hAnsi="Garamond"/>
          <w:w w:val="85"/>
          <w:sz w:val="24"/>
          <w:szCs w:val="24"/>
        </w:rPr>
        <w:t xml:space="preserve"> </w:t>
      </w:r>
      <w:r w:rsidRPr="00524CAD">
        <w:rPr>
          <w:rFonts w:ascii="Garamond" w:hAnsi="Garamond"/>
          <w:w w:val="85"/>
          <w:sz w:val="24"/>
          <w:szCs w:val="24"/>
        </w:rPr>
        <w:t>in</w:t>
      </w:r>
      <w:r w:rsidR="00A87751" w:rsidRPr="00524CAD">
        <w:rPr>
          <w:rFonts w:ascii="Garamond" w:hAnsi="Garamond"/>
          <w:w w:val="85"/>
          <w:sz w:val="24"/>
          <w:szCs w:val="24"/>
        </w:rPr>
        <w:t xml:space="preserve"> </w:t>
      </w:r>
      <w:r w:rsidRPr="00524CAD">
        <w:rPr>
          <w:rFonts w:ascii="Garamond" w:hAnsi="Garamond"/>
          <w:w w:val="85"/>
          <w:sz w:val="24"/>
          <w:szCs w:val="24"/>
        </w:rPr>
        <w:t>cells</w:t>
      </w:r>
      <w:r w:rsidR="00A87751" w:rsidRPr="00524CAD">
        <w:rPr>
          <w:rFonts w:ascii="Garamond" w:hAnsi="Garamond"/>
          <w:w w:val="85"/>
          <w:sz w:val="24"/>
          <w:szCs w:val="24"/>
        </w:rPr>
        <w:t xml:space="preserve"> </w:t>
      </w:r>
      <w:r w:rsidRPr="00524CAD">
        <w:rPr>
          <w:rFonts w:ascii="Garamond" w:hAnsi="Garamond"/>
          <w:w w:val="85"/>
          <w:sz w:val="24"/>
          <w:szCs w:val="24"/>
        </w:rPr>
        <w:t>A7</w:t>
      </w:r>
      <w:r w:rsidR="00A87751" w:rsidRPr="00524CAD">
        <w:rPr>
          <w:rFonts w:ascii="Garamond" w:hAnsi="Garamond"/>
          <w:w w:val="85"/>
          <w:sz w:val="24"/>
          <w:szCs w:val="24"/>
        </w:rPr>
        <w:t xml:space="preserve">a </w:t>
      </w:r>
      <w:r w:rsidRPr="00524CAD">
        <w:rPr>
          <w:rFonts w:ascii="Garamond" w:hAnsi="Garamond"/>
          <w:w w:val="85"/>
          <w:sz w:val="24"/>
          <w:szCs w:val="24"/>
        </w:rPr>
        <w:t>,A7b</w:t>
      </w:r>
      <w:r w:rsidR="00A87751" w:rsidRPr="00524CAD">
        <w:rPr>
          <w:rFonts w:ascii="Garamond" w:hAnsi="Garamond"/>
          <w:w w:val="85"/>
          <w:sz w:val="24"/>
          <w:szCs w:val="24"/>
        </w:rPr>
        <w:t xml:space="preserve"> </w:t>
      </w:r>
      <w:r w:rsidRPr="00524CAD">
        <w:rPr>
          <w:rFonts w:ascii="Garamond" w:hAnsi="Garamond"/>
          <w:w w:val="85"/>
          <w:sz w:val="24"/>
          <w:szCs w:val="24"/>
        </w:rPr>
        <w:t>and</w:t>
      </w:r>
      <w:r w:rsidR="00A87751" w:rsidRPr="00524CAD">
        <w:rPr>
          <w:rFonts w:ascii="Garamond" w:hAnsi="Garamond"/>
          <w:w w:val="85"/>
          <w:sz w:val="24"/>
          <w:szCs w:val="24"/>
        </w:rPr>
        <w:t xml:space="preserve"> </w:t>
      </w:r>
      <w:r w:rsidRPr="00524CAD">
        <w:rPr>
          <w:rFonts w:ascii="Garamond" w:hAnsi="Garamond"/>
          <w:w w:val="85"/>
          <w:sz w:val="24"/>
          <w:szCs w:val="24"/>
        </w:rPr>
        <w:t>A7crespectively.</w:t>
      </w:r>
    </w:p>
    <w:p w14:paraId="2C3F7370" w14:textId="77777777" w:rsidR="008856F1" w:rsidRPr="00524CAD" w:rsidRDefault="004B6722" w:rsidP="001B7C6B">
      <w:pPr>
        <w:pStyle w:val="ListParagraph"/>
        <w:numPr>
          <w:ilvl w:val="0"/>
          <w:numId w:val="20"/>
        </w:numPr>
        <w:tabs>
          <w:tab w:val="left" w:pos="865"/>
          <w:tab w:val="left" w:pos="866"/>
        </w:tabs>
        <w:spacing w:before="36" w:line="242" w:lineRule="auto"/>
        <w:ind w:right="834" w:hanging="361"/>
        <w:jc w:val="both"/>
        <w:rPr>
          <w:rFonts w:ascii="Garamond" w:hAnsi="Garamond"/>
          <w:sz w:val="24"/>
          <w:szCs w:val="24"/>
        </w:rPr>
      </w:pPr>
      <w:r w:rsidRPr="00524CAD">
        <w:rPr>
          <w:rFonts w:ascii="Garamond" w:hAnsi="Garamond"/>
          <w:w w:val="95"/>
          <w:sz w:val="24"/>
          <w:szCs w:val="24"/>
        </w:rPr>
        <w:t>Amount</w:t>
      </w:r>
      <w:r w:rsidR="00A87751" w:rsidRPr="00524CAD">
        <w:rPr>
          <w:rFonts w:ascii="Garamond" w:hAnsi="Garamond"/>
          <w:w w:val="95"/>
          <w:sz w:val="24"/>
          <w:szCs w:val="24"/>
        </w:rPr>
        <w:t xml:space="preserve"> </w:t>
      </w:r>
      <w:r w:rsidRPr="00524CAD">
        <w:rPr>
          <w:rFonts w:ascii="Garamond" w:hAnsi="Garamond"/>
          <w:w w:val="95"/>
          <w:sz w:val="24"/>
          <w:szCs w:val="24"/>
        </w:rPr>
        <w:t>of</w:t>
      </w:r>
      <w:r w:rsidR="00A87751" w:rsidRPr="00524CAD">
        <w:rPr>
          <w:rFonts w:ascii="Garamond" w:hAnsi="Garamond"/>
          <w:w w:val="95"/>
          <w:sz w:val="24"/>
          <w:szCs w:val="24"/>
        </w:rPr>
        <w:t xml:space="preserve"> </w:t>
      </w:r>
      <w:r w:rsidRPr="00524CAD">
        <w:rPr>
          <w:rFonts w:ascii="Garamond" w:hAnsi="Garamond"/>
          <w:w w:val="95"/>
          <w:sz w:val="24"/>
          <w:szCs w:val="24"/>
        </w:rPr>
        <w:t>STCG</w:t>
      </w:r>
      <w:r w:rsidR="00A87751" w:rsidRPr="00524CAD">
        <w:rPr>
          <w:rFonts w:ascii="Garamond" w:hAnsi="Garamond"/>
          <w:w w:val="95"/>
          <w:sz w:val="24"/>
          <w:szCs w:val="24"/>
        </w:rPr>
        <w:t xml:space="preserve"> </w:t>
      </w:r>
      <w:r w:rsidRPr="00524CAD">
        <w:rPr>
          <w:rFonts w:ascii="Garamond" w:hAnsi="Garamond"/>
          <w:w w:val="95"/>
          <w:sz w:val="24"/>
          <w:szCs w:val="24"/>
        </w:rPr>
        <w:t>mentioned</w:t>
      </w:r>
      <w:r w:rsidR="00A87751" w:rsidRPr="00524CAD">
        <w:rPr>
          <w:rFonts w:ascii="Garamond" w:hAnsi="Garamond"/>
          <w:w w:val="95"/>
          <w:sz w:val="24"/>
          <w:szCs w:val="24"/>
        </w:rPr>
        <w:t xml:space="preserve"> </w:t>
      </w:r>
      <w:r w:rsidRPr="00524CAD">
        <w:rPr>
          <w:rFonts w:ascii="Garamond" w:hAnsi="Garamond"/>
          <w:w w:val="95"/>
          <w:sz w:val="24"/>
          <w:szCs w:val="24"/>
        </w:rPr>
        <w:t>in</w:t>
      </w:r>
      <w:r w:rsidR="00A87751" w:rsidRPr="00524CAD">
        <w:rPr>
          <w:rFonts w:ascii="Garamond" w:hAnsi="Garamond"/>
          <w:w w:val="95"/>
          <w:sz w:val="24"/>
          <w:szCs w:val="24"/>
        </w:rPr>
        <w:t xml:space="preserve"> </w:t>
      </w:r>
      <w:r w:rsidRPr="00524CAD">
        <w:rPr>
          <w:rFonts w:ascii="Garamond" w:hAnsi="Garamond"/>
          <w:w w:val="95"/>
          <w:sz w:val="24"/>
          <w:szCs w:val="24"/>
        </w:rPr>
        <w:t>A1-A7,</w:t>
      </w:r>
      <w:r w:rsidR="00A87751" w:rsidRPr="00524CAD">
        <w:rPr>
          <w:rFonts w:ascii="Garamond" w:hAnsi="Garamond"/>
          <w:w w:val="95"/>
          <w:sz w:val="24"/>
          <w:szCs w:val="24"/>
        </w:rPr>
        <w:t xml:space="preserve"> </w:t>
      </w:r>
      <w:r w:rsidRPr="00524CAD">
        <w:rPr>
          <w:rFonts w:ascii="Garamond" w:hAnsi="Garamond"/>
          <w:w w:val="95"/>
          <w:sz w:val="24"/>
          <w:szCs w:val="24"/>
        </w:rPr>
        <w:t>but</w:t>
      </w:r>
      <w:r w:rsidR="00A87751" w:rsidRPr="00524CAD">
        <w:rPr>
          <w:rFonts w:ascii="Garamond" w:hAnsi="Garamond"/>
          <w:w w:val="95"/>
          <w:sz w:val="24"/>
          <w:szCs w:val="24"/>
        </w:rPr>
        <w:t xml:space="preserve"> </w:t>
      </w:r>
      <w:r w:rsidRPr="00524CAD">
        <w:rPr>
          <w:rFonts w:ascii="Garamond" w:hAnsi="Garamond"/>
          <w:w w:val="95"/>
          <w:sz w:val="24"/>
          <w:szCs w:val="24"/>
        </w:rPr>
        <w:t>are</w:t>
      </w:r>
      <w:r w:rsidR="00A87751" w:rsidRPr="00524CAD">
        <w:rPr>
          <w:rFonts w:ascii="Garamond" w:hAnsi="Garamond"/>
          <w:w w:val="95"/>
          <w:sz w:val="24"/>
          <w:szCs w:val="24"/>
        </w:rPr>
        <w:t xml:space="preserve"> </w:t>
      </w:r>
      <w:r w:rsidRPr="00524CAD">
        <w:rPr>
          <w:rFonts w:ascii="Garamond" w:hAnsi="Garamond"/>
          <w:w w:val="95"/>
          <w:sz w:val="24"/>
          <w:szCs w:val="24"/>
        </w:rPr>
        <w:t>not chargeable</w:t>
      </w:r>
      <w:r w:rsidR="00A87751" w:rsidRPr="00524CAD">
        <w:rPr>
          <w:rFonts w:ascii="Garamond" w:hAnsi="Garamond"/>
          <w:w w:val="95"/>
          <w:sz w:val="24"/>
          <w:szCs w:val="24"/>
        </w:rPr>
        <w:t xml:space="preserve"> </w:t>
      </w:r>
      <w:r w:rsidRPr="00524CAD">
        <w:rPr>
          <w:rFonts w:ascii="Garamond" w:hAnsi="Garamond"/>
          <w:w w:val="95"/>
          <w:sz w:val="24"/>
          <w:szCs w:val="24"/>
        </w:rPr>
        <w:t>to</w:t>
      </w:r>
      <w:r w:rsidR="00A87751" w:rsidRPr="00524CAD">
        <w:rPr>
          <w:rFonts w:ascii="Garamond" w:hAnsi="Garamond"/>
          <w:w w:val="95"/>
          <w:sz w:val="24"/>
          <w:szCs w:val="24"/>
        </w:rPr>
        <w:t xml:space="preserve"> </w:t>
      </w:r>
      <w:r w:rsidRPr="00524CAD">
        <w:rPr>
          <w:rFonts w:ascii="Garamond" w:hAnsi="Garamond"/>
          <w:w w:val="95"/>
          <w:sz w:val="24"/>
          <w:szCs w:val="24"/>
        </w:rPr>
        <w:t>Tax</w:t>
      </w:r>
      <w:r w:rsidR="00A87751" w:rsidRPr="00524CAD">
        <w:rPr>
          <w:rFonts w:ascii="Garamond" w:hAnsi="Garamond"/>
          <w:w w:val="95"/>
          <w:sz w:val="24"/>
          <w:szCs w:val="24"/>
        </w:rPr>
        <w:t xml:space="preserve"> </w:t>
      </w:r>
      <w:r w:rsidRPr="00524CAD">
        <w:rPr>
          <w:rFonts w:ascii="Garamond" w:hAnsi="Garamond"/>
          <w:w w:val="95"/>
          <w:sz w:val="24"/>
          <w:szCs w:val="24"/>
        </w:rPr>
        <w:t>or</w:t>
      </w:r>
      <w:r w:rsidR="00A87751" w:rsidRPr="00524CAD">
        <w:rPr>
          <w:rFonts w:ascii="Garamond" w:hAnsi="Garamond"/>
          <w:w w:val="95"/>
          <w:sz w:val="24"/>
          <w:szCs w:val="24"/>
        </w:rPr>
        <w:t xml:space="preserve"> </w:t>
      </w:r>
      <w:r w:rsidRPr="00524CAD">
        <w:rPr>
          <w:rFonts w:ascii="Garamond" w:hAnsi="Garamond"/>
          <w:w w:val="95"/>
          <w:sz w:val="24"/>
          <w:szCs w:val="24"/>
        </w:rPr>
        <w:t>chargeable</w:t>
      </w:r>
      <w:r w:rsidR="00A87751" w:rsidRPr="00524CAD">
        <w:rPr>
          <w:rFonts w:ascii="Garamond" w:hAnsi="Garamond"/>
          <w:w w:val="95"/>
          <w:sz w:val="24"/>
          <w:szCs w:val="24"/>
        </w:rPr>
        <w:t xml:space="preserve"> </w:t>
      </w:r>
      <w:r w:rsidRPr="00524CAD">
        <w:rPr>
          <w:rFonts w:ascii="Garamond" w:hAnsi="Garamond"/>
          <w:w w:val="95"/>
          <w:sz w:val="24"/>
          <w:szCs w:val="24"/>
        </w:rPr>
        <w:t>at</w:t>
      </w:r>
      <w:r w:rsidR="00A87751" w:rsidRPr="00524CAD">
        <w:rPr>
          <w:rFonts w:ascii="Garamond" w:hAnsi="Garamond"/>
          <w:w w:val="95"/>
          <w:sz w:val="24"/>
          <w:szCs w:val="24"/>
        </w:rPr>
        <w:t xml:space="preserve"> </w:t>
      </w:r>
      <w:r w:rsidRPr="00524CAD">
        <w:rPr>
          <w:rFonts w:ascii="Garamond" w:hAnsi="Garamond"/>
          <w:sz w:val="24"/>
          <w:szCs w:val="24"/>
        </w:rPr>
        <w:t>Special</w:t>
      </w:r>
      <w:r w:rsidR="00A87751" w:rsidRPr="00524CAD">
        <w:rPr>
          <w:rFonts w:ascii="Garamond" w:hAnsi="Garamond"/>
          <w:sz w:val="24"/>
          <w:szCs w:val="24"/>
        </w:rPr>
        <w:t xml:space="preserve"> </w:t>
      </w:r>
      <w:r w:rsidRPr="00524CAD">
        <w:rPr>
          <w:rFonts w:ascii="Garamond" w:hAnsi="Garamond"/>
          <w:sz w:val="24"/>
          <w:szCs w:val="24"/>
        </w:rPr>
        <w:t>rates,</w:t>
      </w:r>
      <w:r w:rsidR="00A87751" w:rsidRPr="00524CAD">
        <w:rPr>
          <w:rFonts w:ascii="Garamond" w:hAnsi="Garamond"/>
          <w:sz w:val="24"/>
          <w:szCs w:val="24"/>
        </w:rPr>
        <w:t xml:space="preserve"> </w:t>
      </w:r>
      <w:r w:rsidRPr="00524CAD">
        <w:rPr>
          <w:rFonts w:ascii="Garamond" w:hAnsi="Garamond"/>
          <w:sz w:val="24"/>
          <w:szCs w:val="24"/>
        </w:rPr>
        <w:t>are</w:t>
      </w:r>
      <w:r w:rsidR="00A87751" w:rsidRPr="00524CAD">
        <w:rPr>
          <w:rFonts w:ascii="Garamond" w:hAnsi="Garamond"/>
          <w:sz w:val="24"/>
          <w:szCs w:val="24"/>
        </w:rPr>
        <w:t xml:space="preserve"> </w:t>
      </w:r>
      <w:r w:rsidRPr="00524CAD">
        <w:rPr>
          <w:rFonts w:ascii="Garamond" w:hAnsi="Garamond"/>
          <w:sz w:val="24"/>
          <w:szCs w:val="24"/>
        </w:rPr>
        <w:t>mentioned</w:t>
      </w:r>
      <w:r w:rsidR="00A87751" w:rsidRPr="00524CAD">
        <w:rPr>
          <w:rFonts w:ascii="Garamond" w:hAnsi="Garamond"/>
          <w:sz w:val="24"/>
          <w:szCs w:val="24"/>
        </w:rPr>
        <w:t xml:space="preserve"> </w:t>
      </w:r>
      <w:r w:rsidRPr="00524CAD">
        <w:rPr>
          <w:rFonts w:ascii="Garamond" w:hAnsi="Garamond"/>
          <w:sz w:val="24"/>
          <w:szCs w:val="24"/>
        </w:rPr>
        <w:t>in</w:t>
      </w:r>
      <w:r w:rsidR="00A87751" w:rsidRPr="00524CAD">
        <w:rPr>
          <w:rFonts w:ascii="Garamond" w:hAnsi="Garamond"/>
          <w:sz w:val="24"/>
          <w:szCs w:val="24"/>
        </w:rPr>
        <w:t xml:space="preserve"> </w:t>
      </w:r>
      <w:r w:rsidRPr="00524CAD">
        <w:rPr>
          <w:rFonts w:ascii="Garamond" w:hAnsi="Garamond"/>
          <w:sz w:val="24"/>
          <w:szCs w:val="24"/>
        </w:rPr>
        <w:t>this</w:t>
      </w:r>
      <w:r w:rsidR="00A87751" w:rsidRPr="00524CAD">
        <w:rPr>
          <w:rFonts w:ascii="Garamond" w:hAnsi="Garamond"/>
          <w:sz w:val="24"/>
          <w:szCs w:val="24"/>
        </w:rPr>
        <w:t xml:space="preserve"> </w:t>
      </w:r>
      <w:r w:rsidRPr="00524CAD">
        <w:rPr>
          <w:rFonts w:ascii="Garamond" w:hAnsi="Garamond"/>
          <w:sz w:val="24"/>
          <w:szCs w:val="24"/>
        </w:rPr>
        <w:t>section.</w:t>
      </w:r>
    </w:p>
    <w:p w14:paraId="193C59F2" w14:textId="77777777" w:rsidR="008856F1" w:rsidRPr="00524CAD" w:rsidRDefault="00A87751" w:rsidP="001B7C6B">
      <w:pPr>
        <w:pStyle w:val="ListParagraph"/>
        <w:numPr>
          <w:ilvl w:val="0"/>
          <w:numId w:val="20"/>
        </w:numPr>
        <w:tabs>
          <w:tab w:val="left" w:pos="865"/>
          <w:tab w:val="left" w:pos="866"/>
        </w:tabs>
        <w:spacing w:before="33" w:line="242" w:lineRule="auto"/>
        <w:ind w:right="852" w:hanging="361"/>
        <w:jc w:val="both"/>
        <w:rPr>
          <w:rFonts w:ascii="Garamond" w:hAnsi="Garamond"/>
          <w:sz w:val="24"/>
          <w:szCs w:val="24"/>
        </w:rPr>
      </w:pPr>
      <w:r w:rsidRPr="00524CAD">
        <w:rPr>
          <w:rFonts w:ascii="Garamond" w:hAnsi="Garamond"/>
          <w:w w:val="95"/>
          <w:sz w:val="24"/>
          <w:szCs w:val="24"/>
        </w:rPr>
        <w:t>Total Short Term Capital Gain</w:t>
      </w:r>
      <w:r w:rsidR="004B6722" w:rsidRPr="00524CAD">
        <w:rPr>
          <w:rFonts w:ascii="Garamond" w:hAnsi="Garamond"/>
          <w:w w:val="95"/>
          <w:sz w:val="24"/>
          <w:szCs w:val="24"/>
        </w:rPr>
        <w:t>: All the above sections are summed up to get income</w:t>
      </w:r>
      <w:r w:rsidRPr="00524CAD">
        <w:rPr>
          <w:rFonts w:ascii="Garamond" w:hAnsi="Garamond"/>
          <w:w w:val="95"/>
          <w:sz w:val="24"/>
          <w:szCs w:val="24"/>
        </w:rPr>
        <w:t xml:space="preserve"> </w:t>
      </w:r>
      <w:r w:rsidR="004B6722" w:rsidRPr="00524CAD">
        <w:rPr>
          <w:rFonts w:ascii="Garamond" w:hAnsi="Garamond"/>
          <w:sz w:val="24"/>
          <w:szCs w:val="24"/>
        </w:rPr>
        <w:t>from</w:t>
      </w:r>
      <w:r w:rsidRPr="00524CAD">
        <w:rPr>
          <w:rFonts w:ascii="Garamond" w:hAnsi="Garamond"/>
          <w:sz w:val="24"/>
          <w:szCs w:val="24"/>
        </w:rPr>
        <w:t xml:space="preserve"> </w:t>
      </w:r>
      <w:r w:rsidR="004B6722" w:rsidRPr="00524CAD">
        <w:rPr>
          <w:rFonts w:ascii="Garamond" w:hAnsi="Garamond"/>
          <w:sz w:val="24"/>
          <w:szCs w:val="24"/>
        </w:rPr>
        <w:t>the</w:t>
      </w:r>
      <w:r w:rsidRPr="00524CAD">
        <w:rPr>
          <w:rFonts w:ascii="Garamond" w:hAnsi="Garamond"/>
          <w:sz w:val="24"/>
          <w:szCs w:val="24"/>
        </w:rPr>
        <w:t xml:space="preserve"> </w:t>
      </w:r>
      <w:r w:rsidR="004B6722" w:rsidRPr="00524CAD">
        <w:rPr>
          <w:rFonts w:ascii="Garamond" w:hAnsi="Garamond"/>
          <w:sz w:val="24"/>
          <w:szCs w:val="24"/>
        </w:rPr>
        <w:t>head</w:t>
      </w:r>
      <w:r w:rsidRPr="00524CAD">
        <w:rPr>
          <w:rFonts w:ascii="Garamond" w:hAnsi="Garamond"/>
          <w:sz w:val="24"/>
          <w:szCs w:val="24"/>
        </w:rPr>
        <w:t xml:space="preserve"> </w:t>
      </w:r>
      <w:r w:rsidR="004B6722" w:rsidRPr="00524CAD">
        <w:rPr>
          <w:rFonts w:ascii="Garamond" w:hAnsi="Garamond"/>
          <w:sz w:val="24"/>
          <w:szCs w:val="24"/>
        </w:rPr>
        <w:t>Short</w:t>
      </w:r>
      <w:r w:rsidRPr="00524CAD">
        <w:rPr>
          <w:rFonts w:ascii="Garamond" w:hAnsi="Garamond"/>
          <w:sz w:val="24"/>
          <w:szCs w:val="24"/>
        </w:rPr>
        <w:t xml:space="preserve"> </w:t>
      </w:r>
      <w:r w:rsidR="004B6722" w:rsidRPr="00524CAD">
        <w:rPr>
          <w:rFonts w:ascii="Garamond" w:hAnsi="Garamond"/>
          <w:sz w:val="24"/>
          <w:szCs w:val="24"/>
        </w:rPr>
        <w:t>Term</w:t>
      </w:r>
      <w:r w:rsidRPr="00524CAD">
        <w:rPr>
          <w:rFonts w:ascii="Garamond" w:hAnsi="Garamond"/>
          <w:sz w:val="24"/>
          <w:szCs w:val="24"/>
        </w:rPr>
        <w:t xml:space="preserve"> </w:t>
      </w:r>
      <w:r w:rsidR="004B6722" w:rsidRPr="00524CAD">
        <w:rPr>
          <w:rFonts w:ascii="Garamond" w:hAnsi="Garamond"/>
          <w:sz w:val="24"/>
          <w:szCs w:val="24"/>
        </w:rPr>
        <w:t>Capital</w:t>
      </w:r>
      <w:r w:rsidRPr="00524CAD">
        <w:rPr>
          <w:rFonts w:ascii="Garamond" w:hAnsi="Garamond"/>
          <w:sz w:val="24"/>
          <w:szCs w:val="24"/>
        </w:rPr>
        <w:t xml:space="preserve"> </w:t>
      </w:r>
      <w:r w:rsidR="004B6722" w:rsidRPr="00524CAD">
        <w:rPr>
          <w:rFonts w:ascii="Garamond" w:hAnsi="Garamond"/>
          <w:sz w:val="24"/>
          <w:szCs w:val="24"/>
        </w:rPr>
        <w:t>Gains.</w:t>
      </w:r>
    </w:p>
    <w:p w14:paraId="3B534C9D" w14:textId="77777777" w:rsidR="008856F1" w:rsidRPr="00495CE2" w:rsidRDefault="008856F1">
      <w:pPr>
        <w:pStyle w:val="BodyText"/>
        <w:spacing w:before="8"/>
        <w:rPr>
          <w:rFonts w:ascii="Garamond" w:hAnsi="Garamond"/>
          <w:sz w:val="37"/>
        </w:rPr>
      </w:pPr>
    </w:p>
    <w:p w14:paraId="05AF099E" w14:textId="77777777" w:rsidR="008856F1" w:rsidRPr="00495CE2" w:rsidRDefault="004B6722">
      <w:pPr>
        <w:pStyle w:val="Heading5"/>
        <w:spacing w:before="0"/>
        <w:ind w:left="865"/>
        <w:rPr>
          <w:rFonts w:ascii="Garamond" w:hAnsi="Garamond"/>
        </w:rPr>
      </w:pPr>
      <w:bookmarkStart w:id="3" w:name="LONG_TERM_CAPITAL_GAINS"/>
      <w:bookmarkEnd w:id="3"/>
      <w:r w:rsidRPr="00495CE2">
        <w:rPr>
          <w:rFonts w:ascii="Garamond" w:hAnsi="Garamond"/>
          <w:w w:val="85"/>
        </w:rPr>
        <w:t>LONG</w:t>
      </w:r>
      <w:r w:rsidR="001B7C6B">
        <w:rPr>
          <w:rFonts w:ascii="Garamond" w:hAnsi="Garamond"/>
          <w:w w:val="85"/>
        </w:rPr>
        <w:t xml:space="preserve"> </w:t>
      </w:r>
      <w:r w:rsidRPr="00495CE2">
        <w:rPr>
          <w:rFonts w:ascii="Garamond" w:hAnsi="Garamond"/>
          <w:w w:val="85"/>
        </w:rPr>
        <w:t>TERM</w:t>
      </w:r>
      <w:r w:rsidR="001B7C6B">
        <w:rPr>
          <w:rFonts w:ascii="Garamond" w:hAnsi="Garamond"/>
          <w:w w:val="85"/>
        </w:rPr>
        <w:t xml:space="preserve"> </w:t>
      </w:r>
      <w:r w:rsidRPr="00495CE2">
        <w:rPr>
          <w:rFonts w:ascii="Garamond" w:hAnsi="Garamond"/>
          <w:w w:val="85"/>
        </w:rPr>
        <w:t>CAPITAL</w:t>
      </w:r>
      <w:r w:rsidR="001B7C6B">
        <w:rPr>
          <w:rFonts w:ascii="Garamond" w:hAnsi="Garamond"/>
          <w:w w:val="85"/>
        </w:rPr>
        <w:t xml:space="preserve"> </w:t>
      </w:r>
      <w:r w:rsidRPr="00495CE2">
        <w:rPr>
          <w:rFonts w:ascii="Garamond" w:hAnsi="Garamond"/>
          <w:w w:val="85"/>
        </w:rPr>
        <w:t>GAINS</w:t>
      </w:r>
    </w:p>
    <w:p w14:paraId="27109910" w14:textId="77777777" w:rsidR="008856F1" w:rsidRPr="00495CE2" w:rsidRDefault="008856F1">
      <w:pPr>
        <w:pStyle w:val="BodyText"/>
        <w:rPr>
          <w:rFonts w:ascii="Garamond" w:hAnsi="Garamond"/>
          <w:b/>
          <w:sz w:val="20"/>
        </w:rPr>
      </w:pPr>
    </w:p>
    <w:p w14:paraId="42CCCA29" w14:textId="77777777" w:rsidR="008856F1" w:rsidRPr="00495CE2" w:rsidRDefault="008856F1">
      <w:pPr>
        <w:pStyle w:val="BodyText"/>
        <w:spacing w:before="4"/>
        <w:rPr>
          <w:rFonts w:ascii="Garamond" w:hAnsi="Garamond"/>
          <w:b/>
          <w:sz w:val="20"/>
        </w:rPr>
      </w:pPr>
    </w:p>
    <w:p w14:paraId="45746E72" w14:textId="77777777" w:rsidR="008856F1" w:rsidRPr="00495CE2" w:rsidRDefault="00113892">
      <w:pPr>
        <w:rPr>
          <w:rFonts w:ascii="Garamond" w:hAnsi="Garamond"/>
          <w:sz w:val="20"/>
        </w:rPr>
        <w:sectPr w:rsidR="008856F1" w:rsidRPr="00495CE2">
          <w:pgSz w:w="11920" w:h="16850"/>
          <w:pgMar w:top="1600" w:right="1120" w:bottom="280" w:left="1300" w:header="720" w:footer="720" w:gutter="0"/>
          <w:cols w:space="720"/>
        </w:sectPr>
      </w:pPr>
      <w:r w:rsidRPr="00495CE2">
        <w:rPr>
          <w:rFonts w:ascii="Garamond" w:hAnsi="Garamond"/>
          <w:noProof/>
          <w:sz w:val="20"/>
        </w:rPr>
        <w:drawing>
          <wp:anchor distT="0" distB="0" distL="114300" distR="114300" simplePos="0" relativeHeight="487669248" behindDoc="0" locked="0" layoutInCell="1" allowOverlap="1" wp14:anchorId="28EB2D0E" wp14:editId="612C366B">
            <wp:simplePos x="0" y="0"/>
            <wp:positionH relativeFrom="column">
              <wp:posOffset>50800</wp:posOffset>
            </wp:positionH>
            <wp:positionV relativeFrom="paragraph">
              <wp:posOffset>5365750</wp:posOffset>
            </wp:positionV>
            <wp:extent cx="6032500" cy="1066800"/>
            <wp:effectExtent l="19050" t="0" r="6350" b="0"/>
            <wp:wrapThrough wrapText="bothSides">
              <wp:wrapPolygon edited="0">
                <wp:start x="-68" y="0"/>
                <wp:lineTo x="-68" y="21214"/>
                <wp:lineTo x="21623" y="21214"/>
                <wp:lineTo x="21623" y="0"/>
                <wp:lineTo x="-68" y="0"/>
              </wp:wrapPolygon>
            </wp:wrapThrough>
            <wp:docPr id="2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srcRect/>
                    <a:stretch>
                      <a:fillRect/>
                    </a:stretch>
                  </pic:blipFill>
                  <pic:spPr bwMode="auto">
                    <a:xfrm>
                      <a:off x="0" y="0"/>
                      <a:ext cx="6032500" cy="1066800"/>
                    </a:xfrm>
                    <a:prstGeom prst="rect">
                      <a:avLst/>
                    </a:prstGeom>
                    <a:noFill/>
                    <a:ln w="9525">
                      <a:noFill/>
                      <a:miter lim="800000"/>
                      <a:headEnd/>
                      <a:tailEnd/>
                    </a:ln>
                  </pic:spPr>
                </pic:pic>
              </a:graphicData>
            </a:graphic>
          </wp:anchor>
        </w:drawing>
      </w:r>
      <w:r w:rsidRPr="00495CE2">
        <w:rPr>
          <w:rFonts w:ascii="Garamond" w:hAnsi="Garamond"/>
          <w:noProof/>
          <w:sz w:val="20"/>
        </w:rPr>
        <w:drawing>
          <wp:anchor distT="0" distB="0" distL="114300" distR="114300" simplePos="0" relativeHeight="487668224" behindDoc="0" locked="0" layoutInCell="1" allowOverlap="1" wp14:anchorId="783099E2" wp14:editId="7B8C6C55">
            <wp:simplePos x="0" y="0"/>
            <wp:positionH relativeFrom="column">
              <wp:posOffset>50800</wp:posOffset>
            </wp:positionH>
            <wp:positionV relativeFrom="paragraph">
              <wp:posOffset>4689475</wp:posOffset>
            </wp:positionV>
            <wp:extent cx="6032500" cy="733425"/>
            <wp:effectExtent l="19050" t="0" r="6350" b="0"/>
            <wp:wrapThrough wrapText="bothSides">
              <wp:wrapPolygon edited="0">
                <wp:start x="-68" y="0"/>
                <wp:lineTo x="-68" y="21319"/>
                <wp:lineTo x="21623" y="21319"/>
                <wp:lineTo x="21623" y="0"/>
                <wp:lineTo x="-68" y="0"/>
              </wp:wrapPolygon>
            </wp:wrapThrough>
            <wp:docPr id="2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a:srcRect/>
                    <a:stretch>
                      <a:fillRect/>
                    </a:stretch>
                  </pic:blipFill>
                  <pic:spPr bwMode="auto">
                    <a:xfrm>
                      <a:off x="0" y="0"/>
                      <a:ext cx="6032500" cy="733425"/>
                    </a:xfrm>
                    <a:prstGeom prst="rect">
                      <a:avLst/>
                    </a:prstGeom>
                    <a:noFill/>
                    <a:ln w="9525">
                      <a:noFill/>
                      <a:miter lim="800000"/>
                      <a:headEnd/>
                      <a:tailEnd/>
                    </a:ln>
                  </pic:spPr>
                </pic:pic>
              </a:graphicData>
            </a:graphic>
          </wp:anchor>
        </w:drawing>
      </w:r>
      <w:r w:rsidR="001B1593" w:rsidRPr="00495CE2">
        <w:rPr>
          <w:rFonts w:ascii="Garamond" w:hAnsi="Garamond"/>
          <w:sz w:val="20"/>
        </w:rPr>
        <w:t xml:space="preserve"> </w:t>
      </w:r>
      <w:r w:rsidR="001B1593" w:rsidRPr="00495CE2">
        <w:rPr>
          <w:rFonts w:ascii="Garamond" w:hAnsi="Garamond"/>
          <w:noProof/>
          <w:sz w:val="20"/>
        </w:rPr>
        <w:drawing>
          <wp:inline distT="0" distB="0" distL="0" distR="0" wp14:anchorId="5524F52F" wp14:editId="05DEF31B">
            <wp:extent cx="5972175" cy="4682516"/>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
                    <a:srcRect/>
                    <a:stretch>
                      <a:fillRect/>
                    </a:stretch>
                  </pic:blipFill>
                  <pic:spPr bwMode="auto">
                    <a:xfrm>
                      <a:off x="0" y="0"/>
                      <a:ext cx="5972175" cy="4682516"/>
                    </a:xfrm>
                    <a:prstGeom prst="rect">
                      <a:avLst/>
                    </a:prstGeom>
                    <a:noFill/>
                    <a:ln w="9525">
                      <a:noFill/>
                      <a:miter lim="800000"/>
                      <a:headEnd/>
                      <a:tailEnd/>
                    </a:ln>
                  </pic:spPr>
                </pic:pic>
              </a:graphicData>
            </a:graphic>
          </wp:inline>
        </w:drawing>
      </w:r>
      <w:r w:rsidR="001B1593" w:rsidRPr="00495CE2">
        <w:rPr>
          <w:rFonts w:ascii="Garamond" w:hAnsi="Garamond"/>
          <w:sz w:val="20"/>
        </w:rPr>
        <w:t xml:space="preserve"> </w:t>
      </w:r>
    </w:p>
    <w:p w14:paraId="1EBDE64E" w14:textId="77777777" w:rsidR="008856F1" w:rsidRPr="00495CE2" w:rsidRDefault="008856F1">
      <w:pPr>
        <w:pStyle w:val="BodyText"/>
        <w:ind w:left="163"/>
        <w:rPr>
          <w:rFonts w:ascii="Garamond" w:hAnsi="Garamond"/>
          <w:sz w:val="20"/>
        </w:rPr>
      </w:pPr>
    </w:p>
    <w:p w14:paraId="7638FE79" w14:textId="77777777" w:rsidR="00113892" w:rsidRPr="00495CE2" w:rsidRDefault="00113892">
      <w:pPr>
        <w:pStyle w:val="BodyText"/>
        <w:ind w:left="163"/>
        <w:rPr>
          <w:rFonts w:ascii="Garamond" w:hAnsi="Garamond"/>
          <w:sz w:val="20"/>
        </w:rPr>
      </w:pPr>
    </w:p>
    <w:p w14:paraId="03875462" w14:textId="77777777" w:rsidR="008856F1" w:rsidRPr="00495CE2" w:rsidRDefault="00113892">
      <w:pPr>
        <w:rPr>
          <w:rFonts w:ascii="Garamond" w:hAnsi="Garamond"/>
          <w:sz w:val="20"/>
        </w:rPr>
      </w:pPr>
      <w:r w:rsidRPr="00495CE2">
        <w:rPr>
          <w:rFonts w:ascii="Garamond" w:hAnsi="Garamond"/>
          <w:noProof/>
          <w:sz w:val="20"/>
        </w:rPr>
        <w:drawing>
          <wp:anchor distT="0" distB="0" distL="114300" distR="114300" simplePos="0" relativeHeight="487671296" behindDoc="0" locked="0" layoutInCell="1" allowOverlap="1" wp14:anchorId="5520FCEB" wp14:editId="6D93A05B">
            <wp:simplePos x="0" y="0"/>
            <wp:positionH relativeFrom="column">
              <wp:posOffset>22225</wp:posOffset>
            </wp:positionH>
            <wp:positionV relativeFrom="paragraph">
              <wp:posOffset>146050</wp:posOffset>
            </wp:positionV>
            <wp:extent cx="6076950" cy="3476625"/>
            <wp:effectExtent l="19050" t="0" r="0" b="0"/>
            <wp:wrapThrough wrapText="bothSides">
              <wp:wrapPolygon edited="0">
                <wp:start x="-68" y="0"/>
                <wp:lineTo x="-68" y="21541"/>
                <wp:lineTo x="21600" y="21541"/>
                <wp:lineTo x="21600" y="0"/>
                <wp:lineTo x="-68" y="0"/>
              </wp:wrapPolygon>
            </wp:wrapThrough>
            <wp:docPr id="2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srcRect/>
                    <a:stretch>
                      <a:fillRect/>
                    </a:stretch>
                  </pic:blipFill>
                  <pic:spPr bwMode="auto">
                    <a:xfrm>
                      <a:off x="0" y="0"/>
                      <a:ext cx="6076950" cy="3476625"/>
                    </a:xfrm>
                    <a:prstGeom prst="rect">
                      <a:avLst/>
                    </a:prstGeom>
                    <a:noFill/>
                    <a:ln w="9525">
                      <a:noFill/>
                      <a:miter lim="800000"/>
                      <a:headEnd/>
                      <a:tailEnd/>
                    </a:ln>
                  </pic:spPr>
                </pic:pic>
              </a:graphicData>
            </a:graphic>
          </wp:anchor>
        </w:drawing>
      </w:r>
      <w:r w:rsidRPr="00495CE2">
        <w:rPr>
          <w:rFonts w:ascii="Garamond" w:hAnsi="Garamond"/>
          <w:noProof/>
          <w:sz w:val="20"/>
        </w:rPr>
        <w:drawing>
          <wp:anchor distT="0" distB="0" distL="114300" distR="114300" simplePos="0" relativeHeight="487670272" behindDoc="0" locked="0" layoutInCell="1" allowOverlap="1" wp14:anchorId="537BACDB" wp14:editId="4AA339AE">
            <wp:simplePos x="0" y="0"/>
            <wp:positionH relativeFrom="column">
              <wp:posOffset>22225</wp:posOffset>
            </wp:positionH>
            <wp:positionV relativeFrom="paragraph">
              <wp:posOffset>3622675</wp:posOffset>
            </wp:positionV>
            <wp:extent cx="6080125" cy="3771900"/>
            <wp:effectExtent l="19050" t="0" r="0" b="0"/>
            <wp:wrapThrough wrapText="bothSides">
              <wp:wrapPolygon edited="0">
                <wp:start x="-68" y="0"/>
                <wp:lineTo x="-68" y="21491"/>
                <wp:lineTo x="21589" y="21491"/>
                <wp:lineTo x="21589" y="0"/>
                <wp:lineTo x="-68"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a:srcRect/>
                    <a:stretch>
                      <a:fillRect/>
                    </a:stretch>
                  </pic:blipFill>
                  <pic:spPr bwMode="auto">
                    <a:xfrm>
                      <a:off x="0" y="0"/>
                      <a:ext cx="6080125" cy="3771900"/>
                    </a:xfrm>
                    <a:prstGeom prst="rect">
                      <a:avLst/>
                    </a:prstGeom>
                    <a:noFill/>
                    <a:ln w="9525">
                      <a:noFill/>
                      <a:miter lim="800000"/>
                      <a:headEnd/>
                      <a:tailEnd/>
                    </a:ln>
                  </pic:spPr>
                </pic:pic>
              </a:graphicData>
            </a:graphic>
          </wp:anchor>
        </w:drawing>
      </w:r>
      <w:r w:rsidRPr="00495CE2">
        <w:rPr>
          <w:rFonts w:ascii="Garamond" w:hAnsi="Garamond"/>
          <w:sz w:val="20"/>
        </w:rPr>
        <w:t xml:space="preserve"> </w:t>
      </w:r>
    </w:p>
    <w:p w14:paraId="79BCE0C8" w14:textId="77777777" w:rsidR="00113892" w:rsidRPr="00495CE2" w:rsidRDefault="00113892">
      <w:pPr>
        <w:rPr>
          <w:rFonts w:ascii="Garamond" w:hAnsi="Garamond"/>
          <w:sz w:val="20"/>
        </w:rPr>
        <w:sectPr w:rsidR="00113892" w:rsidRPr="00495CE2">
          <w:pgSz w:w="11920" w:h="16850"/>
          <w:pgMar w:top="1420" w:right="1120" w:bottom="280" w:left="1300" w:header="720" w:footer="720" w:gutter="0"/>
          <w:cols w:space="720"/>
        </w:sectPr>
      </w:pPr>
      <w:r w:rsidRPr="00495CE2">
        <w:rPr>
          <w:rFonts w:ascii="Garamond" w:hAnsi="Garamond"/>
          <w:noProof/>
          <w:sz w:val="20"/>
        </w:rPr>
        <w:drawing>
          <wp:anchor distT="0" distB="0" distL="114300" distR="114300" simplePos="0" relativeHeight="487672320" behindDoc="0" locked="0" layoutInCell="1" allowOverlap="1" wp14:anchorId="72E8A62B" wp14:editId="623BB748">
            <wp:simplePos x="0" y="0"/>
            <wp:positionH relativeFrom="column">
              <wp:posOffset>22225</wp:posOffset>
            </wp:positionH>
            <wp:positionV relativeFrom="paragraph">
              <wp:posOffset>7204075</wp:posOffset>
            </wp:positionV>
            <wp:extent cx="6076950" cy="551815"/>
            <wp:effectExtent l="19050" t="0" r="0" b="0"/>
            <wp:wrapThrough wrapText="bothSides">
              <wp:wrapPolygon edited="0">
                <wp:start x="-68" y="0"/>
                <wp:lineTo x="-68" y="20879"/>
                <wp:lineTo x="21600" y="20879"/>
                <wp:lineTo x="21600" y="0"/>
                <wp:lineTo x="-68" y="0"/>
              </wp:wrapPolygon>
            </wp:wrapThrough>
            <wp:docPr id="2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
                    <a:srcRect/>
                    <a:stretch>
                      <a:fillRect/>
                    </a:stretch>
                  </pic:blipFill>
                  <pic:spPr bwMode="auto">
                    <a:xfrm>
                      <a:off x="0" y="0"/>
                      <a:ext cx="6076950" cy="551815"/>
                    </a:xfrm>
                    <a:prstGeom prst="rect">
                      <a:avLst/>
                    </a:prstGeom>
                    <a:noFill/>
                    <a:ln w="9525">
                      <a:noFill/>
                      <a:miter lim="800000"/>
                      <a:headEnd/>
                      <a:tailEnd/>
                    </a:ln>
                  </pic:spPr>
                </pic:pic>
              </a:graphicData>
            </a:graphic>
          </wp:anchor>
        </w:drawing>
      </w:r>
    </w:p>
    <w:p w14:paraId="5E0846CD" w14:textId="77777777" w:rsidR="008856F1" w:rsidRPr="00495CE2" w:rsidRDefault="008856F1">
      <w:pPr>
        <w:pStyle w:val="BodyText"/>
        <w:ind w:left="127"/>
        <w:rPr>
          <w:rFonts w:ascii="Garamond" w:hAnsi="Garamond"/>
          <w:sz w:val="20"/>
        </w:rPr>
      </w:pPr>
    </w:p>
    <w:p w14:paraId="7E9100E8" w14:textId="77777777" w:rsidR="001521DC" w:rsidRPr="00495CE2" w:rsidRDefault="00241887">
      <w:pPr>
        <w:rPr>
          <w:rFonts w:ascii="Garamond" w:hAnsi="Garamond"/>
          <w:sz w:val="20"/>
        </w:rPr>
      </w:pPr>
      <w:r w:rsidRPr="00495CE2">
        <w:rPr>
          <w:rFonts w:ascii="Garamond" w:hAnsi="Garamond"/>
          <w:noProof/>
          <w:sz w:val="20"/>
        </w:rPr>
        <w:drawing>
          <wp:inline distT="0" distB="0" distL="0" distR="0" wp14:anchorId="27F32225" wp14:editId="3571A8E1">
            <wp:extent cx="6032500" cy="4266546"/>
            <wp:effectExtent l="1905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
                    <a:srcRect/>
                    <a:stretch>
                      <a:fillRect/>
                    </a:stretch>
                  </pic:blipFill>
                  <pic:spPr bwMode="auto">
                    <a:xfrm>
                      <a:off x="0" y="0"/>
                      <a:ext cx="6032500" cy="4266546"/>
                    </a:xfrm>
                    <a:prstGeom prst="rect">
                      <a:avLst/>
                    </a:prstGeom>
                    <a:noFill/>
                    <a:ln w="9525">
                      <a:noFill/>
                      <a:miter lim="800000"/>
                      <a:headEnd/>
                      <a:tailEnd/>
                    </a:ln>
                  </pic:spPr>
                </pic:pic>
              </a:graphicData>
            </a:graphic>
          </wp:inline>
        </w:drawing>
      </w:r>
    </w:p>
    <w:p w14:paraId="1BDCCDB4" w14:textId="77777777" w:rsidR="001521DC" w:rsidRPr="00495CE2" w:rsidRDefault="001521DC" w:rsidP="001521DC">
      <w:pPr>
        <w:rPr>
          <w:rFonts w:ascii="Garamond" w:hAnsi="Garamond"/>
          <w:sz w:val="20"/>
        </w:rPr>
      </w:pPr>
      <w:r w:rsidRPr="00495CE2">
        <w:rPr>
          <w:rFonts w:ascii="Garamond" w:hAnsi="Garamond"/>
          <w:noProof/>
          <w:sz w:val="20"/>
        </w:rPr>
        <w:drawing>
          <wp:anchor distT="0" distB="0" distL="114300" distR="114300" simplePos="0" relativeHeight="487673344" behindDoc="0" locked="0" layoutInCell="1" allowOverlap="1" wp14:anchorId="6468857F" wp14:editId="18D63719">
            <wp:simplePos x="0" y="0"/>
            <wp:positionH relativeFrom="column">
              <wp:posOffset>83820</wp:posOffset>
            </wp:positionH>
            <wp:positionV relativeFrom="paragraph">
              <wp:posOffset>3175</wp:posOffset>
            </wp:positionV>
            <wp:extent cx="6034405" cy="3402965"/>
            <wp:effectExtent l="19050" t="0" r="4445" b="0"/>
            <wp:wrapThrough wrapText="bothSides">
              <wp:wrapPolygon edited="0">
                <wp:start x="-68" y="0"/>
                <wp:lineTo x="-68" y="21523"/>
                <wp:lineTo x="21616" y="21523"/>
                <wp:lineTo x="21616" y="0"/>
                <wp:lineTo x="-68" y="0"/>
              </wp:wrapPolygon>
            </wp:wrapThrough>
            <wp:docPr id="3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a:srcRect/>
                    <a:stretch>
                      <a:fillRect/>
                    </a:stretch>
                  </pic:blipFill>
                  <pic:spPr bwMode="auto">
                    <a:xfrm>
                      <a:off x="0" y="0"/>
                      <a:ext cx="6034405" cy="3402965"/>
                    </a:xfrm>
                    <a:prstGeom prst="rect">
                      <a:avLst/>
                    </a:prstGeom>
                    <a:noFill/>
                    <a:ln w="9525">
                      <a:noFill/>
                      <a:miter lim="800000"/>
                      <a:headEnd/>
                      <a:tailEnd/>
                    </a:ln>
                  </pic:spPr>
                </pic:pic>
              </a:graphicData>
            </a:graphic>
          </wp:anchor>
        </w:drawing>
      </w:r>
    </w:p>
    <w:p w14:paraId="00CC2AF7" w14:textId="77777777" w:rsidR="001521DC" w:rsidRPr="00495CE2" w:rsidRDefault="001521DC" w:rsidP="001521DC">
      <w:pPr>
        <w:rPr>
          <w:rFonts w:ascii="Garamond" w:hAnsi="Garamond"/>
          <w:sz w:val="20"/>
        </w:rPr>
      </w:pPr>
    </w:p>
    <w:p w14:paraId="3398FE87" w14:textId="77777777" w:rsidR="001521DC" w:rsidRPr="00495CE2" w:rsidRDefault="001521DC" w:rsidP="001521DC">
      <w:pPr>
        <w:rPr>
          <w:rFonts w:ascii="Garamond" w:hAnsi="Garamond"/>
          <w:sz w:val="20"/>
        </w:rPr>
      </w:pPr>
    </w:p>
    <w:p w14:paraId="0F694EC0" w14:textId="77777777" w:rsidR="001521DC" w:rsidRPr="00495CE2" w:rsidRDefault="001521DC" w:rsidP="001521DC">
      <w:pPr>
        <w:jc w:val="center"/>
        <w:rPr>
          <w:rFonts w:ascii="Garamond" w:hAnsi="Garamond"/>
          <w:sz w:val="20"/>
        </w:rPr>
      </w:pPr>
    </w:p>
    <w:p w14:paraId="55FEC23A" w14:textId="77777777" w:rsidR="001521DC" w:rsidRPr="00495CE2" w:rsidRDefault="001521DC" w:rsidP="001521DC">
      <w:pPr>
        <w:rPr>
          <w:rFonts w:ascii="Garamond" w:hAnsi="Garamond"/>
          <w:sz w:val="20"/>
        </w:rPr>
      </w:pPr>
    </w:p>
    <w:p w14:paraId="296DFC2F" w14:textId="77777777" w:rsidR="008856F1" w:rsidRPr="00495CE2" w:rsidRDefault="008856F1" w:rsidP="001521DC">
      <w:pPr>
        <w:rPr>
          <w:rFonts w:ascii="Garamond" w:hAnsi="Garamond"/>
          <w:sz w:val="20"/>
        </w:rPr>
        <w:sectPr w:rsidR="008856F1" w:rsidRPr="00495CE2">
          <w:pgSz w:w="11920" w:h="16850"/>
          <w:pgMar w:top="1440" w:right="1120" w:bottom="280" w:left="1300" w:header="720" w:footer="720" w:gutter="0"/>
          <w:cols w:space="720"/>
        </w:sectPr>
      </w:pPr>
    </w:p>
    <w:p w14:paraId="7B704F6B" w14:textId="77777777" w:rsidR="008856F1" w:rsidRPr="00495CE2" w:rsidRDefault="008856F1">
      <w:pPr>
        <w:pStyle w:val="BodyText"/>
        <w:ind w:left="366"/>
        <w:rPr>
          <w:rFonts w:ascii="Garamond" w:hAnsi="Garamond"/>
          <w:sz w:val="20"/>
        </w:rPr>
      </w:pPr>
    </w:p>
    <w:p w14:paraId="1EA3AC7E" w14:textId="77777777" w:rsidR="008856F1" w:rsidRPr="00495CE2" w:rsidRDefault="002A5180">
      <w:pPr>
        <w:rPr>
          <w:rFonts w:ascii="Garamond" w:hAnsi="Garamond"/>
          <w:sz w:val="8"/>
        </w:rPr>
        <w:sectPr w:rsidR="008856F1" w:rsidRPr="00495CE2">
          <w:pgSz w:w="11920" w:h="16850"/>
          <w:pgMar w:top="1420" w:right="1120" w:bottom="280" w:left="1300" w:header="720" w:footer="720" w:gutter="0"/>
          <w:cols w:space="720"/>
        </w:sectPr>
      </w:pPr>
      <w:r w:rsidRPr="00495CE2">
        <w:rPr>
          <w:rFonts w:ascii="Garamond" w:hAnsi="Garamond"/>
          <w:noProof/>
          <w:sz w:val="8"/>
        </w:rPr>
        <w:drawing>
          <wp:inline distT="0" distB="0" distL="0" distR="0" wp14:anchorId="6D0C8B60" wp14:editId="154BE527">
            <wp:extent cx="6032500" cy="4656331"/>
            <wp:effectExtent l="19050" t="0" r="6350"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6032500" cy="4656331"/>
                    </a:xfrm>
                    <a:prstGeom prst="rect">
                      <a:avLst/>
                    </a:prstGeom>
                    <a:noFill/>
                    <a:ln w="9525">
                      <a:noFill/>
                      <a:miter lim="800000"/>
                      <a:headEnd/>
                      <a:tailEnd/>
                    </a:ln>
                  </pic:spPr>
                </pic:pic>
              </a:graphicData>
            </a:graphic>
          </wp:inline>
        </w:drawing>
      </w:r>
      <w:r w:rsidRPr="00495CE2">
        <w:rPr>
          <w:rFonts w:ascii="Garamond" w:hAnsi="Garamond"/>
          <w:noProof/>
          <w:sz w:val="8"/>
        </w:rPr>
        <w:drawing>
          <wp:inline distT="0" distB="0" distL="0" distR="0" wp14:anchorId="1BA2C5A3" wp14:editId="4E84C818">
            <wp:extent cx="6030343" cy="3226280"/>
            <wp:effectExtent l="19050" t="0" r="8507"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a:stretch>
                      <a:fillRect/>
                    </a:stretch>
                  </pic:blipFill>
                  <pic:spPr bwMode="auto">
                    <a:xfrm>
                      <a:off x="0" y="0"/>
                      <a:ext cx="6032883" cy="3227639"/>
                    </a:xfrm>
                    <a:prstGeom prst="rect">
                      <a:avLst/>
                    </a:prstGeom>
                    <a:noFill/>
                    <a:ln w="9525">
                      <a:noFill/>
                      <a:miter lim="800000"/>
                      <a:headEnd/>
                      <a:tailEnd/>
                    </a:ln>
                  </pic:spPr>
                </pic:pic>
              </a:graphicData>
            </a:graphic>
          </wp:inline>
        </w:drawing>
      </w:r>
    </w:p>
    <w:p w14:paraId="081D118D" w14:textId="77777777" w:rsidR="008856F1" w:rsidRPr="00495CE2" w:rsidRDefault="00B46E34" w:rsidP="002A5180">
      <w:pPr>
        <w:pStyle w:val="BodyText"/>
        <w:rPr>
          <w:rFonts w:ascii="Garamond" w:hAnsi="Garamond"/>
          <w:sz w:val="20"/>
        </w:rPr>
      </w:pPr>
      <w:r w:rsidRPr="00495CE2">
        <w:rPr>
          <w:rFonts w:ascii="Garamond" w:hAnsi="Garamond"/>
          <w:noProof/>
          <w:sz w:val="20"/>
        </w:rPr>
        <w:lastRenderedPageBreak/>
        <w:drawing>
          <wp:inline distT="0" distB="0" distL="0" distR="0" wp14:anchorId="56FD1E4E" wp14:editId="47806B28">
            <wp:extent cx="6032500" cy="463720"/>
            <wp:effectExtent l="19050" t="0" r="6350" b="0"/>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6030343" cy="465826"/>
                    </a:xfrm>
                    <a:prstGeom prst="rect">
                      <a:avLst/>
                    </a:prstGeom>
                    <a:noFill/>
                    <a:ln w="9525">
                      <a:noFill/>
                      <a:miter lim="800000"/>
                      <a:headEnd/>
                      <a:tailEnd/>
                    </a:ln>
                  </pic:spPr>
                </pic:pic>
              </a:graphicData>
            </a:graphic>
          </wp:inline>
        </w:drawing>
      </w:r>
    </w:p>
    <w:p w14:paraId="5E371567" w14:textId="77777777" w:rsidR="008856F1" w:rsidRPr="00495CE2" w:rsidRDefault="00B46E34">
      <w:pPr>
        <w:pStyle w:val="BodyText"/>
        <w:rPr>
          <w:rFonts w:ascii="Garamond" w:hAnsi="Garamond"/>
          <w:b/>
          <w:sz w:val="20"/>
        </w:rPr>
      </w:pPr>
      <w:r w:rsidRPr="00495CE2">
        <w:rPr>
          <w:rFonts w:ascii="Garamond" w:hAnsi="Garamond"/>
          <w:b/>
          <w:noProof/>
          <w:sz w:val="20"/>
        </w:rPr>
        <w:drawing>
          <wp:inline distT="0" distB="0" distL="0" distR="0" wp14:anchorId="249BA8B0" wp14:editId="02A32289">
            <wp:extent cx="5959056" cy="4399471"/>
            <wp:effectExtent l="19050" t="0" r="3594"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srcRect/>
                    <a:stretch>
                      <a:fillRect/>
                    </a:stretch>
                  </pic:blipFill>
                  <pic:spPr bwMode="auto">
                    <a:xfrm>
                      <a:off x="0" y="0"/>
                      <a:ext cx="5961708" cy="4401429"/>
                    </a:xfrm>
                    <a:prstGeom prst="rect">
                      <a:avLst/>
                    </a:prstGeom>
                    <a:noFill/>
                    <a:ln w="9525">
                      <a:noFill/>
                      <a:miter lim="800000"/>
                      <a:headEnd/>
                      <a:tailEnd/>
                    </a:ln>
                  </pic:spPr>
                </pic:pic>
              </a:graphicData>
            </a:graphic>
          </wp:inline>
        </w:drawing>
      </w:r>
    </w:p>
    <w:p w14:paraId="023CFFB1" w14:textId="77777777" w:rsidR="00B46E34" w:rsidRPr="00495CE2" w:rsidRDefault="00931EFC">
      <w:pPr>
        <w:pStyle w:val="BodyText"/>
        <w:spacing w:before="6"/>
        <w:rPr>
          <w:rFonts w:ascii="Garamond" w:hAnsi="Garamond"/>
          <w:b/>
        </w:rPr>
      </w:pPr>
      <w:r w:rsidRPr="00495CE2">
        <w:rPr>
          <w:rFonts w:ascii="Garamond" w:hAnsi="Garamond"/>
          <w:b/>
          <w:noProof/>
        </w:rPr>
        <w:drawing>
          <wp:anchor distT="0" distB="0" distL="114300" distR="114300" simplePos="0" relativeHeight="487674368" behindDoc="0" locked="0" layoutInCell="1" allowOverlap="1" wp14:anchorId="477096E5" wp14:editId="4559A0B7">
            <wp:simplePos x="0" y="0"/>
            <wp:positionH relativeFrom="column">
              <wp:posOffset>88900</wp:posOffset>
            </wp:positionH>
            <wp:positionV relativeFrom="paragraph">
              <wp:posOffset>6985</wp:posOffset>
            </wp:positionV>
            <wp:extent cx="6019800" cy="3752850"/>
            <wp:effectExtent l="19050" t="0" r="0" b="0"/>
            <wp:wrapThrough wrapText="bothSides">
              <wp:wrapPolygon edited="0">
                <wp:start x="-68" y="0"/>
                <wp:lineTo x="-68" y="21490"/>
                <wp:lineTo x="21600" y="21490"/>
                <wp:lineTo x="21600" y="0"/>
                <wp:lineTo x="-68" y="0"/>
              </wp:wrapPolygon>
            </wp:wrapThrough>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srcRect/>
                    <a:stretch>
                      <a:fillRect/>
                    </a:stretch>
                  </pic:blipFill>
                  <pic:spPr bwMode="auto">
                    <a:xfrm>
                      <a:off x="0" y="0"/>
                      <a:ext cx="6019800" cy="3752850"/>
                    </a:xfrm>
                    <a:prstGeom prst="rect">
                      <a:avLst/>
                    </a:prstGeom>
                    <a:noFill/>
                    <a:ln w="9525">
                      <a:noFill/>
                      <a:miter lim="800000"/>
                      <a:headEnd/>
                      <a:tailEnd/>
                    </a:ln>
                  </pic:spPr>
                </pic:pic>
              </a:graphicData>
            </a:graphic>
          </wp:anchor>
        </w:drawing>
      </w:r>
    </w:p>
    <w:p w14:paraId="7929D2A8" w14:textId="77777777" w:rsidR="00B46E34" w:rsidRPr="00495CE2" w:rsidRDefault="00B46E34">
      <w:pPr>
        <w:pStyle w:val="BodyText"/>
        <w:spacing w:before="6"/>
        <w:rPr>
          <w:rFonts w:ascii="Garamond" w:hAnsi="Garamond"/>
          <w:b/>
        </w:rPr>
      </w:pPr>
    </w:p>
    <w:p w14:paraId="5483816D" w14:textId="77777777" w:rsidR="00B46E34" w:rsidRPr="00495CE2" w:rsidRDefault="00B46E34">
      <w:pPr>
        <w:pStyle w:val="BodyText"/>
        <w:spacing w:before="6"/>
        <w:rPr>
          <w:rFonts w:ascii="Garamond" w:hAnsi="Garamond"/>
          <w:b/>
        </w:rPr>
      </w:pPr>
    </w:p>
    <w:p w14:paraId="54090FE2" w14:textId="77777777" w:rsidR="008856F1" w:rsidRPr="00495CE2" w:rsidRDefault="008856F1">
      <w:pPr>
        <w:pStyle w:val="BodyText"/>
        <w:spacing w:before="6"/>
        <w:rPr>
          <w:rFonts w:ascii="Garamond" w:hAnsi="Garamond"/>
          <w:b/>
        </w:rPr>
      </w:pPr>
    </w:p>
    <w:p w14:paraId="7AB33068" w14:textId="77777777" w:rsidR="008856F1" w:rsidRPr="00495CE2" w:rsidRDefault="004B6722" w:rsidP="00D91C0C">
      <w:pPr>
        <w:spacing w:before="79"/>
        <w:ind w:left="145"/>
        <w:jc w:val="both"/>
        <w:rPr>
          <w:rFonts w:ascii="Garamond" w:hAnsi="Garamond"/>
          <w:b/>
          <w:sz w:val="28"/>
        </w:rPr>
      </w:pPr>
      <w:r w:rsidRPr="00495CE2">
        <w:rPr>
          <w:rFonts w:ascii="Garamond" w:hAnsi="Garamond"/>
          <w:b/>
          <w:w w:val="80"/>
          <w:sz w:val="28"/>
        </w:rPr>
        <w:lastRenderedPageBreak/>
        <w:t>Long</w:t>
      </w:r>
      <w:r w:rsidR="006A5ABC">
        <w:rPr>
          <w:rFonts w:ascii="Garamond" w:hAnsi="Garamond"/>
          <w:b/>
          <w:w w:val="80"/>
          <w:sz w:val="28"/>
        </w:rPr>
        <w:t xml:space="preserve"> </w:t>
      </w:r>
      <w:r w:rsidRPr="00495CE2">
        <w:rPr>
          <w:rFonts w:ascii="Garamond" w:hAnsi="Garamond"/>
          <w:b/>
          <w:w w:val="80"/>
          <w:sz w:val="28"/>
        </w:rPr>
        <w:t>Term</w:t>
      </w:r>
      <w:r w:rsidR="006A5ABC">
        <w:rPr>
          <w:rFonts w:ascii="Garamond" w:hAnsi="Garamond"/>
          <w:b/>
          <w:w w:val="80"/>
          <w:sz w:val="28"/>
        </w:rPr>
        <w:t xml:space="preserve"> </w:t>
      </w:r>
      <w:r w:rsidRPr="00495CE2">
        <w:rPr>
          <w:rFonts w:ascii="Garamond" w:hAnsi="Garamond"/>
          <w:b/>
          <w:w w:val="80"/>
          <w:sz w:val="28"/>
        </w:rPr>
        <w:t>Capital</w:t>
      </w:r>
      <w:r w:rsidR="00683FB3">
        <w:rPr>
          <w:rFonts w:ascii="Garamond" w:hAnsi="Garamond"/>
          <w:b/>
          <w:w w:val="80"/>
          <w:sz w:val="28"/>
        </w:rPr>
        <w:t xml:space="preserve"> </w:t>
      </w:r>
      <w:r w:rsidRPr="00495CE2">
        <w:rPr>
          <w:rFonts w:ascii="Garamond" w:hAnsi="Garamond"/>
          <w:b/>
          <w:w w:val="80"/>
          <w:sz w:val="28"/>
        </w:rPr>
        <w:t>Gain</w:t>
      </w:r>
    </w:p>
    <w:p w14:paraId="475507C8" w14:textId="77777777" w:rsidR="008856F1" w:rsidRPr="00495CE2" w:rsidRDefault="004B6722" w:rsidP="00D91C0C">
      <w:pPr>
        <w:pStyle w:val="BodyText"/>
        <w:spacing w:before="172" w:line="242" w:lineRule="auto"/>
        <w:ind w:left="145" w:right="327"/>
        <w:jc w:val="both"/>
        <w:rPr>
          <w:rFonts w:ascii="Garamond" w:hAnsi="Garamond"/>
        </w:rPr>
      </w:pPr>
      <w:r w:rsidRPr="00495CE2">
        <w:rPr>
          <w:rFonts w:ascii="Garamond" w:hAnsi="Garamond"/>
        </w:rPr>
        <w:t>Any capital asset held by the taxpayer for a period of more than 36 months immediately</w:t>
      </w:r>
      <w:r w:rsidR="00987A82">
        <w:rPr>
          <w:rFonts w:ascii="Garamond" w:hAnsi="Garamond"/>
        </w:rPr>
        <w:t xml:space="preserve"> </w:t>
      </w:r>
      <w:r w:rsidRPr="00495CE2">
        <w:rPr>
          <w:rFonts w:ascii="Garamond" w:hAnsi="Garamond"/>
          <w:w w:val="90"/>
        </w:rPr>
        <w:t>preceding</w:t>
      </w:r>
      <w:r w:rsidR="00987A82">
        <w:rPr>
          <w:rFonts w:ascii="Garamond" w:hAnsi="Garamond"/>
          <w:w w:val="90"/>
        </w:rPr>
        <w:t xml:space="preserve"> </w:t>
      </w:r>
      <w:r w:rsidRPr="00495CE2">
        <w:rPr>
          <w:rFonts w:ascii="Garamond" w:hAnsi="Garamond"/>
          <w:w w:val="90"/>
        </w:rPr>
        <w:t>the</w:t>
      </w:r>
      <w:r w:rsidR="00987A82">
        <w:rPr>
          <w:rFonts w:ascii="Garamond" w:hAnsi="Garamond"/>
          <w:w w:val="90"/>
        </w:rPr>
        <w:t xml:space="preserve"> </w:t>
      </w:r>
      <w:r w:rsidRPr="00495CE2">
        <w:rPr>
          <w:rFonts w:ascii="Garamond" w:hAnsi="Garamond"/>
          <w:w w:val="90"/>
        </w:rPr>
        <w:t>date</w:t>
      </w:r>
      <w:r w:rsidR="00987A82">
        <w:rPr>
          <w:rFonts w:ascii="Garamond" w:hAnsi="Garamond"/>
          <w:w w:val="90"/>
        </w:rPr>
        <w:t xml:space="preserve"> </w:t>
      </w:r>
      <w:r w:rsidRPr="00495CE2">
        <w:rPr>
          <w:rFonts w:ascii="Garamond" w:hAnsi="Garamond"/>
          <w:w w:val="90"/>
        </w:rPr>
        <w:t>of</w:t>
      </w:r>
      <w:r w:rsidR="00987A82">
        <w:rPr>
          <w:rFonts w:ascii="Garamond" w:hAnsi="Garamond"/>
          <w:w w:val="90"/>
        </w:rPr>
        <w:t xml:space="preserve"> </w:t>
      </w:r>
      <w:r w:rsidRPr="00495CE2">
        <w:rPr>
          <w:rFonts w:ascii="Garamond" w:hAnsi="Garamond"/>
          <w:w w:val="90"/>
        </w:rPr>
        <w:t>its</w:t>
      </w:r>
      <w:r w:rsidR="00987A82">
        <w:rPr>
          <w:rFonts w:ascii="Garamond" w:hAnsi="Garamond"/>
          <w:w w:val="90"/>
        </w:rPr>
        <w:t xml:space="preserve"> </w:t>
      </w:r>
      <w:r w:rsidRPr="00495CE2">
        <w:rPr>
          <w:rFonts w:ascii="Garamond" w:hAnsi="Garamond"/>
          <w:w w:val="90"/>
        </w:rPr>
        <w:t>transfer</w:t>
      </w:r>
      <w:r w:rsidR="00987A82">
        <w:rPr>
          <w:rFonts w:ascii="Garamond" w:hAnsi="Garamond"/>
          <w:w w:val="90"/>
        </w:rPr>
        <w:t xml:space="preserve"> </w:t>
      </w:r>
      <w:r w:rsidRPr="00495CE2">
        <w:rPr>
          <w:rFonts w:ascii="Garamond" w:hAnsi="Garamond"/>
          <w:w w:val="90"/>
        </w:rPr>
        <w:t>will be</w:t>
      </w:r>
      <w:r w:rsidR="00987A82">
        <w:rPr>
          <w:rFonts w:ascii="Garamond" w:hAnsi="Garamond"/>
          <w:w w:val="90"/>
        </w:rPr>
        <w:t xml:space="preserve"> </w:t>
      </w:r>
      <w:r w:rsidRPr="00495CE2">
        <w:rPr>
          <w:rFonts w:ascii="Garamond" w:hAnsi="Garamond"/>
          <w:w w:val="90"/>
        </w:rPr>
        <w:t>treated</w:t>
      </w:r>
      <w:r w:rsidR="00987A82">
        <w:rPr>
          <w:rFonts w:ascii="Garamond" w:hAnsi="Garamond"/>
          <w:w w:val="90"/>
        </w:rPr>
        <w:t xml:space="preserve"> </w:t>
      </w:r>
      <w:r w:rsidRPr="00495CE2">
        <w:rPr>
          <w:rFonts w:ascii="Garamond" w:hAnsi="Garamond"/>
          <w:w w:val="90"/>
        </w:rPr>
        <w:t>as</w:t>
      </w:r>
      <w:r w:rsidR="00987A82">
        <w:rPr>
          <w:rFonts w:ascii="Garamond" w:hAnsi="Garamond"/>
          <w:w w:val="90"/>
        </w:rPr>
        <w:t xml:space="preserve"> </w:t>
      </w:r>
      <w:r w:rsidRPr="00495CE2">
        <w:rPr>
          <w:rFonts w:ascii="Garamond" w:hAnsi="Garamond"/>
          <w:w w:val="90"/>
        </w:rPr>
        <w:t>long-term</w:t>
      </w:r>
      <w:r w:rsidR="00987A82">
        <w:rPr>
          <w:rFonts w:ascii="Garamond" w:hAnsi="Garamond"/>
          <w:w w:val="90"/>
        </w:rPr>
        <w:t xml:space="preserve"> </w:t>
      </w:r>
      <w:r w:rsidRPr="00495CE2">
        <w:rPr>
          <w:rFonts w:ascii="Garamond" w:hAnsi="Garamond"/>
          <w:w w:val="90"/>
        </w:rPr>
        <w:t>capital</w:t>
      </w:r>
      <w:r w:rsidR="00987A82">
        <w:rPr>
          <w:rFonts w:ascii="Garamond" w:hAnsi="Garamond"/>
          <w:w w:val="90"/>
        </w:rPr>
        <w:t xml:space="preserve"> </w:t>
      </w:r>
      <w:r w:rsidRPr="00495CE2">
        <w:rPr>
          <w:rFonts w:ascii="Garamond" w:hAnsi="Garamond"/>
          <w:w w:val="90"/>
        </w:rPr>
        <w:t>asset.</w:t>
      </w:r>
    </w:p>
    <w:p w14:paraId="24186331" w14:textId="77777777" w:rsidR="008856F1" w:rsidRPr="00495CE2" w:rsidRDefault="004B6722" w:rsidP="00D91C0C">
      <w:pPr>
        <w:pStyle w:val="BodyText"/>
        <w:spacing w:before="158" w:line="242" w:lineRule="auto"/>
        <w:ind w:left="145" w:right="290"/>
        <w:jc w:val="both"/>
        <w:rPr>
          <w:rFonts w:ascii="Garamond" w:hAnsi="Garamond"/>
        </w:rPr>
      </w:pPr>
      <w:r w:rsidRPr="00495CE2">
        <w:rPr>
          <w:rFonts w:ascii="Garamond" w:hAnsi="Garamond"/>
        </w:rPr>
        <w:t>However, in respect of certain assets like shares (equity or preference) which are listed in a</w:t>
      </w:r>
      <w:r w:rsidR="00987A82">
        <w:rPr>
          <w:rFonts w:ascii="Garamond" w:hAnsi="Garamond"/>
        </w:rPr>
        <w:t xml:space="preserve"> recognized </w:t>
      </w:r>
      <w:r w:rsidRPr="00495CE2">
        <w:rPr>
          <w:rFonts w:ascii="Garamond" w:hAnsi="Garamond"/>
        </w:rPr>
        <w:t>stock</w:t>
      </w:r>
      <w:r w:rsidR="00987A82">
        <w:rPr>
          <w:rFonts w:ascii="Garamond" w:hAnsi="Garamond"/>
        </w:rPr>
        <w:t xml:space="preserve"> </w:t>
      </w:r>
      <w:r w:rsidRPr="00495CE2">
        <w:rPr>
          <w:rFonts w:ascii="Garamond" w:hAnsi="Garamond"/>
        </w:rPr>
        <w:t>exchange</w:t>
      </w:r>
      <w:r w:rsidR="00987A82">
        <w:rPr>
          <w:rFonts w:ascii="Garamond" w:hAnsi="Garamond"/>
        </w:rPr>
        <w:t xml:space="preserve"> </w:t>
      </w:r>
      <w:r w:rsidRPr="00495CE2">
        <w:rPr>
          <w:rFonts w:ascii="Garamond" w:hAnsi="Garamond"/>
        </w:rPr>
        <w:t>in</w:t>
      </w:r>
      <w:r w:rsidR="00987A82">
        <w:rPr>
          <w:rFonts w:ascii="Garamond" w:hAnsi="Garamond"/>
        </w:rPr>
        <w:t xml:space="preserve"> </w:t>
      </w:r>
      <w:r w:rsidRPr="00495CE2">
        <w:rPr>
          <w:rFonts w:ascii="Garamond" w:hAnsi="Garamond"/>
        </w:rPr>
        <w:t>India</w:t>
      </w:r>
      <w:r w:rsidR="00987A82">
        <w:rPr>
          <w:rFonts w:ascii="Garamond" w:hAnsi="Garamond"/>
        </w:rPr>
        <w:t xml:space="preserve"> </w:t>
      </w:r>
      <w:r w:rsidRPr="00495CE2">
        <w:rPr>
          <w:rFonts w:ascii="Garamond" w:hAnsi="Garamond"/>
        </w:rPr>
        <w:t>(listing</w:t>
      </w:r>
      <w:r w:rsidR="00987A82">
        <w:rPr>
          <w:rFonts w:ascii="Garamond" w:hAnsi="Garamond"/>
        </w:rPr>
        <w:t xml:space="preserve"> </w:t>
      </w:r>
      <w:r w:rsidRPr="00495CE2">
        <w:rPr>
          <w:rFonts w:ascii="Garamond" w:hAnsi="Garamond"/>
        </w:rPr>
        <w:t>of</w:t>
      </w:r>
      <w:r w:rsidR="00987A82">
        <w:rPr>
          <w:rFonts w:ascii="Garamond" w:hAnsi="Garamond"/>
        </w:rPr>
        <w:t xml:space="preserve"> </w:t>
      </w:r>
      <w:r w:rsidRPr="00495CE2">
        <w:rPr>
          <w:rFonts w:ascii="Garamond" w:hAnsi="Garamond"/>
        </w:rPr>
        <w:t>shares</w:t>
      </w:r>
      <w:r w:rsidR="00987A82">
        <w:rPr>
          <w:rFonts w:ascii="Garamond" w:hAnsi="Garamond"/>
        </w:rPr>
        <w:t xml:space="preserve"> </w:t>
      </w:r>
      <w:r w:rsidRPr="00495CE2">
        <w:rPr>
          <w:rFonts w:ascii="Garamond" w:hAnsi="Garamond"/>
        </w:rPr>
        <w:t>is</w:t>
      </w:r>
      <w:r w:rsidR="00987A82">
        <w:rPr>
          <w:rFonts w:ascii="Garamond" w:hAnsi="Garamond"/>
        </w:rPr>
        <w:t xml:space="preserve"> </w:t>
      </w:r>
      <w:r w:rsidRPr="00495CE2">
        <w:rPr>
          <w:rFonts w:ascii="Garamond" w:hAnsi="Garamond"/>
        </w:rPr>
        <w:t>not</w:t>
      </w:r>
      <w:r w:rsidR="00987A82">
        <w:rPr>
          <w:rFonts w:ascii="Garamond" w:hAnsi="Garamond"/>
        </w:rPr>
        <w:t xml:space="preserve"> </w:t>
      </w:r>
      <w:r w:rsidRPr="00495CE2">
        <w:rPr>
          <w:rFonts w:ascii="Garamond" w:hAnsi="Garamond"/>
        </w:rPr>
        <w:t>mandatory</w:t>
      </w:r>
      <w:r w:rsidR="00987A82">
        <w:rPr>
          <w:rFonts w:ascii="Garamond" w:hAnsi="Garamond"/>
        </w:rPr>
        <w:t xml:space="preserve"> </w:t>
      </w:r>
      <w:r w:rsidRPr="00495CE2">
        <w:rPr>
          <w:rFonts w:ascii="Garamond" w:hAnsi="Garamond"/>
        </w:rPr>
        <w:t>if</w:t>
      </w:r>
      <w:r w:rsidR="00987A82">
        <w:rPr>
          <w:rFonts w:ascii="Garamond" w:hAnsi="Garamond"/>
        </w:rPr>
        <w:t xml:space="preserve"> </w:t>
      </w:r>
      <w:r w:rsidRPr="00495CE2">
        <w:rPr>
          <w:rFonts w:ascii="Garamond" w:hAnsi="Garamond"/>
        </w:rPr>
        <w:t>transfer</w:t>
      </w:r>
      <w:r w:rsidR="00987A82">
        <w:rPr>
          <w:rFonts w:ascii="Garamond" w:hAnsi="Garamond"/>
        </w:rPr>
        <w:t xml:space="preserve"> </w:t>
      </w:r>
      <w:r w:rsidRPr="00495CE2">
        <w:rPr>
          <w:rFonts w:ascii="Garamond" w:hAnsi="Garamond"/>
        </w:rPr>
        <w:t>of</w:t>
      </w:r>
      <w:r w:rsidR="00987A82">
        <w:rPr>
          <w:rFonts w:ascii="Garamond" w:hAnsi="Garamond"/>
        </w:rPr>
        <w:t xml:space="preserve"> </w:t>
      </w:r>
      <w:r w:rsidRPr="00495CE2">
        <w:rPr>
          <w:rFonts w:ascii="Garamond" w:hAnsi="Garamond"/>
        </w:rPr>
        <w:t>such</w:t>
      </w:r>
      <w:r w:rsidR="00987A82">
        <w:rPr>
          <w:rFonts w:ascii="Garamond" w:hAnsi="Garamond"/>
        </w:rPr>
        <w:t xml:space="preserve"> </w:t>
      </w:r>
      <w:r w:rsidRPr="00495CE2">
        <w:rPr>
          <w:rFonts w:ascii="Garamond" w:hAnsi="Garamond"/>
        </w:rPr>
        <w:t>shares</w:t>
      </w:r>
      <w:r w:rsidR="00987A82">
        <w:rPr>
          <w:rFonts w:ascii="Garamond" w:hAnsi="Garamond"/>
        </w:rPr>
        <w:t xml:space="preserve"> </w:t>
      </w:r>
      <w:r w:rsidRPr="00495CE2">
        <w:rPr>
          <w:rFonts w:ascii="Garamond" w:hAnsi="Garamond"/>
          <w:w w:val="95"/>
        </w:rPr>
        <w:t>took place on or before July 10, 2014), units of equity oriented mutual funds, listed securities like</w:t>
      </w:r>
      <w:r w:rsidR="00987A82">
        <w:rPr>
          <w:rFonts w:ascii="Garamond" w:hAnsi="Garamond"/>
          <w:w w:val="95"/>
        </w:rPr>
        <w:t xml:space="preserve"> </w:t>
      </w:r>
      <w:r w:rsidRPr="00495CE2">
        <w:rPr>
          <w:rFonts w:ascii="Garamond" w:hAnsi="Garamond"/>
        </w:rPr>
        <w:t>debentures and Government securities, Units of UTI and Zero Coupon Bonds, the period of</w:t>
      </w:r>
      <w:r w:rsidR="00987A82">
        <w:rPr>
          <w:rFonts w:ascii="Garamond" w:hAnsi="Garamond"/>
        </w:rPr>
        <w:t xml:space="preserve"> </w:t>
      </w:r>
      <w:r w:rsidRPr="00495CE2">
        <w:rPr>
          <w:rFonts w:ascii="Garamond" w:hAnsi="Garamond"/>
          <w:w w:val="95"/>
        </w:rPr>
        <w:t>holding to be</w:t>
      </w:r>
      <w:r w:rsidR="00987A82">
        <w:rPr>
          <w:rFonts w:ascii="Garamond" w:hAnsi="Garamond"/>
          <w:w w:val="95"/>
        </w:rPr>
        <w:t xml:space="preserve"> </w:t>
      </w:r>
      <w:r w:rsidRPr="00495CE2">
        <w:rPr>
          <w:rFonts w:ascii="Garamond" w:hAnsi="Garamond"/>
          <w:w w:val="95"/>
        </w:rPr>
        <w:t>considered</w:t>
      </w:r>
      <w:r w:rsidR="00987A82">
        <w:rPr>
          <w:rFonts w:ascii="Garamond" w:hAnsi="Garamond"/>
          <w:w w:val="95"/>
        </w:rPr>
        <w:t xml:space="preserve"> </w:t>
      </w:r>
      <w:r w:rsidRPr="00495CE2">
        <w:rPr>
          <w:rFonts w:ascii="Garamond" w:hAnsi="Garamond"/>
          <w:w w:val="95"/>
        </w:rPr>
        <w:t>is12 months</w:t>
      </w:r>
      <w:r w:rsidR="00987A82">
        <w:rPr>
          <w:rFonts w:ascii="Garamond" w:hAnsi="Garamond"/>
          <w:w w:val="95"/>
        </w:rPr>
        <w:t xml:space="preserve"> </w:t>
      </w:r>
      <w:r w:rsidRPr="00495CE2">
        <w:rPr>
          <w:rFonts w:ascii="Garamond" w:hAnsi="Garamond"/>
          <w:w w:val="95"/>
        </w:rPr>
        <w:t>instead</w:t>
      </w:r>
      <w:r w:rsidR="00987A82">
        <w:rPr>
          <w:rFonts w:ascii="Garamond" w:hAnsi="Garamond"/>
          <w:w w:val="95"/>
        </w:rPr>
        <w:t xml:space="preserve"> </w:t>
      </w:r>
      <w:r w:rsidRPr="00495CE2">
        <w:rPr>
          <w:rFonts w:ascii="Garamond" w:hAnsi="Garamond"/>
          <w:w w:val="95"/>
        </w:rPr>
        <w:t>of</w:t>
      </w:r>
      <w:r w:rsidR="00987A82">
        <w:rPr>
          <w:rFonts w:ascii="Garamond" w:hAnsi="Garamond"/>
          <w:w w:val="95"/>
        </w:rPr>
        <w:t xml:space="preserve"> </w:t>
      </w:r>
      <w:r w:rsidRPr="00495CE2">
        <w:rPr>
          <w:rFonts w:ascii="Garamond" w:hAnsi="Garamond"/>
          <w:w w:val="95"/>
        </w:rPr>
        <w:t>36</w:t>
      </w:r>
      <w:r w:rsidR="00987A82">
        <w:rPr>
          <w:rFonts w:ascii="Garamond" w:hAnsi="Garamond"/>
          <w:w w:val="95"/>
        </w:rPr>
        <w:t xml:space="preserve"> </w:t>
      </w:r>
      <w:r w:rsidRPr="00495CE2">
        <w:rPr>
          <w:rFonts w:ascii="Garamond" w:hAnsi="Garamond"/>
          <w:w w:val="95"/>
        </w:rPr>
        <w:t>months</w:t>
      </w:r>
      <w:r w:rsidR="00AB6291">
        <w:rPr>
          <w:rFonts w:ascii="Garamond" w:hAnsi="Garamond"/>
          <w:w w:val="95"/>
        </w:rPr>
        <w:t>.</w:t>
      </w:r>
    </w:p>
    <w:p w14:paraId="56A218FB" w14:textId="77777777" w:rsidR="008856F1" w:rsidRPr="00495CE2" w:rsidRDefault="004B6722" w:rsidP="00D91C0C">
      <w:pPr>
        <w:pStyle w:val="Heading6"/>
        <w:spacing w:before="166"/>
        <w:ind w:left="145"/>
        <w:jc w:val="both"/>
        <w:rPr>
          <w:rFonts w:ascii="Garamond" w:hAnsi="Garamond"/>
        </w:rPr>
      </w:pPr>
      <w:bookmarkStart w:id="4" w:name="Note"/>
      <w:bookmarkEnd w:id="4"/>
      <w:r w:rsidRPr="00495CE2">
        <w:rPr>
          <w:rFonts w:ascii="Garamond" w:hAnsi="Garamond"/>
          <w:w w:val="105"/>
        </w:rPr>
        <w:t>Note</w:t>
      </w:r>
    </w:p>
    <w:p w14:paraId="23A52848" w14:textId="77777777" w:rsidR="008856F1" w:rsidRPr="00495CE2" w:rsidRDefault="004B6722" w:rsidP="00D91C0C">
      <w:pPr>
        <w:pStyle w:val="BodyText"/>
        <w:spacing w:before="161" w:line="242" w:lineRule="auto"/>
        <w:ind w:left="145" w:right="316"/>
        <w:jc w:val="both"/>
        <w:rPr>
          <w:rFonts w:ascii="Garamond" w:hAnsi="Garamond"/>
        </w:rPr>
      </w:pPr>
      <w:r w:rsidRPr="00495CE2">
        <w:rPr>
          <w:rFonts w:ascii="Garamond" w:hAnsi="Garamond"/>
          <w:w w:val="95"/>
        </w:rPr>
        <w:t>Period of holding to be considered as 24 months instead of 36 months in case of unlisted shares</w:t>
      </w:r>
      <w:r w:rsidR="00987A82">
        <w:rPr>
          <w:rFonts w:ascii="Garamond" w:hAnsi="Garamond"/>
          <w:w w:val="95"/>
        </w:rPr>
        <w:t xml:space="preserve"> </w:t>
      </w:r>
      <w:r w:rsidRPr="00495CE2">
        <w:rPr>
          <w:rFonts w:ascii="Garamond" w:hAnsi="Garamond"/>
          <w:w w:val="95"/>
        </w:rPr>
        <w:t>of</w:t>
      </w:r>
      <w:r w:rsidR="00987A82">
        <w:rPr>
          <w:rFonts w:ascii="Garamond" w:hAnsi="Garamond"/>
          <w:w w:val="95"/>
        </w:rPr>
        <w:t xml:space="preserve"> </w:t>
      </w:r>
      <w:r w:rsidRPr="00495CE2">
        <w:rPr>
          <w:rFonts w:ascii="Garamond" w:hAnsi="Garamond"/>
          <w:w w:val="95"/>
        </w:rPr>
        <w:t>a</w:t>
      </w:r>
      <w:r w:rsidR="00987A82">
        <w:rPr>
          <w:rFonts w:ascii="Garamond" w:hAnsi="Garamond"/>
          <w:w w:val="95"/>
        </w:rPr>
        <w:t xml:space="preserve"> </w:t>
      </w:r>
      <w:r w:rsidRPr="00495CE2">
        <w:rPr>
          <w:rFonts w:ascii="Garamond" w:hAnsi="Garamond"/>
          <w:w w:val="95"/>
        </w:rPr>
        <w:t>company</w:t>
      </w:r>
      <w:r w:rsidR="00987A82">
        <w:rPr>
          <w:rFonts w:ascii="Garamond" w:hAnsi="Garamond"/>
          <w:w w:val="95"/>
        </w:rPr>
        <w:t xml:space="preserve"> </w:t>
      </w:r>
      <w:r w:rsidRPr="00495CE2">
        <w:rPr>
          <w:rFonts w:ascii="Garamond" w:hAnsi="Garamond"/>
          <w:w w:val="95"/>
        </w:rPr>
        <w:t>and</w:t>
      </w:r>
      <w:r w:rsidR="00987A82">
        <w:rPr>
          <w:rFonts w:ascii="Garamond" w:hAnsi="Garamond"/>
          <w:w w:val="95"/>
        </w:rPr>
        <w:t xml:space="preserve"> </w:t>
      </w:r>
      <w:r w:rsidRPr="00495CE2">
        <w:rPr>
          <w:rFonts w:ascii="Garamond" w:hAnsi="Garamond"/>
          <w:w w:val="95"/>
        </w:rPr>
        <w:t>immovable</w:t>
      </w:r>
      <w:r w:rsidR="00987A82">
        <w:rPr>
          <w:rFonts w:ascii="Garamond" w:hAnsi="Garamond"/>
          <w:w w:val="95"/>
        </w:rPr>
        <w:t xml:space="preserve"> </w:t>
      </w:r>
      <w:r w:rsidRPr="00495CE2">
        <w:rPr>
          <w:rFonts w:ascii="Garamond" w:hAnsi="Garamond"/>
          <w:w w:val="95"/>
        </w:rPr>
        <w:t>property</w:t>
      </w:r>
      <w:r w:rsidR="00987A82">
        <w:rPr>
          <w:rFonts w:ascii="Garamond" w:hAnsi="Garamond"/>
          <w:w w:val="95"/>
        </w:rPr>
        <w:t xml:space="preserve"> </w:t>
      </w:r>
      <w:r w:rsidRPr="00495CE2">
        <w:rPr>
          <w:rFonts w:ascii="Garamond" w:hAnsi="Garamond"/>
          <w:w w:val="95"/>
        </w:rPr>
        <w:t>being</w:t>
      </w:r>
      <w:r w:rsidR="00987A82">
        <w:rPr>
          <w:rFonts w:ascii="Garamond" w:hAnsi="Garamond"/>
          <w:w w:val="95"/>
        </w:rPr>
        <w:t xml:space="preserve"> </w:t>
      </w:r>
      <w:r w:rsidRPr="00495CE2">
        <w:rPr>
          <w:rFonts w:ascii="Garamond" w:hAnsi="Garamond"/>
          <w:w w:val="95"/>
        </w:rPr>
        <w:t>land</w:t>
      </w:r>
      <w:r w:rsidR="00987A82">
        <w:rPr>
          <w:rFonts w:ascii="Garamond" w:hAnsi="Garamond"/>
          <w:w w:val="95"/>
        </w:rPr>
        <w:t xml:space="preserve"> </w:t>
      </w:r>
      <w:r w:rsidRPr="00495CE2">
        <w:rPr>
          <w:rFonts w:ascii="Garamond" w:hAnsi="Garamond"/>
          <w:w w:val="95"/>
        </w:rPr>
        <w:t>or</w:t>
      </w:r>
      <w:r w:rsidR="00987A82">
        <w:rPr>
          <w:rFonts w:ascii="Garamond" w:hAnsi="Garamond"/>
          <w:w w:val="95"/>
        </w:rPr>
        <w:t xml:space="preserve"> </w:t>
      </w:r>
      <w:r w:rsidRPr="00495CE2">
        <w:rPr>
          <w:rFonts w:ascii="Garamond" w:hAnsi="Garamond"/>
          <w:w w:val="95"/>
        </w:rPr>
        <w:t>building</w:t>
      </w:r>
      <w:r w:rsidR="00987A82">
        <w:rPr>
          <w:rFonts w:ascii="Garamond" w:hAnsi="Garamond"/>
          <w:w w:val="95"/>
        </w:rPr>
        <w:t xml:space="preserve"> </w:t>
      </w:r>
      <w:r w:rsidRPr="00495CE2">
        <w:rPr>
          <w:rFonts w:ascii="Garamond" w:hAnsi="Garamond"/>
          <w:w w:val="95"/>
        </w:rPr>
        <w:t>or</w:t>
      </w:r>
      <w:r w:rsidR="00987A82">
        <w:rPr>
          <w:rFonts w:ascii="Garamond" w:hAnsi="Garamond"/>
          <w:w w:val="95"/>
        </w:rPr>
        <w:t xml:space="preserve"> </w:t>
      </w:r>
      <w:r w:rsidRPr="00495CE2">
        <w:rPr>
          <w:rFonts w:ascii="Garamond" w:hAnsi="Garamond"/>
          <w:w w:val="95"/>
        </w:rPr>
        <w:t>both</w:t>
      </w:r>
    </w:p>
    <w:p w14:paraId="1207167E" w14:textId="77777777" w:rsidR="008856F1" w:rsidRPr="00495CE2" w:rsidRDefault="004B6722" w:rsidP="00D91C0C">
      <w:pPr>
        <w:pStyle w:val="BodyText"/>
        <w:spacing w:before="158"/>
        <w:ind w:left="145"/>
        <w:jc w:val="both"/>
        <w:rPr>
          <w:rFonts w:ascii="Garamond" w:hAnsi="Garamond"/>
        </w:rPr>
      </w:pPr>
      <w:r w:rsidRPr="00495CE2">
        <w:rPr>
          <w:rFonts w:ascii="Garamond" w:hAnsi="Garamond"/>
          <w:w w:val="85"/>
        </w:rPr>
        <w:t>Following</w:t>
      </w:r>
      <w:r w:rsidR="00987A82">
        <w:rPr>
          <w:rFonts w:ascii="Garamond" w:hAnsi="Garamond"/>
          <w:w w:val="85"/>
        </w:rPr>
        <w:t xml:space="preserve"> </w:t>
      </w:r>
      <w:r w:rsidRPr="00495CE2">
        <w:rPr>
          <w:rFonts w:ascii="Garamond" w:hAnsi="Garamond"/>
          <w:w w:val="85"/>
        </w:rPr>
        <w:t>sections</w:t>
      </w:r>
      <w:r w:rsidR="00987A82">
        <w:rPr>
          <w:rFonts w:ascii="Garamond" w:hAnsi="Garamond"/>
          <w:w w:val="85"/>
        </w:rPr>
        <w:t xml:space="preserve"> </w:t>
      </w:r>
      <w:r w:rsidRPr="00495CE2">
        <w:rPr>
          <w:rFonts w:ascii="Garamond" w:hAnsi="Garamond"/>
          <w:w w:val="85"/>
        </w:rPr>
        <w:t>are</w:t>
      </w:r>
      <w:r w:rsidR="00987A82">
        <w:rPr>
          <w:rFonts w:ascii="Garamond" w:hAnsi="Garamond"/>
          <w:w w:val="85"/>
        </w:rPr>
        <w:t xml:space="preserve"> </w:t>
      </w:r>
      <w:r w:rsidRPr="00495CE2">
        <w:rPr>
          <w:rFonts w:ascii="Garamond" w:hAnsi="Garamond"/>
          <w:w w:val="85"/>
        </w:rPr>
        <w:t>mentioned</w:t>
      </w:r>
      <w:r w:rsidR="00987A82">
        <w:rPr>
          <w:rFonts w:ascii="Garamond" w:hAnsi="Garamond"/>
          <w:w w:val="85"/>
        </w:rPr>
        <w:t xml:space="preserve"> </w:t>
      </w:r>
      <w:r w:rsidRPr="00495CE2">
        <w:rPr>
          <w:rFonts w:ascii="Garamond" w:hAnsi="Garamond"/>
          <w:w w:val="85"/>
        </w:rPr>
        <w:t>in</w:t>
      </w:r>
      <w:r w:rsidR="00987A82">
        <w:rPr>
          <w:rFonts w:ascii="Garamond" w:hAnsi="Garamond"/>
          <w:w w:val="85"/>
        </w:rPr>
        <w:t xml:space="preserve"> </w:t>
      </w:r>
      <w:r w:rsidRPr="00495CE2">
        <w:rPr>
          <w:rFonts w:ascii="Garamond" w:hAnsi="Garamond"/>
          <w:w w:val="85"/>
        </w:rPr>
        <w:t>the</w:t>
      </w:r>
      <w:r w:rsidR="00987A82">
        <w:rPr>
          <w:rFonts w:ascii="Garamond" w:hAnsi="Garamond"/>
          <w:w w:val="85"/>
        </w:rPr>
        <w:t xml:space="preserve"> </w:t>
      </w:r>
      <w:r w:rsidRPr="00495CE2">
        <w:rPr>
          <w:rFonts w:ascii="Garamond" w:hAnsi="Garamond"/>
          <w:w w:val="85"/>
        </w:rPr>
        <w:t>schedule</w:t>
      </w:r>
      <w:r w:rsidR="00987A82">
        <w:rPr>
          <w:rFonts w:ascii="Garamond" w:hAnsi="Garamond"/>
          <w:w w:val="85"/>
        </w:rPr>
        <w:t xml:space="preserve"> </w:t>
      </w:r>
      <w:r w:rsidRPr="00495CE2">
        <w:rPr>
          <w:rFonts w:ascii="Garamond" w:hAnsi="Garamond"/>
          <w:w w:val="85"/>
        </w:rPr>
        <w:t>of</w:t>
      </w:r>
      <w:r w:rsidR="00987A82">
        <w:rPr>
          <w:rFonts w:ascii="Garamond" w:hAnsi="Garamond"/>
          <w:w w:val="85"/>
        </w:rPr>
        <w:t xml:space="preserve"> </w:t>
      </w:r>
      <w:r w:rsidRPr="00495CE2">
        <w:rPr>
          <w:rFonts w:ascii="Garamond" w:hAnsi="Garamond"/>
          <w:w w:val="85"/>
        </w:rPr>
        <w:t>short</w:t>
      </w:r>
      <w:r w:rsidR="00987A82">
        <w:rPr>
          <w:rFonts w:ascii="Garamond" w:hAnsi="Garamond"/>
          <w:w w:val="85"/>
        </w:rPr>
        <w:t xml:space="preserve"> </w:t>
      </w:r>
      <w:r w:rsidRPr="00495CE2">
        <w:rPr>
          <w:rFonts w:ascii="Garamond" w:hAnsi="Garamond"/>
          <w:w w:val="85"/>
        </w:rPr>
        <w:t>term</w:t>
      </w:r>
      <w:r w:rsidR="00987A82">
        <w:rPr>
          <w:rFonts w:ascii="Garamond" w:hAnsi="Garamond"/>
          <w:w w:val="85"/>
        </w:rPr>
        <w:t xml:space="preserve"> </w:t>
      </w:r>
      <w:r w:rsidRPr="00495CE2">
        <w:rPr>
          <w:rFonts w:ascii="Garamond" w:hAnsi="Garamond"/>
          <w:w w:val="85"/>
        </w:rPr>
        <w:t>capital</w:t>
      </w:r>
      <w:r w:rsidR="00987A82">
        <w:rPr>
          <w:rFonts w:ascii="Garamond" w:hAnsi="Garamond"/>
          <w:w w:val="85"/>
        </w:rPr>
        <w:t xml:space="preserve"> </w:t>
      </w:r>
      <w:r w:rsidRPr="00495CE2">
        <w:rPr>
          <w:rFonts w:ascii="Garamond" w:hAnsi="Garamond"/>
          <w:w w:val="85"/>
        </w:rPr>
        <w:t>gain;</w:t>
      </w:r>
    </w:p>
    <w:p w14:paraId="34F6AC6D" w14:textId="77777777" w:rsidR="008856F1" w:rsidRPr="00495CE2" w:rsidRDefault="004B6722" w:rsidP="00D91C0C">
      <w:pPr>
        <w:pStyle w:val="Heading5"/>
        <w:spacing w:before="162"/>
        <w:jc w:val="both"/>
        <w:rPr>
          <w:rFonts w:ascii="Garamond" w:hAnsi="Garamond"/>
        </w:rPr>
      </w:pPr>
      <w:bookmarkStart w:id="5" w:name="Deduction_under_section_54"/>
      <w:bookmarkEnd w:id="5"/>
      <w:r w:rsidRPr="00495CE2">
        <w:rPr>
          <w:rFonts w:ascii="Garamond" w:hAnsi="Garamond"/>
          <w:w w:val="80"/>
        </w:rPr>
        <w:t>Deduction</w:t>
      </w:r>
      <w:r w:rsidR="00683FB3">
        <w:rPr>
          <w:rFonts w:ascii="Garamond" w:hAnsi="Garamond"/>
          <w:w w:val="80"/>
        </w:rPr>
        <w:t xml:space="preserve"> </w:t>
      </w:r>
      <w:r w:rsidRPr="00495CE2">
        <w:rPr>
          <w:rFonts w:ascii="Garamond" w:hAnsi="Garamond"/>
          <w:w w:val="80"/>
        </w:rPr>
        <w:t>under</w:t>
      </w:r>
      <w:r w:rsidR="00683FB3">
        <w:rPr>
          <w:rFonts w:ascii="Garamond" w:hAnsi="Garamond"/>
          <w:w w:val="80"/>
        </w:rPr>
        <w:t xml:space="preserve"> </w:t>
      </w:r>
      <w:r w:rsidRPr="00495CE2">
        <w:rPr>
          <w:rFonts w:ascii="Garamond" w:hAnsi="Garamond"/>
          <w:w w:val="80"/>
        </w:rPr>
        <w:t>section</w:t>
      </w:r>
      <w:r w:rsidR="00683FB3">
        <w:rPr>
          <w:rFonts w:ascii="Garamond" w:hAnsi="Garamond"/>
          <w:w w:val="80"/>
        </w:rPr>
        <w:t xml:space="preserve"> </w:t>
      </w:r>
      <w:r w:rsidRPr="00495CE2">
        <w:rPr>
          <w:rFonts w:ascii="Garamond" w:hAnsi="Garamond"/>
          <w:w w:val="80"/>
        </w:rPr>
        <w:t>54</w:t>
      </w:r>
    </w:p>
    <w:p w14:paraId="7641A477" w14:textId="77777777" w:rsidR="008856F1" w:rsidRPr="00495CE2" w:rsidRDefault="004B6722" w:rsidP="00D91C0C">
      <w:pPr>
        <w:pStyle w:val="BodyText"/>
        <w:spacing w:before="172"/>
        <w:ind w:left="145" w:right="312"/>
        <w:jc w:val="both"/>
        <w:rPr>
          <w:rFonts w:ascii="Garamond" w:hAnsi="Garamond"/>
        </w:rPr>
      </w:pPr>
      <w:r w:rsidRPr="00495CE2">
        <w:rPr>
          <w:rFonts w:ascii="Garamond" w:hAnsi="Garamond"/>
        </w:rPr>
        <w:t>Under Section 54 the Income</w:t>
      </w:r>
      <w:r w:rsidR="00AB6291">
        <w:rPr>
          <w:rFonts w:ascii="Garamond" w:hAnsi="Garamond"/>
        </w:rPr>
        <w:t xml:space="preserve"> </w:t>
      </w:r>
      <w:r w:rsidRPr="00495CE2">
        <w:rPr>
          <w:rFonts w:ascii="Garamond" w:hAnsi="Garamond"/>
        </w:rPr>
        <w:t>Tax Act, an individual or HUF selling a residential property can</w:t>
      </w:r>
      <w:r w:rsidR="00683FB3">
        <w:rPr>
          <w:rFonts w:ascii="Garamond" w:hAnsi="Garamond"/>
        </w:rPr>
        <w:t xml:space="preserve"> </w:t>
      </w:r>
      <w:r w:rsidRPr="00495CE2">
        <w:rPr>
          <w:rFonts w:ascii="Garamond" w:hAnsi="Garamond"/>
        </w:rPr>
        <w:t>avail tax exemptions from Capital Gains if the capital gains are invested in purchase or</w:t>
      </w:r>
      <w:r w:rsidR="00683FB3">
        <w:rPr>
          <w:rFonts w:ascii="Garamond" w:hAnsi="Garamond"/>
        </w:rPr>
        <w:t xml:space="preserve"> </w:t>
      </w:r>
      <w:r w:rsidRPr="00495CE2">
        <w:rPr>
          <w:rFonts w:ascii="Garamond" w:hAnsi="Garamond"/>
        </w:rPr>
        <w:t>construction</w:t>
      </w:r>
      <w:r w:rsidR="00683FB3">
        <w:rPr>
          <w:rFonts w:ascii="Garamond" w:hAnsi="Garamond"/>
        </w:rPr>
        <w:t xml:space="preserve"> </w:t>
      </w:r>
      <w:r w:rsidRPr="00495CE2">
        <w:rPr>
          <w:rFonts w:ascii="Garamond" w:hAnsi="Garamond"/>
        </w:rPr>
        <w:t>of</w:t>
      </w:r>
      <w:r w:rsidR="00683FB3">
        <w:rPr>
          <w:rFonts w:ascii="Garamond" w:hAnsi="Garamond"/>
        </w:rPr>
        <w:t xml:space="preserve"> </w:t>
      </w:r>
      <w:r w:rsidRPr="00495CE2">
        <w:rPr>
          <w:rFonts w:ascii="Garamond" w:hAnsi="Garamond"/>
        </w:rPr>
        <w:t>residential property.</w:t>
      </w:r>
    </w:p>
    <w:p w14:paraId="4F4F6563" w14:textId="77777777" w:rsidR="008856F1" w:rsidRPr="00495CE2" w:rsidRDefault="004B6722" w:rsidP="00D91C0C">
      <w:pPr>
        <w:pStyle w:val="BodyText"/>
        <w:spacing w:before="166" w:line="242" w:lineRule="auto"/>
        <w:ind w:left="145" w:right="301"/>
        <w:jc w:val="both"/>
        <w:rPr>
          <w:rFonts w:ascii="Garamond" w:hAnsi="Garamond"/>
        </w:rPr>
      </w:pPr>
      <w:r w:rsidRPr="00495CE2">
        <w:rPr>
          <w:rFonts w:ascii="Garamond" w:hAnsi="Garamond"/>
          <w:spacing w:val="-1"/>
        </w:rPr>
        <w:t>Tax</w:t>
      </w:r>
      <w:r w:rsidR="00987A82">
        <w:rPr>
          <w:rFonts w:ascii="Garamond" w:hAnsi="Garamond"/>
          <w:spacing w:val="-1"/>
        </w:rPr>
        <w:t xml:space="preserve"> </w:t>
      </w:r>
      <w:r w:rsidRPr="00495CE2">
        <w:rPr>
          <w:rFonts w:ascii="Garamond" w:hAnsi="Garamond"/>
          <w:spacing w:val="-1"/>
        </w:rPr>
        <w:t>payers</w:t>
      </w:r>
      <w:r w:rsidR="00987A82">
        <w:rPr>
          <w:rFonts w:ascii="Garamond" w:hAnsi="Garamond"/>
          <w:spacing w:val="-1"/>
        </w:rPr>
        <w:t xml:space="preserve"> </w:t>
      </w:r>
      <w:r w:rsidRPr="00495CE2">
        <w:rPr>
          <w:rFonts w:ascii="Garamond" w:hAnsi="Garamond"/>
          <w:spacing w:val="-1"/>
        </w:rPr>
        <w:t>such</w:t>
      </w:r>
      <w:r w:rsidR="00987A82">
        <w:rPr>
          <w:rFonts w:ascii="Garamond" w:hAnsi="Garamond"/>
          <w:spacing w:val="-1"/>
        </w:rPr>
        <w:t xml:space="preserve"> </w:t>
      </w:r>
      <w:r w:rsidRPr="00495CE2">
        <w:rPr>
          <w:rFonts w:ascii="Garamond" w:hAnsi="Garamond"/>
          <w:spacing w:val="-1"/>
        </w:rPr>
        <w:t>as</w:t>
      </w:r>
      <w:r w:rsidR="00987A82">
        <w:rPr>
          <w:rFonts w:ascii="Garamond" w:hAnsi="Garamond"/>
          <w:spacing w:val="-1"/>
        </w:rPr>
        <w:t xml:space="preserve"> </w:t>
      </w:r>
      <w:r w:rsidRPr="00495CE2">
        <w:rPr>
          <w:rFonts w:ascii="Garamond" w:hAnsi="Garamond"/>
          <w:spacing w:val="-1"/>
        </w:rPr>
        <w:t>partnership</w:t>
      </w:r>
      <w:r w:rsidR="00987A82">
        <w:rPr>
          <w:rFonts w:ascii="Garamond" w:hAnsi="Garamond"/>
          <w:spacing w:val="-1"/>
        </w:rPr>
        <w:t xml:space="preserve"> </w:t>
      </w:r>
      <w:r w:rsidRPr="00495CE2">
        <w:rPr>
          <w:rFonts w:ascii="Garamond" w:hAnsi="Garamond"/>
          <w:spacing w:val="-1"/>
        </w:rPr>
        <w:t>firms,</w:t>
      </w:r>
      <w:r w:rsidR="00987A82">
        <w:rPr>
          <w:rFonts w:ascii="Garamond" w:hAnsi="Garamond"/>
          <w:spacing w:val="-1"/>
        </w:rPr>
        <w:t xml:space="preserve"> </w:t>
      </w:r>
      <w:r w:rsidRPr="00495CE2">
        <w:rPr>
          <w:rFonts w:ascii="Garamond" w:hAnsi="Garamond"/>
          <w:spacing w:val="-1"/>
        </w:rPr>
        <w:t>LLP‘s,</w:t>
      </w:r>
      <w:r w:rsidR="00987A82">
        <w:rPr>
          <w:rFonts w:ascii="Garamond" w:hAnsi="Garamond"/>
          <w:spacing w:val="-1"/>
        </w:rPr>
        <w:t xml:space="preserve"> </w:t>
      </w:r>
      <w:r w:rsidRPr="00495CE2">
        <w:rPr>
          <w:rFonts w:ascii="Garamond" w:hAnsi="Garamond"/>
          <w:spacing w:val="-1"/>
        </w:rPr>
        <w:t>companies</w:t>
      </w:r>
      <w:r w:rsidR="00987A82">
        <w:rPr>
          <w:rFonts w:ascii="Garamond" w:hAnsi="Garamond"/>
          <w:spacing w:val="-1"/>
        </w:rPr>
        <w:t xml:space="preserve"> </w:t>
      </w:r>
      <w:r w:rsidRPr="00495CE2">
        <w:rPr>
          <w:rFonts w:ascii="Garamond" w:hAnsi="Garamond"/>
          <w:spacing w:val="-1"/>
        </w:rPr>
        <w:t>or</w:t>
      </w:r>
      <w:r w:rsidR="00987A82">
        <w:rPr>
          <w:rFonts w:ascii="Garamond" w:hAnsi="Garamond"/>
          <w:spacing w:val="-1"/>
        </w:rPr>
        <w:t xml:space="preserve"> </w:t>
      </w:r>
      <w:r w:rsidRPr="00495CE2">
        <w:rPr>
          <w:rFonts w:ascii="Garamond" w:hAnsi="Garamond"/>
          <w:spacing w:val="-1"/>
        </w:rPr>
        <w:t>any</w:t>
      </w:r>
      <w:r w:rsidR="00987A82">
        <w:rPr>
          <w:rFonts w:ascii="Garamond" w:hAnsi="Garamond"/>
          <w:spacing w:val="-1"/>
        </w:rPr>
        <w:t xml:space="preserve"> </w:t>
      </w:r>
      <w:r w:rsidRPr="00495CE2">
        <w:rPr>
          <w:rFonts w:ascii="Garamond" w:hAnsi="Garamond"/>
          <w:spacing w:val="-1"/>
        </w:rPr>
        <w:t>other</w:t>
      </w:r>
      <w:r w:rsidR="00987A82">
        <w:rPr>
          <w:rFonts w:ascii="Garamond" w:hAnsi="Garamond"/>
          <w:spacing w:val="-1"/>
        </w:rPr>
        <w:t xml:space="preserve"> </w:t>
      </w:r>
      <w:r w:rsidRPr="00495CE2">
        <w:rPr>
          <w:rFonts w:ascii="Garamond" w:hAnsi="Garamond"/>
          <w:spacing w:val="-1"/>
        </w:rPr>
        <w:t>association</w:t>
      </w:r>
      <w:r w:rsidR="00987A82">
        <w:rPr>
          <w:rFonts w:ascii="Garamond" w:hAnsi="Garamond"/>
          <w:spacing w:val="-1"/>
        </w:rPr>
        <w:t xml:space="preserve"> </w:t>
      </w:r>
      <w:r w:rsidRPr="00495CE2">
        <w:rPr>
          <w:rFonts w:ascii="Garamond" w:hAnsi="Garamond"/>
        </w:rPr>
        <w:t>or</w:t>
      </w:r>
      <w:r w:rsidR="00987A82">
        <w:rPr>
          <w:rFonts w:ascii="Garamond" w:hAnsi="Garamond"/>
        </w:rPr>
        <w:t xml:space="preserve"> </w:t>
      </w:r>
      <w:r w:rsidRPr="00495CE2">
        <w:rPr>
          <w:rFonts w:ascii="Garamond" w:hAnsi="Garamond"/>
        </w:rPr>
        <w:t>body</w:t>
      </w:r>
      <w:r w:rsidR="00987A82">
        <w:rPr>
          <w:rFonts w:ascii="Garamond" w:hAnsi="Garamond"/>
        </w:rPr>
        <w:t xml:space="preserve"> </w:t>
      </w:r>
      <w:r w:rsidRPr="00495CE2">
        <w:rPr>
          <w:rFonts w:ascii="Garamond" w:hAnsi="Garamond"/>
        </w:rPr>
        <w:t>cannot</w:t>
      </w:r>
      <w:r w:rsidR="00987A82">
        <w:rPr>
          <w:rFonts w:ascii="Garamond" w:hAnsi="Garamond"/>
        </w:rPr>
        <w:t xml:space="preserve"> </w:t>
      </w:r>
      <w:r w:rsidRPr="00495CE2">
        <w:rPr>
          <w:rFonts w:ascii="Garamond" w:hAnsi="Garamond"/>
        </w:rPr>
        <w:t>claim tax exemption under section 54. The conditions that need to be satisfied to avail the</w:t>
      </w:r>
      <w:r w:rsidR="00987A82">
        <w:rPr>
          <w:rFonts w:ascii="Garamond" w:hAnsi="Garamond"/>
        </w:rPr>
        <w:t xml:space="preserve"> </w:t>
      </w:r>
      <w:r w:rsidRPr="00495CE2">
        <w:rPr>
          <w:rFonts w:ascii="Garamond" w:hAnsi="Garamond"/>
        </w:rPr>
        <w:t>benefit</w:t>
      </w:r>
      <w:r w:rsidR="00987A82">
        <w:rPr>
          <w:rFonts w:ascii="Garamond" w:hAnsi="Garamond"/>
        </w:rPr>
        <w:t xml:space="preserve"> </w:t>
      </w:r>
      <w:r w:rsidRPr="00495CE2">
        <w:rPr>
          <w:rFonts w:ascii="Garamond" w:hAnsi="Garamond"/>
        </w:rPr>
        <w:t>of</w:t>
      </w:r>
      <w:r w:rsidR="00987A82">
        <w:rPr>
          <w:rFonts w:ascii="Garamond" w:hAnsi="Garamond"/>
        </w:rPr>
        <w:t xml:space="preserve"> </w:t>
      </w:r>
      <w:r w:rsidRPr="00495CE2">
        <w:rPr>
          <w:rFonts w:ascii="Garamond" w:hAnsi="Garamond"/>
        </w:rPr>
        <w:t>the</w:t>
      </w:r>
      <w:r w:rsidR="00987A82">
        <w:rPr>
          <w:rFonts w:ascii="Garamond" w:hAnsi="Garamond"/>
        </w:rPr>
        <w:t xml:space="preserve"> </w:t>
      </w:r>
      <w:r w:rsidRPr="00495CE2">
        <w:rPr>
          <w:rFonts w:ascii="Garamond" w:hAnsi="Garamond"/>
        </w:rPr>
        <w:t>said</w:t>
      </w:r>
      <w:r w:rsidR="00987A82">
        <w:rPr>
          <w:rFonts w:ascii="Garamond" w:hAnsi="Garamond"/>
        </w:rPr>
        <w:t xml:space="preserve"> </w:t>
      </w:r>
      <w:r w:rsidRPr="00495CE2">
        <w:rPr>
          <w:rFonts w:ascii="Garamond" w:hAnsi="Garamond"/>
        </w:rPr>
        <w:t>section</w:t>
      </w:r>
      <w:r w:rsidR="00987A82">
        <w:rPr>
          <w:rFonts w:ascii="Garamond" w:hAnsi="Garamond"/>
        </w:rPr>
        <w:t xml:space="preserve"> </w:t>
      </w:r>
      <w:r w:rsidRPr="00495CE2">
        <w:rPr>
          <w:rFonts w:ascii="Garamond" w:hAnsi="Garamond"/>
        </w:rPr>
        <w:t>are</w:t>
      </w:r>
      <w:r w:rsidR="00987A82">
        <w:rPr>
          <w:rFonts w:ascii="Garamond" w:hAnsi="Garamond"/>
        </w:rPr>
        <w:t xml:space="preserve"> </w:t>
      </w:r>
      <w:r w:rsidRPr="00495CE2">
        <w:rPr>
          <w:rFonts w:ascii="Garamond" w:hAnsi="Garamond"/>
        </w:rPr>
        <w:t>as</w:t>
      </w:r>
      <w:r w:rsidR="00987A82">
        <w:rPr>
          <w:rFonts w:ascii="Garamond" w:hAnsi="Garamond"/>
        </w:rPr>
        <w:t xml:space="preserve"> </w:t>
      </w:r>
      <w:r w:rsidRPr="00495CE2">
        <w:rPr>
          <w:rFonts w:ascii="Garamond" w:hAnsi="Garamond"/>
        </w:rPr>
        <w:t>follows:</w:t>
      </w:r>
    </w:p>
    <w:p w14:paraId="33F1600E" w14:textId="77777777" w:rsidR="008856F1" w:rsidRPr="00495CE2" w:rsidRDefault="004B6722" w:rsidP="00D91C0C">
      <w:pPr>
        <w:pStyle w:val="ListParagraph"/>
        <w:numPr>
          <w:ilvl w:val="0"/>
          <w:numId w:val="19"/>
        </w:numPr>
        <w:tabs>
          <w:tab w:val="left" w:pos="866"/>
        </w:tabs>
        <w:spacing w:before="210" w:line="268" w:lineRule="exact"/>
        <w:ind w:hanging="366"/>
        <w:jc w:val="both"/>
        <w:rPr>
          <w:rFonts w:ascii="Garamond" w:hAnsi="Garamond"/>
          <w:sz w:val="24"/>
        </w:rPr>
      </w:pPr>
      <w:r w:rsidRPr="00495CE2">
        <w:rPr>
          <w:rFonts w:ascii="Garamond" w:hAnsi="Garamond"/>
          <w:sz w:val="24"/>
        </w:rPr>
        <w:t>Asset</w:t>
      </w:r>
      <w:r w:rsidR="00B46E34" w:rsidRPr="00495CE2">
        <w:rPr>
          <w:rFonts w:ascii="Garamond" w:hAnsi="Garamond"/>
          <w:sz w:val="24"/>
        </w:rPr>
        <w:t xml:space="preserve"> </w:t>
      </w:r>
      <w:r w:rsidRPr="00495CE2">
        <w:rPr>
          <w:rFonts w:ascii="Garamond" w:hAnsi="Garamond"/>
          <w:sz w:val="24"/>
        </w:rPr>
        <w:t>must</w:t>
      </w:r>
      <w:r w:rsidR="00B46E34" w:rsidRPr="00495CE2">
        <w:rPr>
          <w:rFonts w:ascii="Garamond" w:hAnsi="Garamond"/>
          <w:sz w:val="24"/>
        </w:rPr>
        <w:t xml:space="preserve"> </w:t>
      </w:r>
      <w:r w:rsidRPr="00495CE2">
        <w:rPr>
          <w:rFonts w:ascii="Garamond" w:hAnsi="Garamond"/>
          <w:sz w:val="24"/>
        </w:rPr>
        <w:t>be</w:t>
      </w:r>
      <w:r w:rsidR="00B46E34" w:rsidRPr="00495CE2">
        <w:rPr>
          <w:rFonts w:ascii="Garamond" w:hAnsi="Garamond"/>
          <w:sz w:val="24"/>
        </w:rPr>
        <w:t xml:space="preserve"> </w:t>
      </w:r>
      <w:r w:rsidRPr="00495CE2">
        <w:rPr>
          <w:rFonts w:ascii="Garamond" w:hAnsi="Garamond"/>
          <w:sz w:val="24"/>
        </w:rPr>
        <w:t>classified</w:t>
      </w:r>
      <w:r w:rsidR="00B46E34" w:rsidRPr="00495CE2">
        <w:rPr>
          <w:rFonts w:ascii="Garamond" w:hAnsi="Garamond"/>
          <w:sz w:val="24"/>
        </w:rPr>
        <w:t xml:space="preserve"> </w:t>
      </w:r>
      <w:r w:rsidRPr="00495CE2">
        <w:rPr>
          <w:rFonts w:ascii="Garamond" w:hAnsi="Garamond"/>
          <w:sz w:val="24"/>
        </w:rPr>
        <w:t>as</w:t>
      </w:r>
      <w:r w:rsidR="00B46E34" w:rsidRPr="00495CE2">
        <w:rPr>
          <w:rFonts w:ascii="Garamond" w:hAnsi="Garamond"/>
          <w:sz w:val="24"/>
        </w:rPr>
        <w:t xml:space="preserve"> </w:t>
      </w:r>
      <w:r w:rsidRPr="00495CE2">
        <w:rPr>
          <w:rFonts w:ascii="Garamond" w:hAnsi="Garamond"/>
          <w:sz w:val="24"/>
        </w:rPr>
        <w:t>a</w:t>
      </w:r>
      <w:r w:rsidR="00B46E34" w:rsidRPr="00495CE2">
        <w:rPr>
          <w:rFonts w:ascii="Garamond" w:hAnsi="Garamond"/>
          <w:sz w:val="24"/>
        </w:rPr>
        <w:t xml:space="preserve"> </w:t>
      </w:r>
      <w:r w:rsidRPr="00495CE2">
        <w:rPr>
          <w:rFonts w:ascii="Garamond" w:hAnsi="Garamond"/>
          <w:sz w:val="24"/>
        </w:rPr>
        <w:t>long-term</w:t>
      </w:r>
      <w:r w:rsidR="00B46E34" w:rsidRPr="00495CE2">
        <w:rPr>
          <w:rFonts w:ascii="Garamond" w:hAnsi="Garamond"/>
          <w:sz w:val="24"/>
        </w:rPr>
        <w:t xml:space="preserve"> </w:t>
      </w:r>
      <w:r w:rsidRPr="00495CE2">
        <w:rPr>
          <w:rFonts w:ascii="Garamond" w:hAnsi="Garamond"/>
          <w:sz w:val="24"/>
        </w:rPr>
        <w:t>capital</w:t>
      </w:r>
      <w:r w:rsidR="00B46E34" w:rsidRPr="00495CE2">
        <w:rPr>
          <w:rFonts w:ascii="Garamond" w:hAnsi="Garamond"/>
          <w:sz w:val="24"/>
        </w:rPr>
        <w:t xml:space="preserve"> </w:t>
      </w:r>
      <w:r w:rsidRPr="00495CE2">
        <w:rPr>
          <w:rFonts w:ascii="Garamond" w:hAnsi="Garamond"/>
          <w:sz w:val="24"/>
        </w:rPr>
        <w:t>asset</w:t>
      </w:r>
      <w:r w:rsidRPr="00495CE2">
        <w:rPr>
          <w:rFonts w:ascii="Garamond" w:hAnsi="Garamond"/>
          <w:w w:val="85"/>
          <w:sz w:val="24"/>
        </w:rPr>
        <w:t>.</w:t>
      </w:r>
    </w:p>
    <w:p w14:paraId="4DFED1CD" w14:textId="77777777" w:rsidR="008856F1" w:rsidRPr="00495CE2" w:rsidRDefault="004B6722" w:rsidP="00D91C0C">
      <w:pPr>
        <w:pStyle w:val="ListParagraph"/>
        <w:numPr>
          <w:ilvl w:val="0"/>
          <w:numId w:val="19"/>
        </w:numPr>
        <w:tabs>
          <w:tab w:val="left" w:pos="866"/>
        </w:tabs>
        <w:spacing w:before="11" w:line="194" w:lineRule="auto"/>
        <w:ind w:right="329" w:hanging="361"/>
        <w:jc w:val="both"/>
        <w:rPr>
          <w:rFonts w:ascii="Garamond" w:hAnsi="Garamond"/>
          <w:sz w:val="24"/>
        </w:rPr>
      </w:pPr>
      <w:r w:rsidRPr="00495CE2">
        <w:rPr>
          <w:rFonts w:ascii="Garamond" w:hAnsi="Garamond"/>
          <w:w w:val="95"/>
          <w:sz w:val="24"/>
        </w:rPr>
        <w:t>The asset sold is a Residential House. Income from such a house should be chargeable as</w:t>
      </w:r>
      <w:r w:rsidR="00F1588D">
        <w:rPr>
          <w:rFonts w:ascii="Garamond" w:hAnsi="Garamond"/>
          <w:w w:val="95"/>
          <w:sz w:val="24"/>
        </w:rPr>
        <w:t xml:space="preserve"> </w:t>
      </w:r>
      <w:r w:rsidRPr="00495CE2">
        <w:rPr>
          <w:rFonts w:ascii="Garamond" w:hAnsi="Garamond"/>
          <w:sz w:val="24"/>
        </w:rPr>
        <w:t>Income</w:t>
      </w:r>
      <w:r w:rsidR="00F1588D">
        <w:rPr>
          <w:rFonts w:ascii="Garamond" w:hAnsi="Garamond"/>
          <w:sz w:val="24"/>
        </w:rPr>
        <w:t xml:space="preserve"> </w:t>
      </w:r>
      <w:r w:rsidRPr="00495CE2">
        <w:rPr>
          <w:rFonts w:ascii="Garamond" w:hAnsi="Garamond"/>
          <w:sz w:val="24"/>
        </w:rPr>
        <w:t>from</w:t>
      </w:r>
      <w:r w:rsidR="00F1588D">
        <w:rPr>
          <w:rFonts w:ascii="Garamond" w:hAnsi="Garamond"/>
          <w:sz w:val="24"/>
        </w:rPr>
        <w:t xml:space="preserve"> </w:t>
      </w:r>
      <w:r w:rsidRPr="00495CE2">
        <w:rPr>
          <w:rFonts w:ascii="Garamond" w:hAnsi="Garamond"/>
          <w:sz w:val="24"/>
        </w:rPr>
        <w:t>House</w:t>
      </w:r>
      <w:r w:rsidR="00F1588D">
        <w:rPr>
          <w:rFonts w:ascii="Garamond" w:hAnsi="Garamond"/>
          <w:sz w:val="24"/>
        </w:rPr>
        <w:t xml:space="preserve"> </w:t>
      </w:r>
      <w:r w:rsidRPr="00495CE2">
        <w:rPr>
          <w:rFonts w:ascii="Garamond" w:hAnsi="Garamond"/>
          <w:sz w:val="24"/>
        </w:rPr>
        <w:t>Property</w:t>
      </w:r>
      <w:r w:rsidR="006F6F68">
        <w:rPr>
          <w:rFonts w:ascii="Garamond" w:hAnsi="Garamond"/>
          <w:sz w:val="24"/>
        </w:rPr>
        <w:t>.</w:t>
      </w:r>
    </w:p>
    <w:p w14:paraId="43C381B6" w14:textId="77777777" w:rsidR="00931EFC" w:rsidRPr="00495CE2" w:rsidRDefault="004B6722" w:rsidP="00D91C0C">
      <w:pPr>
        <w:pStyle w:val="ListParagraph"/>
        <w:numPr>
          <w:ilvl w:val="0"/>
          <w:numId w:val="19"/>
        </w:numPr>
        <w:tabs>
          <w:tab w:val="left" w:pos="866"/>
        </w:tabs>
        <w:spacing w:before="21" w:line="230" w:lineRule="auto"/>
        <w:ind w:right="281" w:hanging="361"/>
        <w:jc w:val="both"/>
        <w:rPr>
          <w:rFonts w:ascii="Garamond" w:hAnsi="Garamond"/>
          <w:sz w:val="24"/>
        </w:rPr>
      </w:pPr>
      <w:r w:rsidRPr="00495CE2">
        <w:rPr>
          <w:rFonts w:ascii="Garamond" w:hAnsi="Garamond"/>
          <w:sz w:val="24"/>
        </w:rPr>
        <w:t>The</w:t>
      </w:r>
      <w:r w:rsidR="0001132F">
        <w:rPr>
          <w:rFonts w:ascii="Garamond" w:hAnsi="Garamond"/>
          <w:sz w:val="24"/>
        </w:rPr>
        <w:t xml:space="preserve"> </w:t>
      </w:r>
      <w:r w:rsidRPr="00495CE2">
        <w:rPr>
          <w:rFonts w:ascii="Garamond" w:hAnsi="Garamond"/>
          <w:sz w:val="24"/>
        </w:rPr>
        <w:t>seller</w:t>
      </w:r>
      <w:r w:rsidR="0001132F">
        <w:rPr>
          <w:rFonts w:ascii="Garamond" w:hAnsi="Garamond"/>
          <w:sz w:val="24"/>
        </w:rPr>
        <w:t xml:space="preserve"> </w:t>
      </w:r>
      <w:r w:rsidRPr="00495CE2">
        <w:rPr>
          <w:rFonts w:ascii="Garamond" w:hAnsi="Garamond"/>
          <w:sz w:val="24"/>
        </w:rPr>
        <w:t>should</w:t>
      </w:r>
      <w:r w:rsidR="0001132F">
        <w:rPr>
          <w:rFonts w:ascii="Garamond" w:hAnsi="Garamond"/>
          <w:sz w:val="24"/>
        </w:rPr>
        <w:t xml:space="preserve"> </w:t>
      </w:r>
      <w:r w:rsidRPr="00495CE2">
        <w:rPr>
          <w:rFonts w:ascii="Garamond" w:hAnsi="Garamond"/>
          <w:sz w:val="24"/>
        </w:rPr>
        <w:t>purchase</w:t>
      </w:r>
      <w:r w:rsidR="0001132F">
        <w:rPr>
          <w:rFonts w:ascii="Garamond" w:hAnsi="Garamond"/>
          <w:sz w:val="24"/>
        </w:rPr>
        <w:t xml:space="preserve"> </w:t>
      </w:r>
      <w:r w:rsidRPr="00495CE2">
        <w:rPr>
          <w:rFonts w:ascii="Garamond" w:hAnsi="Garamond"/>
          <w:sz w:val="24"/>
        </w:rPr>
        <w:t>a</w:t>
      </w:r>
      <w:r w:rsidR="0001132F">
        <w:rPr>
          <w:rFonts w:ascii="Garamond" w:hAnsi="Garamond"/>
          <w:sz w:val="24"/>
        </w:rPr>
        <w:t xml:space="preserve"> </w:t>
      </w:r>
      <w:r w:rsidRPr="00495CE2">
        <w:rPr>
          <w:rFonts w:ascii="Garamond" w:hAnsi="Garamond"/>
          <w:sz w:val="24"/>
        </w:rPr>
        <w:t>residential</w:t>
      </w:r>
      <w:r w:rsidR="0001132F">
        <w:rPr>
          <w:rFonts w:ascii="Garamond" w:hAnsi="Garamond"/>
          <w:sz w:val="24"/>
        </w:rPr>
        <w:t xml:space="preserve"> </w:t>
      </w:r>
      <w:r w:rsidRPr="00495CE2">
        <w:rPr>
          <w:rFonts w:ascii="Garamond" w:hAnsi="Garamond"/>
          <w:sz w:val="24"/>
        </w:rPr>
        <w:t>house</w:t>
      </w:r>
      <w:r w:rsidR="0001132F">
        <w:rPr>
          <w:rFonts w:ascii="Garamond" w:hAnsi="Garamond"/>
          <w:sz w:val="24"/>
        </w:rPr>
        <w:t xml:space="preserve"> </w:t>
      </w:r>
      <w:r w:rsidRPr="00495CE2">
        <w:rPr>
          <w:rFonts w:ascii="Garamond" w:hAnsi="Garamond"/>
          <w:sz w:val="24"/>
        </w:rPr>
        <w:t>either1</w:t>
      </w:r>
      <w:r w:rsidR="0001132F">
        <w:rPr>
          <w:rFonts w:ascii="Garamond" w:hAnsi="Garamond"/>
          <w:sz w:val="24"/>
        </w:rPr>
        <w:t xml:space="preserve"> </w:t>
      </w:r>
      <w:r w:rsidRPr="00495CE2">
        <w:rPr>
          <w:rFonts w:ascii="Garamond" w:hAnsi="Garamond"/>
          <w:sz w:val="24"/>
        </w:rPr>
        <w:t>year</w:t>
      </w:r>
      <w:r w:rsidR="0001132F">
        <w:rPr>
          <w:rFonts w:ascii="Garamond" w:hAnsi="Garamond"/>
          <w:sz w:val="24"/>
        </w:rPr>
        <w:t xml:space="preserve"> </w:t>
      </w:r>
      <w:r w:rsidRPr="00495CE2">
        <w:rPr>
          <w:rFonts w:ascii="Garamond" w:hAnsi="Garamond"/>
          <w:sz w:val="24"/>
        </w:rPr>
        <w:t>before</w:t>
      </w:r>
      <w:r w:rsidR="0001132F">
        <w:rPr>
          <w:rFonts w:ascii="Garamond" w:hAnsi="Garamond"/>
          <w:sz w:val="24"/>
        </w:rPr>
        <w:t xml:space="preserve"> </w:t>
      </w:r>
      <w:r w:rsidRPr="00495CE2">
        <w:rPr>
          <w:rFonts w:ascii="Garamond" w:hAnsi="Garamond"/>
          <w:sz w:val="24"/>
        </w:rPr>
        <w:t>the</w:t>
      </w:r>
      <w:r w:rsidR="0001132F">
        <w:rPr>
          <w:rFonts w:ascii="Garamond" w:hAnsi="Garamond"/>
          <w:sz w:val="24"/>
        </w:rPr>
        <w:t xml:space="preserve"> </w:t>
      </w:r>
      <w:r w:rsidRPr="00495CE2">
        <w:rPr>
          <w:rFonts w:ascii="Garamond" w:hAnsi="Garamond"/>
          <w:sz w:val="24"/>
        </w:rPr>
        <w:t>date</w:t>
      </w:r>
      <w:r w:rsidR="0001132F">
        <w:rPr>
          <w:rFonts w:ascii="Garamond" w:hAnsi="Garamond"/>
          <w:sz w:val="24"/>
        </w:rPr>
        <w:t xml:space="preserve"> </w:t>
      </w:r>
      <w:r w:rsidRPr="00495CE2">
        <w:rPr>
          <w:rFonts w:ascii="Garamond" w:hAnsi="Garamond"/>
          <w:sz w:val="24"/>
        </w:rPr>
        <w:t>of</w:t>
      </w:r>
      <w:r w:rsidR="006E742B">
        <w:rPr>
          <w:rFonts w:ascii="Garamond" w:hAnsi="Garamond"/>
          <w:sz w:val="24"/>
        </w:rPr>
        <w:t xml:space="preserve"> </w:t>
      </w:r>
      <w:r w:rsidRPr="00495CE2">
        <w:rPr>
          <w:rFonts w:ascii="Garamond" w:hAnsi="Garamond"/>
          <w:sz w:val="24"/>
        </w:rPr>
        <w:t>sale/transfer or 2 years after the date of sale/transfer. In case the seller is constructing a</w:t>
      </w:r>
      <w:r w:rsidR="00B46E34" w:rsidRPr="00495CE2">
        <w:rPr>
          <w:rFonts w:ascii="Garamond" w:hAnsi="Garamond"/>
          <w:sz w:val="24"/>
        </w:rPr>
        <w:t xml:space="preserve"> </w:t>
      </w:r>
      <w:r w:rsidRPr="00495CE2">
        <w:rPr>
          <w:rFonts w:ascii="Garamond" w:hAnsi="Garamond"/>
          <w:sz w:val="24"/>
        </w:rPr>
        <w:t>house,</w:t>
      </w:r>
      <w:r w:rsidR="00931EFC" w:rsidRPr="00495CE2">
        <w:rPr>
          <w:rFonts w:ascii="Garamond" w:hAnsi="Garamond"/>
          <w:sz w:val="24"/>
        </w:rPr>
        <w:t xml:space="preserve"> </w:t>
      </w:r>
      <w:r w:rsidRPr="00495CE2">
        <w:rPr>
          <w:rFonts w:ascii="Garamond" w:hAnsi="Garamond"/>
          <w:sz w:val="24"/>
        </w:rPr>
        <w:t>the</w:t>
      </w:r>
      <w:r w:rsidR="00B46E34" w:rsidRPr="00495CE2">
        <w:rPr>
          <w:rFonts w:ascii="Garamond" w:hAnsi="Garamond"/>
          <w:sz w:val="24"/>
        </w:rPr>
        <w:t xml:space="preserve"> </w:t>
      </w:r>
      <w:r w:rsidRPr="00495CE2">
        <w:rPr>
          <w:rFonts w:ascii="Garamond" w:hAnsi="Garamond"/>
          <w:sz w:val="24"/>
        </w:rPr>
        <w:t>seller</w:t>
      </w:r>
      <w:r w:rsidR="00B46E34" w:rsidRPr="00495CE2">
        <w:rPr>
          <w:rFonts w:ascii="Garamond" w:hAnsi="Garamond"/>
          <w:sz w:val="24"/>
        </w:rPr>
        <w:t xml:space="preserve"> </w:t>
      </w:r>
      <w:r w:rsidRPr="00495CE2">
        <w:rPr>
          <w:rFonts w:ascii="Garamond" w:hAnsi="Garamond"/>
          <w:sz w:val="24"/>
        </w:rPr>
        <w:t>has</w:t>
      </w:r>
      <w:r w:rsidR="00B46E34" w:rsidRPr="00495CE2">
        <w:rPr>
          <w:rFonts w:ascii="Garamond" w:hAnsi="Garamond"/>
          <w:sz w:val="24"/>
        </w:rPr>
        <w:t xml:space="preserve"> </w:t>
      </w:r>
      <w:r w:rsidRPr="00495CE2">
        <w:rPr>
          <w:rFonts w:ascii="Garamond" w:hAnsi="Garamond"/>
          <w:sz w:val="24"/>
        </w:rPr>
        <w:t>an</w:t>
      </w:r>
      <w:r w:rsidR="00B46E34" w:rsidRPr="00495CE2">
        <w:rPr>
          <w:rFonts w:ascii="Garamond" w:hAnsi="Garamond"/>
          <w:sz w:val="24"/>
        </w:rPr>
        <w:t xml:space="preserve"> </w:t>
      </w:r>
      <w:r w:rsidRPr="00495CE2">
        <w:rPr>
          <w:rFonts w:ascii="Garamond" w:hAnsi="Garamond"/>
          <w:sz w:val="24"/>
        </w:rPr>
        <w:t>extended</w:t>
      </w:r>
      <w:r w:rsidR="00B46E34" w:rsidRPr="00495CE2">
        <w:rPr>
          <w:rFonts w:ascii="Garamond" w:hAnsi="Garamond"/>
          <w:sz w:val="24"/>
        </w:rPr>
        <w:t xml:space="preserve"> </w:t>
      </w:r>
      <w:r w:rsidRPr="00495CE2">
        <w:rPr>
          <w:rFonts w:ascii="Garamond" w:hAnsi="Garamond"/>
          <w:sz w:val="24"/>
        </w:rPr>
        <w:t>time,</w:t>
      </w:r>
      <w:r w:rsidR="00931EFC" w:rsidRPr="00495CE2">
        <w:rPr>
          <w:rFonts w:ascii="Garamond" w:hAnsi="Garamond"/>
          <w:sz w:val="24"/>
        </w:rPr>
        <w:t xml:space="preserve"> </w:t>
      </w:r>
      <w:r w:rsidRPr="00495CE2">
        <w:rPr>
          <w:rFonts w:ascii="Garamond" w:hAnsi="Garamond"/>
          <w:sz w:val="24"/>
        </w:rPr>
        <w:t>ie.</w:t>
      </w:r>
      <w:r w:rsidR="006F6F68">
        <w:rPr>
          <w:rFonts w:ascii="Garamond" w:hAnsi="Garamond"/>
          <w:sz w:val="24"/>
        </w:rPr>
        <w:t xml:space="preserve"> </w:t>
      </w:r>
      <w:r w:rsidRPr="00495CE2">
        <w:rPr>
          <w:rFonts w:ascii="Garamond" w:hAnsi="Garamond"/>
          <w:sz w:val="24"/>
        </w:rPr>
        <w:t>the</w:t>
      </w:r>
      <w:r w:rsidR="00B46E34" w:rsidRPr="00495CE2">
        <w:rPr>
          <w:rFonts w:ascii="Garamond" w:hAnsi="Garamond"/>
          <w:sz w:val="24"/>
        </w:rPr>
        <w:t xml:space="preserve"> </w:t>
      </w:r>
      <w:r w:rsidRPr="00495CE2">
        <w:rPr>
          <w:rFonts w:ascii="Garamond" w:hAnsi="Garamond"/>
          <w:sz w:val="24"/>
        </w:rPr>
        <w:t>seller</w:t>
      </w:r>
      <w:r w:rsidR="00B46E34" w:rsidRPr="00495CE2">
        <w:rPr>
          <w:rFonts w:ascii="Garamond" w:hAnsi="Garamond"/>
          <w:sz w:val="24"/>
        </w:rPr>
        <w:t xml:space="preserve"> </w:t>
      </w:r>
      <w:r w:rsidRPr="00495CE2">
        <w:rPr>
          <w:rFonts w:ascii="Garamond" w:hAnsi="Garamond"/>
          <w:sz w:val="24"/>
        </w:rPr>
        <w:t>will</w:t>
      </w:r>
      <w:r w:rsidR="00B46E34" w:rsidRPr="00495CE2">
        <w:rPr>
          <w:rFonts w:ascii="Garamond" w:hAnsi="Garamond"/>
          <w:sz w:val="24"/>
        </w:rPr>
        <w:t xml:space="preserve"> </w:t>
      </w:r>
      <w:r w:rsidRPr="00495CE2">
        <w:rPr>
          <w:rFonts w:ascii="Garamond" w:hAnsi="Garamond"/>
          <w:sz w:val="24"/>
        </w:rPr>
        <w:t>have</w:t>
      </w:r>
      <w:r w:rsidR="00B46E34" w:rsidRPr="00495CE2">
        <w:rPr>
          <w:rFonts w:ascii="Garamond" w:hAnsi="Garamond"/>
          <w:sz w:val="24"/>
        </w:rPr>
        <w:t xml:space="preserve"> </w:t>
      </w:r>
      <w:r w:rsidRPr="00495CE2">
        <w:rPr>
          <w:rFonts w:ascii="Garamond" w:hAnsi="Garamond"/>
          <w:sz w:val="24"/>
        </w:rPr>
        <w:t>to</w:t>
      </w:r>
      <w:r w:rsidR="00B46E34" w:rsidRPr="00495CE2">
        <w:rPr>
          <w:rFonts w:ascii="Garamond" w:hAnsi="Garamond"/>
          <w:sz w:val="24"/>
        </w:rPr>
        <w:t xml:space="preserve"> </w:t>
      </w:r>
      <w:r w:rsidRPr="00495CE2">
        <w:rPr>
          <w:rFonts w:ascii="Garamond" w:hAnsi="Garamond"/>
          <w:sz w:val="24"/>
        </w:rPr>
        <w:t>construct</w:t>
      </w:r>
      <w:r w:rsidR="00B46E34" w:rsidRPr="00495CE2">
        <w:rPr>
          <w:rFonts w:ascii="Garamond" w:hAnsi="Garamond"/>
          <w:sz w:val="24"/>
        </w:rPr>
        <w:t xml:space="preserve"> </w:t>
      </w:r>
      <w:r w:rsidRPr="00495CE2">
        <w:rPr>
          <w:rFonts w:ascii="Garamond" w:hAnsi="Garamond"/>
          <w:sz w:val="24"/>
        </w:rPr>
        <w:t>the</w:t>
      </w:r>
      <w:r w:rsidR="00B46E34" w:rsidRPr="00495CE2">
        <w:rPr>
          <w:rFonts w:ascii="Garamond" w:hAnsi="Garamond"/>
          <w:sz w:val="24"/>
        </w:rPr>
        <w:t xml:space="preserve"> </w:t>
      </w:r>
      <w:r w:rsidRPr="00495CE2">
        <w:rPr>
          <w:rFonts w:ascii="Garamond" w:hAnsi="Garamond"/>
          <w:sz w:val="24"/>
        </w:rPr>
        <w:t>residential</w:t>
      </w:r>
      <w:r w:rsidR="00B46E34" w:rsidRPr="00495CE2">
        <w:rPr>
          <w:rFonts w:ascii="Garamond" w:hAnsi="Garamond"/>
          <w:sz w:val="24"/>
        </w:rPr>
        <w:t xml:space="preserve"> </w:t>
      </w:r>
      <w:r w:rsidRPr="00495CE2">
        <w:rPr>
          <w:rFonts w:ascii="Garamond" w:hAnsi="Garamond"/>
          <w:sz w:val="24"/>
        </w:rPr>
        <w:t>house within 3 years from the date of sale/transfer. In case of compulsory acquisition,</w:t>
      </w:r>
      <w:r w:rsidR="006F6F68">
        <w:rPr>
          <w:rFonts w:ascii="Garamond" w:hAnsi="Garamond"/>
          <w:sz w:val="24"/>
        </w:rPr>
        <w:t xml:space="preserve"> </w:t>
      </w:r>
      <w:r w:rsidRPr="00495CE2">
        <w:rPr>
          <w:rFonts w:ascii="Garamond" w:hAnsi="Garamond"/>
          <w:sz w:val="24"/>
        </w:rPr>
        <w:t>the period of acquisition or construction will be determined from the date of receipt of</w:t>
      </w:r>
      <w:r w:rsidR="00B46E34" w:rsidRPr="00495CE2">
        <w:rPr>
          <w:rFonts w:ascii="Garamond" w:hAnsi="Garamond"/>
          <w:sz w:val="24"/>
        </w:rPr>
        <w:t xml:space="preserve"> </w:t>
      </w:r>
      <w:r w:rsidRPr="00495CE2">
        <w:rPr>
          <w:rFonts w:ascii="Garamond" w:hAnsi="Garamond"/>
          <w:sz w:val="24"/>
        </w:rPr>
        <w:t>compensation</w:t>
      </w:r>
      <w:r w:rsidR="006E742B">
        <w:rPr>
          <w:rFonts w:ascii="Garamond" w:hAnsi="Garamond"/>
          <w:sz w:val="24"/>
        </w:rPr>
        <w:t xml:space="preserve"> </w:t>
      </w:r>
      <w:r w:rsidRPr="00495CE2">
        <w:rPr>
          <w:rFonts w:ascii="Garamond" w:hAnsi="Garamond"/>
          <w:sz w:val="24"/>
        </w:rPr>
        <w:t>(whether</w:t>
      </w:r>
      <w:r w:rsidR="00B46E34" w:rsidRPr="00495CE2">
        <w:rPr>
          <w:rFonts w:ascii="Garamond" w:hAnsi="Garamond"/>
          <w:sz w:val="24"/>
        </w:rPr>
        <w:t xml:space="preserve"> </w:t>
      </w:r>
      <w:r w:rsidRPr="00495CE2">
        <w:rPr>
          <w:rFonts w:ascii="Garamond" w:hAnsi="Garamond"/>
          <w:sz w:val="24"/>
        </w:rPr>
        <w:t>original</w:t>
      </w:r>
      <w:r w:rsidR="00B46E34" w:rsidRPr="00495CE2">
        <w:rPr>
          <w:rFonts w:ascii="Garamond" w:hAnsi="Garamond"/>
          <w:sz w:val="24"/>
        </w:rPr>
        <w:t xml:space="preserve"> </w:t>
      </w:r>
      <w:r w:rsidRPr="00495CE2">
        <w:rPr>
          <w:rFonts w:ascii="Garamond" w:hAnsi="Garamond"/>
          <w:sz w:val="24"/>
        </w:rPr>
        <w:t>or</w:t>
      </w:r>
      <w:r w:rsidR="00B46E34" w:rsidRPr="00495CE2">
        <w:rPr>
          <w:rFonts w:ascii="Garamond" w:hAnsi="Garamond"/>
          <w:sz w:val="24"/>
        </w:rPr>
        <w:t xml:space="preserve"> </w:t>
      </w:r>
      <w:r w:rsidRPr="00495CE2">
        <w:rPr>
          <w:rFonts w:ascii="Garamond" w:hAnsi="Garamond"/>
          <w:sz w:val="24"/>
        </w:rPr>
        <w:t>additional</w:t>
      </w:r>
      <w:r w:rsidR="00B46E34" w:rsidRPr="00495CE2">
        <w:rPr>
          <w:rFonts w:ascii="Garamond" w:hAnsi="Garamond"/>
          <w:sz w:val="24"/>
        </w:rPr>
        <w:t xml:space="preserve"> </w:t>
      </w:r>
      <w:r w:rsidRPr="00495CE2">
        <w:rPr>
          <w:rFonts w:ascii="Garamond" w:hAnsi="Garamond"/>
          <w:sz w:val="24"/>
        </w:rPr>
        <w:t>compensation)</w:t>
      </w:r>
    </w:p>
    <w:p w14:paraId="3E53ED99" w14:textId="77777777" w:rsidR="00931EFC" w:rsidRPr="00495CE2" w:rsidRDefault="00931EFC" w:rsidP="00D91C0C">
      <w:pPr>
        <w:pStyle w:val="ListParagraph"/>
        <w:numPr>
          <w:ilvl w:val="0"/>
          <w:numId w:val="19"/>
        </w:numPr>
        <w:tabs>
          <w:tab w:val="left" w:pos="866"/>
        </w:tabs>
        <w:spacing w:before="21" w:line="230" w:lineRule="auto"/>
        <w:ind w:right="281" w:hanging="361"/>
        <w:jc w:val="both"/>
        <w:rPr>
          <w:rFonts w:ascii="Garamond" w:hAnsi="Garamond"/>
          <w:sz w:val="24"/>
        </w:rPr>
      </w:pPr>
      <w:r w:rsidRPr="00495CE2">
        <w:rPr>
          <w:rFonts w:ascii="Garamond" w:hAnsi="Garamond"/>
          <w:sz w:val="24"/>
        </w:rPr>
        <w:t>The new residential house should be in India. The seller cannot buy or purchase a residential house abroad and claim the exemption.</w:t>
      </w:r>
    </w:p>
    <w:p w14:paraId="34CECF30" w14:textId="77777777" w:rsidR="00F83BCC" w:rsidRDefault="00F83BCC" w:rsidP="00D91C0C">
      <w:pPr>
        <w:spacing w:line="230" w:lineRule="auto"/>
        <w:jc w:val="both"/>
        <w:rPr>
          <w:rFonts w:ascii="Garamond" w:hAnsi="Garamond"/>
          <w:sz w:val="24"/>
        </w:rPr>
      </w:pPr>
    </w:p>
    <w:p w14:paraId="7CEF3EA6" w14:textId="77777777" w:rsidR="00F83BCC" w:rsidRPr="00F83BCC" w:rsidRDefault="00F83BCC" w:rsidP="00D91C0C">
      <w:pPr>
        <w:jc w:val="both"/>
        <w:rPr>
          <w:rFonts w:ascii="Garamond" w:hAnsi="Garamond"/>
          <w:sz w:val="24"/>
        </w:rPr>
      </w:pPr>
    </w:p>
    <w:p w14:paraId="01435AD3" w14:textId="77777777" w:rsidR="00F83BCC" w:rsidRPr="00F83BCC" w:rsidRDefault="00F83BCC" w:rsidP="00D91C0C">
      <w:pPr>
        <w:jc w:val="both"/>
        <w:rPr>
          <w:rFonts w:ascii="Garamond" w:hAnsi="Garamond"/>
          <w:sz w:val="24"/>
        </w:rPr>
      </w:pPr>
    </w:p>
    <w:p w14:paraId="0FFFEF27" w14:textId="77777777" w:rsidR="00F83BCC" w:rsidRPr="00F83BCC" w:rsidRDefault="00F83BCC" w:rsidP="00D91C0C">
      <w:pPr>
        <w:jc w:val="both"/>
        <w:rPr>
          <w:rFonts w:ascii="Garamond" w:hAnsi="Garamond"/>
          <w:sz w:val="24"/>
        </w:rPr>
      </w:pPr>
    </w:p>
    <w:p w14:paraId="68865BDF" w14:textId="77777777" w:rsidR="00F83BCC" w:rsidRPr="00F83BCC" w:rsidRDefault="00F83BCC" w:rsidP="00D91C0C">
      <w:pPr>
        <w:jc w:val="both"/>
        <w:rPr>
          <w:rFonts w:ascii="Garamond" w:hAnsi="Garamond"/>
          <w:sz w:val="24"/>
        </w:rPr>
      </w:pPr>
    </w:p>
    <w:p w14:paraId="057F61E7" w14:textId="77777777" w:rsidR="00F83BCC" w:rsidRPr="00F83BCC" w:rsidRDefault="00F83BCC" w:rsidP="00D91C0C">
      <w:pPr>
        <w:jc w:val="both"/>
        <w:rPr>
          <w:rFonts w:ascii="Garamond" w:hAnsi="Garamond"/>
          <w:sz w:val="24"/>
        </w:rPr>
      </w:pPr>
    </w:p>
    <w:p w14:paraId="02DB9BA9" w14:textId="77777777" w:rsidR="00F83BCC" w:rsidRPr="00F83BCC" w:rsidRDefault="00F83BCC" w:rsidP="00D91C0C">
      <w:pPr>
        <w:jc w:val="both"/>
        <w:rPr>
          <w:rFonts w:ascii="Garamond" w:hAnsi="Garamond"/>
          <w:sz w:val="24"/>
        </w:rPr>
      </w:pPr>
    </w:p>
    <w:p w14:paraId="3DEF5379" w14:textId="77777777" w:rsidR="00F83BCC" w:rsidRPr="00F83BCC" w:rsidRDefault="00F83BCC" w:rsidP="00D91C0C">
      <w:pPr>
        <w:jc w:val="both"/>
        <w:rPr>
          <w:rFonts w:ascii="Garamond" w:hAnsi="Garamond"/>
          <w:sz w:val="24"/>
        </w:rPr>
      </w:pPr>
    </w:p>
    <w:p w14:paraId="216221D4" w14:textId="77777777" w:rsidR="00F83BCC" w:rsidRPr="00F83BCC" w:rsidRDefault="00F83BCC" w:rsidP="00D91C0C">
      <w:pPr>
        <w:jc w:val="both"/>
        <w:rPr>
          <w:rFonts w:ascii="Garamond" w:hAnsi="Garamond"/>
          <w:sz w:val="24"/>
        </w:rPr>
      </w:pPr>
    </w:p>
    <w:p w14:paraId="4CB87677" w14:textId="77777777" w:rsidR="00F83BCC" w:rsidRPr="00F83BCC" w:rsidRDefault="00F83BCC" w:rsidP="00D91C0C">
      <w:pPr>
        <w:jc w:val="both"/>
        <w:rPr>
          <w:rFonts w:ascii="Garamond" w:hAnsi="Garamond"/>
          <w:sz w:val="24"/>
        </w:rPr>
      </w:pPr>
    </w:p>
    <w:p w14:paraId="5BA592C3" w14:textId="77777777" w:rsidR="00F83BCC" w:rsidRPr="00F83BCC" w:rsidRDefault="00F83BCC" w:rsidP="00D91C0C">
      <w:pPr>
        <w:jc w:val="both"/>
        <w:rPr>
          <w:rFonts w:ascii="Garamond" w:hAnsi="Garamond"/>
          <w:sz w:val="24"/>
        </w:rPr>
      </w:pPr>
    </w:p>
    <w:p w14:paraId="79FC3361" w14:textId="77777777" w:rsidR="00F83BCC" w:rsidRPr="00F83BCC" w:rsidRDefault="00F83BCC" w:rsidP="00D91C0C">
      <w:pPr>
        <w:jc w:val="both"/>
        <w:rPr>
          <w:rFonts w:ascii="Garamond" w:hAnsi="Garamond"/>
          <w:sz w:val="24"/>
        </w:rPr>
      </w:pPr>
    </w:p>
    <w:p w14:paraId="5B4C09B2" w14:textId="77777777" w:rsidR="00F83BCC" w:rsidRPr="00F83BCC" w:rsidRDefault="00F83BCC" w:rsidP="00D91C0C">
      <w:pPr>
        <w:jc w:val="both"/>
        <w:rPr>
          <w:rFonts w:ascii="Garamond" w:hAnsi="Garamond"/>
          <w:sz w:val="24"/>
        </w:rPr>
      </w:pPr>
    </w:p>
    <w:p w14:paraId="0F1CDC71" w14:textId="77777777" w:rsidR="00F83BCC" w:rsidRPr="00F83BCC" w:rsidRDefault="00F83BCC" w:rsidP="00D91C0C">
      <w:pPr>
        <w:jc w:val="both"/>
        <w:rPr>
          <w:rFonts w:ascii="Garamond" w:hAnsi="Garamond"/>
          <w:sz w:val="24"/>
        </w:rPr>
      </w:pPr>
    </w:p>
    <w:p w14:paraId="6141884E" w14:textId="77777777" w:rsidR="00F83BCC" w:rsidRPr="00F83BCC" w:rsidRDefault="00F83BCC" w:rsidP="00D91C0C">
      <w:pPr>
        <w:jc w:val="both"/>
        <w:rPr>
          <w:rFonts w:ascii="Garamond" w:hAnsi="Garamond"/>
          <w:sz w:val="24"/>
        </w:rPr>
      </w:pPr>
    </w:p>
    <w:p w14:paraId="2A170D73" w14:textId="77777777" w:rsidR="00F83BCC" w:rsidRDefault="00F83BCC" w:rsidP="00D91C0C">
      <w:pPr>
        <w:jc w:val="both"/>
        <w:rPr>
          <w:rFonts w:ascii="Garamond" w:hAnsi="Garamond"/>
          <w:sz w:val="24"/>
        </w:rPr>
      </w:pPr>
    </w:p>
    <w:p w14:paraId="516BCAF2" w14:textId="77777777" w:rsidR="00F83BCC" w:rsidRDefault="00F83BCC" w:rsidP="00D91C0C">
      <w:pPr>
        <w:jc w:val="both"/>
        <w:rPr>
          <w:rFonts w:ascii="Garamond" w:hAnsi="Garamond"/>
          <w:sz w:val="24"/>
        </w:rPr>
      </w:pPr>
    </w:p>
    <w:p w14:paraId="2F557B69" w14:textId="77777777" w:rsidR="00931EFC" w:rsidRPr="00F83BCC" w:rsidRDefault="00931EFC" w:rsidP="00D91C0C">
      <w:pPr>
        <w:jc w:val="both"/>
        <w:rPr>
          <w:rFonts w:ascii="Garamond" w:hAnsi="Garamond"/>
          <w:sz w:val="24"/>
        </w:rPr>
        <w:sectPr w:rsidR="00931EFC" w:rsidRPr="00F83BCC">
          <w:pgSz w:w="11920" w:h="16850"/>
          <w:pgMar w:top="1420" w:right="1120" w:bottom="280" w:left="1300" w:header="720" w:footer="720" w:gutter="0"/>
          <w:cols w:space="720"/>
        </w:sectPr>
      </w:pPr>
    </w:p>
    <w:p w14:paraId="7D6C2848" w14:textId="77777777" w:rsidR="008856F1" w:rsidRPr="00495CE2" w:rsidRDefault="008856F1" w:rsidP="00D91C0C">
      <w:pPr>
        <w:pStyle w:val="BodyText"/>
        <w:spacing w:before="11"/>
        <w:jc w:val="both"/>
        <w:rPr>
          <w:rFonts w:ascii="Garamond" w:hAnsi="Garamond"/>
          <w:sz w:val="38"/>
        </w:rPr>
      </w:pPr>
    </w:p>
    <w:p w14:paraId="39525AC0" w14:textId="77777777" w:rsidR="008856F1" w:rsidRPr="004A1D1B" w:rsidRDefault="004B6722" w:rsidP="00D91C0C">
      <w:pPr>
        <w:pStyle w:val="Heading6"/>
        <w:ind w:left="145"/>
        <w:jc w:val="both"/>
        <w:rPr>
          <w:rFonts w:ascii="Garamond" w:hAnsi="Garamond"/>
          <w:sz w:val="28"/>
        </w:rPr>
      </w:pPr>
      <w:bookmarkStart w:id="6" w:name="Deduction_Under_Section_54B"/>
      <w:bookmarkEnd w:id="6"/>
      <w:r w:rsidRPr="004A1D1B">
        <w:rPr>
          <w:rFonts w:ascii="Garamond" w:hAnsi="Garamond"/>
          <w:w w:val="75"/>
          <w:sz w:val="28"/>
        </w:rPr>
        <w:t>Deduction</w:t>
      </w:r>
      <w:r w:rsidR="00F83BCC" w:rsidRPr="004A1D1B">
        <w:rPr>
          <w:rFonts w:ascii="Garamond" w:hAnsi="Garamond"/>
          <w:w w:val="75"/>
          <w:sz w:val="28"/>
        </w:rPr>
        <w:t xml:space="preserve"> </w:t>
      </w:r>
      <w:r w:rsidRPr="004A1D1B">
        <w:rPr>
          <w:rFonts w:ascii="Garamond" w:hAnsi="Garamond"/>
          <w:w w:val="75"/>
          <w:sz w:val="28"/>
        </w:rPr>
        <w:t>Under</w:t>
      </w:r>
      <w:r w:rsidR="00F83BCC" w:rsidRPr="004A1D1B">
        <w:rPr>
          <w:rFonts w:ascii="Garamond" w:hAnsi="Garamond"/>
          <w:w w:val="75"/>
          <w:sz w:val="28"/>
        </w:rPr>
        <w:t xml:space="preserve"> </w:t>
      </w:r>
      <w:r w:rsidRPr="004A1D1B">
        <w:rPr>
          <w:rFonts w:ascii="Garamond" w:hAnsi="Garamond"/>
          <w:w w:val="75"/>
          <w:sz w:val="28"/>
        </w:rPr>
        <w:t>Section</w:t>
      </w:r>
      <w:r w:rsidR="00F83BCC" w:rsidRPr="004A1D1B">
        <w:rPr>
          <w:rFonts w:ascii="Garamond" w:hAnsi="Garamond"/>
          <w:w w:val="75"/>
          <w:sz w:val="28"/>
        </w:rPr>
        <w:t xml:space="preserve"> </w:t>
      </w:r>
      <w:r w:rsidRPr="004A1D1B">
        <w:rPr>
          <w:rFonts w:ascii="Garamond" w:hAnsi="Garamond"/>
          <w:w w:val="75"/>
          <w:sz w:val="28"/>
        </w:rPr>
        <w:t>54B</w:t>
      </w:r>
    </w:p>
    <w:p w14:paraId="277056B0" w14:textId="77777777" w:rsidR="008856F1" w:rsidRPr="00495CE2" w:rsidRDefault="004B6722" w:rsidP="00D91C0C">
      <w:pPr>
        <w:pStyle w:val="BodyText"/>
        <w:spacing w:before="161" w:line="244" w:lineRule="auto"/>
        <w:ind w:left="145" w:right="304"/>
        <w:jc w:val="both"/>
        <w:rPr>
          <w:rFonts w:ascii="Garamond" w:hAnsi="Garamond"/>
        </w:rPr>
      </w:pPr>
      <w:r w:rsidRPr="00495CE2">
        <w:rPr>
          <w:rFonts w:ascii="Garamond" w:hAnsi="Garamond"/>
        </w:rPr>
        <w:t>Deduction under section 54B can be claimed in respect of capital gains arising on transfer of</w:t>
      </w:r>
      <w:r w:rsidR="00F83BCC">
        <w:rPr>
          <w:rFonts w:ascii="Garamond" w:hAnsi="Garamond"/>
        </w:rPr>
        <w:t xml:space="preserve"> </w:t>
      </w:r>
      <w:r w:rsidRPr="00495CE2">
        <w:rPr>
          <w:rFonts w:ascii="Garamond" w:hAnsi="Garamond"/>
          <w:w w:val="90"/>
        </w:rPr>
        <w:t>capital asset, being agricultural land (may be long-term or short-term). This benefit is available</w:t>
      </w:r>
      <w:r w:rsidR="00F83BCC">
        <w:rPr>
          <w:rFonts w:ascii="Garamond" w:hAnsi="Garamond"/>
          <w:w w:val="90"/>
        </w:rPr>
        <w:t xml:space="preserve"> </w:t>
      </w:r>
      <w:r w:rsidRPr="00495CE2">
        <w:rPr>
          <w:rFonts w:ascii="Garamond" w:hAnsi="Garamond"/>
          <w:w w:val="90"/>
        </w:rPr>
        <w:t>only</w:t>
      </w:r>
      <w:r w:rsidR="00F83BCC">
        <w:rPr>
          <w:rFonts w:ascii="Garamond" w:hAnsi="Garamond"/>
          <w:w w:val="90"/>
        </w:rPr>
        <w:t xml:space="preserve"> </w:t>
      </w:r>
      <w:r w:rsidRPr="00495CE2">
        <w:rPr>
          <w:rFonts w:ascii="Garamond" w:hAnsi="Garamond"/>
          <w:w w:val="90"/>
        </w:rPr>
        <w:t>to an</w:t>
      </w:r>
      <w:r w:rsidR="00F83BCC">
        <w:rPr>
          <w:rFonts w:ascii="Garamond" w:hAnsi="Garamond"/>
          <w:w w:val="90"/>
        </w:rPr>
        <w:t xml:space="preserve"> </w:t>
      </w:r>
      <w:r w:rsidRPr="00495CE2">
        <w:rPr>
          <w:rFonts w:ascii="Garamond" w:hAnsi="Garamond"/>
          <w:w w:val="90"/>
        </w:rPr>
        <w:t>individual</w:t>
      </w:r>
      <w:r w:rsidR="00F83BCC">
        <w:rPr>
          <w:rFonts w:ascii="Garamond" w:hAnsi="Garamond"/>
          <w:w w:val="90"/>
        </w:rPr>
        <w:t xml:space="preserve"> </w:t>
      </w:r>
      <w:r w:rsidRPr="00495CE2">
        <w:rPr>
          <w:rFonts w:ascii="Garamond" w:hAnsi="Garamond"/>
          <w:w w:val="90"/>
        </w:rPr>
        <w:t>or</w:t>
      </w:r>
      <w:r w:rsidR="00F83BCC">
        <w:rPr>
          <w:rFonts w:ascii="Garamond" w:hAnsi="Garamond"/>
          <w:w w:val="90"/>
        </w:rPr>
        <w:t xml:space="preserve"> </w:t>
      </w:r>
      <w:r w:rsidRPr="00495CE2">
        <w:rPr>
          <w:rFonts w:ascii="Garamond" w:hAnsi="Garamond"/>
          <w:w w:val="90"/>
        </w:rPr>
        <w:t>a</w:t>
      </w:r>
      <w:r w:rsidR="00F83BCC">
        <w:rPr>
          <w:rFonts w:ascii="Garamond" w:hAnsi="Garamond"/>
          <w:w w:val="90"/>
        </w:rPr>
        <w:t xml:space="preserve"> </w:t>
      </w:r>
      <w:r w:rsidRPr="00495CE2">
        <w:rPr>
          <w:rFonts w:ascii="Garamond" w:hAnsi="Garamond"/>
          <w:w w:val="90"/>
        </w:rPr>
        <w:t>HUF.</w:t>
      </w:r>
      <w:r w:rsidR="00F83BCC">
        <w:rPr>
          <w:rFonts w:ascii="Garamond" w:hAnsi="Garamond"/>
          <w:w w:val="90"/>
        </w:rPr>
        <w:t xml:space="preserve"> </w:t>
      </w:r>
      <w:r w:rsidRPr="00495CE2">
        <w:rPr>
          <w:rFonts w:ascii="Garamond" w:hAnsi="Garamond"/>
          <w:w w:val="90"/>
        </w:rPr>
        <w:t>The</w:t>
      </w:r>
      <w:r w:rsidR="00F83BCC">
        <w:rPr>
          <w:rFonts w:ascii="Garamond" w:hAnsi="Garamond"/>
          <w:w w:val="90"/>
        </w:rPr>
        <w:t xml:space="preserve"> </w:t>
      </w:r>
      <w:r w:rsidRPr="00495CE2">
        <w:rPr>
          <w:rFonts w:ascii="Garamond" w:hAnsi="Garamond"/>
          <w:w w:val="90"/>
        </w:rPr>
        <w:t>land</w:t>
      </w:r>
      <w:r w:rsidR="00F83BCC">
        <w:rPr>
          <w:rFonts w:ascii="Garamond" w:hAnsi="Garamond"/>
          <w:w w:val="90"/>
        </w:rPr>
        <w:t xml:space="preserve"> </w:t>
      </w:r>
      <w:r w:rsidRPr="00495CE2">
        <w:rPr>
          <w:rFonts w:ascii="Garamond" w:hAnsi="Garamond"/>
          <w:w w:val="90"/>
        </w:rPr>
        <w:t>should</w:t>
      </w:r>
      <w:r w:rsidR="00F83BCC">
        <w:rPr>
          <w:rFonts w:ascii="Garamond" w:hAnsi="Garamond"/>
          <w:w w:val="90"/>
        </w:rPr>
        <w:t xml:space="preserve"> </w:t>
      </w:r>
      <w:r w:rsidRPr="00495CE2">
        <w:rPr>
          <w:rFonts w:ascii="Garamond" w:hAnsi="Garamond"/>
          <w:w w:val="90"/>
        </w:rPr>
        <w:t>be</w:t>
      </w:r>
      <w:r w:rsidR="00F83BCC">
        <w:rPr>
          <w:rFonts w:ascii="Garamond" w:hAnsi="Garamond"/>
          <w:w w:val="90"/>
        </w:rPr>
        <w:t xml:space="preserve"> </w:t>
      </w:r>
      <w:r w:rsidRPr="00495CE2">
        <w:rPr>
          <w:rFonts w:ascii="Garamond" w:hAnsi="Garamond"/>
          <w:w w:val="90"/>
        </w:rPr>
        <w:t>used</w:t>
      </w:r>
      <w:r w:rsidR="00F83BCC">
        <w:rPr>
          <w:rFonts w:ascii="Garamond" w:hAnsi="Garamond"/>
          <w:w w:val="90"/>
        </w:rPr>
        <w:t xml:space="preserve"> </w:t>
      </w:r>
      <w:r w:rsidRPr="00495CE2">
        <w:rPr>
          <w:rFonts w:ascii="Garamond" w:hAnsi="Garamond"/>
          <w:w w:val="90"/>
        </w:rPr>
        <w:t>for</w:t>
      </w:r>
      <w:r w:rsidR="00F83BCC">
        <w:rPr>
          <w:rFonts w:ascii="Garamond" w:hAnsi="Garamond"/>
          <w:w w:val="90"/>
        </w:rPr>
        <w:t xml:space="preserve"> </w:t>
      </w:r>
      <w:r w:rsidRPr="00495CE2">
        <w:rPr>
          <w:rFonts w:ascii="Garamond" w:hAnsi="Garamond"/>
          <w:w w:val="90"/>
        </w:rPr>
        <w:t>agricultural</w:t>
      </w:r>
      <w:r w:rsidR="00F83BCC">
        <w:rPr>
          <w:rFonts w:ascii="Garamond" w:hAnsi="Garamond"/>
          <w:w w:val="90"/>
        </w:rPr>
        <w:t xml:space="preserve"> </w:t>
      </w:r>
      <w:r w:rsidRPr="00495CE2">
        <w:rPr>
          <w:rFonts w:ascii="Garamond" w:hAnsi="Garamond"/>
          <w:w w:val="90"/>
        </w:rPr>
        <w:t>purpose</w:t>
      </w:r>
      <w:r w:rsidR="00F83BCC">
        <w:rPr>
          <w:rFonts w:ascii="Garamond" w:hAnsi="Garamond"/>
          <w:w w:val="90"/>
        </w:rPr>
        <w:t xml:space="preserve"> </w:t>
      </w:r>
      <w:r w:rsidRPr="00495CE2">
        <w:rPr>
          <w:rFonts w:ascii="Garamond" w:hAnsi="Garamond"/>
          <w:w w:val="90"/>
        </w:rPr>
        <w:t>at</w:t>
      </w:r>
      <w:r w:rsidR="00F83BCC">
        <w:rPr>
          <w:rFonts w:ascii="Garamond" w:hAnsi="Garamond"/>
          <w:w w:val="90"/>
        </w:rPr>
        <w:t xml:space="preserve"> </w:t>
      </w:r>
      <w:r w:rsidRPr="00495CE2">
        <w:rPr>
          <w:rFonts w:ascii="Garamond" w:hAnsi="Garamond"/>
          <w:w w:val="90"/>
        </w:rPr>
        <w:t>least</w:t>
      </w:r>
      <w:r w:rsidR="00F83BCC">
        <w:rPr>
          <w:rFonts w:ascii="Garamond" w:hAnsi="Garamond"/>
          <w:w w:val="90"/>
        </w:rPr>
        <w:t xml:space="preserve"> </w:t>
      </w:r>
      <w:r w:rsidRPr="00495CE2">
        <w:rPr>
          <w:rFonts w:ascii="Garamond" w:hAnsi="Garamond"/>
          <w:w w:val="90"/>
        </w:rPr>
        <w:t>for two</w:t>
      </w:r>
      <w:r w:rsidR="00F83BCC">
        <w:rPr>
          <w:rFonts w:ascii="Garamond" w:hAnsi="Garamond"/>
          <w:w w:val="90"/>
        </w:rPr>
        <w:t xml:space="preserve"> </w:t>
      </w:r>
      <w:r w:rsidRPr="00495CE2">
        <w:rPr>
          <w:rFonts w:ascii="Garamond" w:hAnsi="Garamond"/>
          <w:w w:val="90"/>
        </w:rPr>
        <w:t>years.</w:t>
      </w:r>
    </w:p>
    <w:p w14:paraId="1BBA56BC" w14:textId="77777777" w:rsidR="008856F1" w:rsidRPr="004A1D1B" w:rsidRDefault="004B6722" w:rsidP="00D91C0C">
      <w:pPr>
        <w:pStyle w:val="Heading6"/>
        <w:spacing w:before="159"/>
        <w:ind w:left="145"/>
        <w:jc w:val="both"/>
        <w:rPr>
          <w:rFonts w:ascii="Garamond" w:hAnsi="Garamond"/>
          <w:sz w:val="28"/>
        </w:rPr>
      </w:pPr>
      <w:bookmarkStart w:id="7" w:name="Deduction_Under_Section_54EC"/>
      <w:bookmarkEnd w:id="7"/>
      <w:r w:rsidRPr="004A1D1B">
        <w:rPr>
          <w:rFonts w:ascii="Garamond" w:hAnsi="Garamond"/>
          <w:w w:val="75"/>
          <w:sz w:val="28"/>
        </w:rPr>
        <w:t>Deduction</w:t>
      </w:r>
      <w:r w:rsidR="006F6F68" w:rsidRPr="004A1D1B">
        <w:rPr>
          <w:rFonts w:ascii="Garamond" w:hAnsi="Garamond"/>
          <w:w w:val="75"/>
          <w:sz w:val="28"/>
        </w:rPr>
        <w:t xml:space="preserve"> </w:t>
      </w:r>
      <w:r w:rsidR="004A1D1B">
        <w:rPr>
          <w:rFonts w:ascii="Garamond" w:hAnsi="Garamond"/>
          <w:w w:val="75"/>
          <w:sz w:val="28"/>
        </w:rPr>
        <w:t>u</w:t>
      </w:r>
      <w:r w:rsidRPr="004A1D1B">
        <w:rPr>
          <w:rFonts w:ascii="Garamond" w:hAnsi="Garamond"/>
          <w:w w:val="75"/>
          <w:sz w:val="28"/>
        </w:rPr>
        <w:t>nder</w:t>
      </w:r>
      <w:r w:rsidR="006F6F68" w:rsidRPr="004A1D1B">
        <w:rPr>
          <w:rFonts w:ascii="Garamond" w:hAnsi="Garamond"/>
          <w:w w:val="75"/>
          <w:sz w:val="28"/>
        </w:rPr>
        <w:t xml:space="preserve"> </w:t>
      </w:r>
      <w:r w:rsidRPr="004A1D1B">
        <w:rPr>
          <w:rFonts w:ascii="Garamond" w:hAnsi="Garamond"/>
          <w:w w:val="75"/>
          <w:sz w:val="28"/>
        </w:rPr>
        <w:t>Section</w:t>
      </w:r>
      <w:r w:rsidR="008C3C90" w:rsidRPr="004A1D1B">
        <w:rPr>
          <w:rFonts w:ascii="Garamond" w:hAnsi="Garamond"/>
          <w:w w:val="75"/>
          <w:sz w:val="28"/>
        </w:rPr>
        <w:t xml:space="preserve"> </w:t>
      </w:r>
      <w:r w:rsidRPr="004A1D1B">
        <w:rPr>
          <w:rFonts w:ascii="Garamond" w:hAnsi="Garamond"/>
          <w:w w:val="75"/>
          <w:sz w:val="28"/>
        </w:rPr>
        <w:t>54EC</w:t>
      </w:r>
    </w:p>
    <w:p w14:paraId="569E37FF" w14:textId="77777777" w:rsidR="008856F1" w:rsidRPr="00495CE2" w:rsidRDefault="004B6722" w:rsidP="00D91C0C">
      <w:pPr>
        <w:pStyle w:val="BodyText"/>
        <w:spacing w:before="161" w:line="242" w:lineRule="auto"/>
        <w:ind w:left="145" w:right="298"/>
        <w:jc w:val="both"/>
        <w:rPr>
          <w:rFonts w:ascii="Garamond" w:hAnsi="Garamond"/>
        </w:rPr>
      </w:pPr>
      <w:r w:rsidRPr="00495CE2">
        <w:rPr>
          <w:rFonts w:ascii="Garamond" w:hAnsi="Garamond"/>
        </w:rPr>
        <w:t>Section 54EC states that if the profit made on sale of a long-term capital asset – whether an</w:t>
      </w:r>
      <w:r w:rsidR="008C3C90">
        <w:rPr>
          <w:rFonts w:ascii="Garamond" w:hAnsi="Garamond"/>
        </w:rPr>
        <w:t xml:space="preserve"> </w:t>
      </w:r>
      <w:r w:rsidRPr="00495CE2">
        <w:rPr>
          <w:rFonts w:ascii="Garamond" w:hAnsi="Garamond"/>
        </w:rPr>
        <w:t>immovable property or shares and stocks – is invested by the taxpayer in 'long-term specified</w:t>
      </w:r>
      <w:r w:rsidR="008C3C90">
        <w:rPr>
          <w:rFonts w:ascii="Garamond" w:hAnsi="Garamond"/>
        </w:rPr>
        <w:t xml:space="preserve"> </w:t>
      </w:r>
      <w:r w:rsidRPr="00495CE2">
        <w:rPr>
          <w:rFonts w:ascii="Garamond" w:hAnsi="Garamond"/>
          <w:w w:val="90"/>
        </w:rPr>
        <w:t>assets</w:t>
      </w:r>
      <w:r w:rsidR="008C3C90">
        <w:rPr>
          <w:rFonts w:ascii="Garamond" w:hAnsi="Garamond"/>
          <w:w w:val="90"/>
        </w:rPr>
        <w:t xml:space="preserve"> </w:t>
      </w:r>
      <w:r w:rsidRPr="00495CE2">
        <w:rPr>
          <w:rFonts w:ascii="Garamond" w:hAnsi="Garamond"/>
          <w:w w:val="90"/>
        </w:rPr>
        <w:t>within</w:t>
      </w:r>
      <w:r w:rsidR="008C3C90">
        <w:rPr>
          <w:rFonts w:ascii="Garamond" w:hAnsi="Garamond"/>
          <w:w w:val="90"/>
        </w:rPr>
        <w:t xml:space="preserve"> </w:t>
      </w:r>
      <w:r w:rsidRPr="00495CE2">
        <w:rPr>
          <w:rFonts w:ascii="Garamond" w:hAnsi="Garamond"/>
          <w:w w:val="90"/>
        </w:rPr>
        <w:t>6</w:t>
      </w:r>
      <w:r w:rsidR="008C3C90">
        <w:rPr>
          <w:rFonts w:ascii="Garamond" w:hAnsi="Garamond"/>
          <w:w w:val="90"/>
        </w:rPr>
        <w:t xml:space="preserve"> </w:t>
      </w:r>
      <w:r w:rsidRPr="00495CE2">
        <w:rPr>
          <w:rFonts w:ascii="Garamond" w:hAnsi="Garamond"/>
          <w:w w:val="90"/>
        </w:rPr>
        <w:t>months</w:t>
      </w:r>
      <w:r w:rsidR="008C3C90">
        <w:rPr>
          <w:rFonts w:ascii="Garamond" w:hAnsi="Garamond"/>
          <w:w w:val="90"/>
        </w:rPr>
        <w:t xml:space="preserve"> </w:t>
      </w:r>
      <w:r w:rsidRPr="00495CE2">
        <w:rPr>
          <w:rFonts w:ascii="Garamond" w:hAnsi="Garamond"/>
          <w:w w:val="90"/>
        </w:rPr>
        <w:t>of</w:t>
      </w:r>
      <w:r w:rsidR="008C3C90">
        <w:rPr>
          <w:rFonts w:ascii="Garamond" w:hAnsi="Garamond"/>
          <w:w w:val="90"/>
        </w:rPr>
        <w:t xml:space="preserve"> </w:t>
      </w:r>
      <w:r w:rsidRPr="00495CE2">
        <w:rPr>
          <w:rFonts w:ascii="Garamond" w:hAnsi="Garamond"/>
          <w:w w:val="90"/>
        </w:rPr>
        <w:t>the sale,</w:t>
      </w:r>
      <w:r w:rsidR="008C3C90">
        <w:rPr>
          <w:rFonts w:ascii="Garamond" w:hAnsi="Garamond"/>
          <w:w w:val="90"/>
        </w:rPr>
        <w:t xml:space="preserve"> </w:t>
      </w:r>
      <w:r w:rsidRPr="00495CE2">
        <w:rPr>
          <w:rFonts w:ascii="Garamond" w:hAnsi="Garamond"/>
          <w:w w:val="90"/>
        </w:rPr>
        <w:t>then</w:t>
      </w:r>
      <w:r w:rsidR="008C3C90">
        <w:rPr>
          <w:rFonts w:ascii="Garamond" w:hAnsi="Garamond"/>
          <w:w w:val="90"/>
        </w:rPr>
        <w:t xml:space="preserve"> </w:t>
      </w:r>
      <w:r w:rsidRPr="00495CE2">
        <w:rPr>
          <w:rFonts w:ascii="Garamond" w:hAnsi="Garamond"/>
          <w:w w:val="90"/>
        </w:rPr>
        <w:t>the</w:t>
      </w:r>
      <w:r w:rsidR="008C3C90">
        <w:rPr>
          <w:rFonts w:ascii="Garamond" w:hAnsi="Garamond"/>
          <w:w w:val="90"/>
        </w:rPr>
        <w:t xml:space="preserve"> </w:t>
      </w:r>
      <w:r w:rsidRPr="00495CE2">
        <w:rPr>
          <w:rFonts w:ascii="Garamond" w:hAnsi="Garamond"/>
          <w:w w:val="90"/>
        </w:rPr>
        <w:t>capital</w:t>
      </w:r>
      <w:r w:rsidR="008C3C90">
        <w:rPr>
          <w:rFonts w:ascii="Garamond" w:hAnsi="Garamond"/>
          <w:w w:val="90"/>
        </w:rPr>
        <w:t xml:space="preserve"> </w:t>
      </w:r>
      <w:r w:rsidRPr="00495CE2">
        <w:rPr>
          <w:rFonts w:ascii="Garamond" w:hAnsi="Garamond"/>
          <w:w w:val="90"/>
        </w:rPr>
        <w:t>gains are</w:t>
      </w:r>
      <w:r w:rsidR="008C3C90">
        <w:rPr>
          <w:rFonts w:ascii="Garamond" w:hAnsi="Garamond"/>
          <w:w w:val="90"/>
        </w:rPr>
        <w:t xml:space="preserve"> </w:t>
      </w:r>
      <w:r w:rsidRPr="00495CE2">
        <w:rPr>
          <w:rFonts w:ascii="Garamond" w:hAnsi="Garamond"/>
          <w:w w:val="90"/>
        </w:rPr>
        <w:t>exempt</w:t>
      </w:r>
      <w:r w:rsidR="008C3C90">
        <w:rPr>
          <w:rFonts w:ascii="Garamond" w:hAnsi="Garamond"/>
          <w:w w:val="90"/>
        </w:rPr>
        <w:t xml:space="preserve"> </w:t>
      </w:r>
      <w:r w:rsidRPr="00495CE2">
        <w:rPr>
          <w:rFonts w:ascii="Garamond" w:hAnsi="Garamond"/>
          <w:w w:val="90"/>
        </w:rPr>
        <w:t>from</w:t>
      </w:r>
      <w:r w:rsidR="008C3C90">
        <w:rPr>
          <w:rFonts w:ascii="Garamond" w:hAnsi="Garamond"/>
          <w:w w:val="90"/>
        </w:rPr>
        <w:t xml:space="preserve"> </w:t>
      </w:r>
      <w:r w:rsidRPr="00495CE2">
        <w:rPr>
          <w:rFonts w:ascii="Garamond" w:hAnsi="Garamond"/>
          <w:w w:val="90"/>
        </w:rPr>
        <w:t>taxation.</w:t>
      </w:r>
    </w:p>
    <w:p w14:paraId="0ED71957" w14:textId="77777777" w:rsidR="008856F1" w:rsidRPr="004A1D1B" w:rsidRDefault="004B6722" w:rsidP="00D91C0C">
      <w:pPr>
        <w:pStyle w:val="Heading6"/>
        <w:spacing w:before="167"/>
        <w:ind w:left="145"/>
        <w:jc w:val="both"/>
        <w:rPr>
          <w:rFonts w:ascii="Garamond" w:hAnsi="Garamond"/>
          <w:sz w:val="28"/>
        </w:rPr>
      </w:pPr>
      <w:bookmarkStart w:id="8" w:name="Deduction_under_section_54F"/>
      <w:bookmarkEnd w:id="8"/>
      <w:r w:rsidRPr="004A1D1B">
        <w:rPr>
          <w:rFonts w:ascii="Garamond" w:hAnsi="Garamond"/>
          <w:w w:val="75"/>
          <w:sz w:val="28"/>
        </w:rPr>
        <w:t>Deduction</w:t>
      </w:r>
      <w:r w:rsidR="004A1D1B">
        <w:rPr>
          <w:rFonts w:ascii="Garamond" w:hAnsi="Garamond"/>
          <w:w w:val="75"/>
          <w:sz w:val="28"/>
        </w:rPr>
        <w:t xml:space="preserve"> </w:t>
      </w:r>
      <w:r w:rsidRPr="004A1D1B">
        <w:rPr>
          <w:rFonts w:ascii="Garamond" w:hAnsi="Garamond"/>
          <w:w w:val="75"/>
          <w:sz w:val="28"/>
        </w:rPr>
        <w:t>under</w:t>
      </w:r>
      <w:r w:rsidR="004A1D1B">
        <w:rPr>
          <w:rFonts w:ascii="Garamond" w:hAnsi="Garamond"/>
          <w:w w:val="75"/>
          <w:sz w:val="28"/>
        </w:rPr>
        <w:t xml:space="preserve"> </w:t>
      </w:r>
      <w:r w:rsidRPr="004A1D1B">
        <w:rPr>
          <w:rFonts w:ascii="Garamond" w:hAnsi="Garamond"/>
          <w:w w:val="75"/>
          <w:sz w:val="28"/>
        </w:rPr>
        <w:t>section</w:t>
      </w:r>
      <w:r w:rsidR="004A1D1B">
        <w:rPr>
          <w:rFonts w:ascii="Garamond" w:hAnsi="Garamond"/>
          <w:w w:val="75"/>
          <w:sz w:val="28"/>
        </w:rPr>
        <w:t xml:space="preserve"> </w:t>
      </w:r>
      <w:r w:rsidRPr="004A1D1B">
        <w:rPr>
          <w:rFonts w:ascii="Garamond" w:hAnsi="Garamond"/>
          <w:w w:val="75"/>
          <w:sz w:val="28"/>
        </w:rPr>
        <w:t>54F</w:t>
      </w:r>
    </w:p>
    <w:p w14:paraId="6CF3E110" w14:textId="77777777" w:rsidR="008856F1" w:rsidRPr="00495CE2" w:rsidRDefault="004B6722" w:rsidP="00D91C0C">
      <w:pPr>
        <w:pStyle w:val="BodyText"/>
        <w:spacing w:before="161" w:line="244" w:lineRule="auto"/>
        <w:ind w:left="145" w:right="311"/>
        <w:jc w:val="both"/>
        <w:rPr>
          <w:rFonts w:ascii="Garamond" w:hAnsi="Garamond"/>
        </w:rPr>
      </w:pPr>
      <w:r w:rsidRPr="00495CE2">
        <w:rPr>
          <w:rFonts w:ascii="Garamond" w:hAnsi="Garamond"/>
          <w:w w:val="95"/>
        </w:rPr>
        <w:t>Section 54F of the Income Tax Act, 1961 is a section that allows tax exemption on the long term</w:t>
      </w:r>
      <w:r w:rsidR="004A1D1B">
        <w:rPr>
          <w:rFonts w:ascii="Garamond" w:hAnsi="Garamond"/>
          <w:w w:val="95"/>
        </w:rPr>
        <w:t xml:space="preserve"> </w:t>
      </w:r>
      <w:r w:rsidRPr="00495CE2">
        <w:rPr>
          <w:rFonts w:ascii="Garamond" w:hAnsi="Garamond"/>
        </w:rPr>
        <w:t>capital gains earned from selling a capital asset, other than a house property. So, if you sell a</w:t>
      </w:r>
      <w:r w:rsidR="00931EFC" w:rsidRPr="00495CE2">
        <w:rPr>
          <w:rFonts w:ascii="Garamond" w:hAnsi="Garamond"/>
        </w:rPr>
        <w:t xml:space="preserve"> </w:t>
      </w:r>
      <w:r w:rsidRPr="00495CE2">
        <w:rPr>
          <w:rFonts w:ascii="Garamond" w:hAnsi="Garamond"/>
        </w:rPr>
        <w:t>capital</w:t>
      </w:r>
      <w:r w:rsidR="00931EFC" w:rsidRPr="00495CE2">
        <w:rPr>
          <w:rFonts w:ascii="Garamond" w:hAnsi="Garamond"/>
        </w:rPr>
        <w:t xml:space="preserve"> </w:t>
      </w:r>
      <w:r w:rsidRPr="00495CE2">
        <w:rPr>
          <w:rFonts w:ascii="Garamond" w:hAnsi="Garamond"/>
        </w:rPr>
        <w:t>asset</w:t>
      </w:r>
      <w:r w:rsidR="00931EFC" w:rsidRPr="00495CE2">
        <w:rPr>
          <w:rFonts w:ascii="Garamond" w:hAnsi="Garamond"/>
        </w:rPr>
        <w:t xml:space="preserve"> </w:t>
      </w:r>
      <w:r w:rsidRPr="00495CE2">
        <w:rPr>
          <w:rFonts w:ascii="Garamond" w:hAnsi="Garamond"/>
        </w:rPr>
        <w:t>like</w:t>
      </w:r>
      <w:r w:rsidR="00931EFC" w:rsidRPr="00495CE2">
        <w:rPr>
          <w:rFonts w:ascii="Garamond" w:hAnsi="Garamond"/>
        </w:rPr>
        <w:t xml:space="preserve"> </w:t>
      </w:r>
      <w:r w:rsidRPr="00495CE2">
        <w:rPr>
          <w:rFonts w:ascii="Garamond" w:hAnsi="Garamond"/>
        </w:rPr>
        <w:t>shares,</w:t>
      </w:r>
      <w:r w:rsidR="00931EFC" w:rsidRPr="00495CE2">
        <w:rPr>
          <w:rFonts w:ascii="Garamond" w:hAnsi="Garamond"/>
        </w:rPr>
        <w:t xml:space="preserve"> </w:t>
      </w:r>
      <w:r w:rsidRPr="00495CE2">
        <w:rPr>
          <w:rFonts w:ascii="Garamond" w:hAnsi="Garamond"/>
        </w:rPr>
        <w:t>bonds,</w:t>
      </w:r>
      <w:r w:rsidR="00931EFC" w:rsidRPr="00495CE2">
        <w:rPr>
          <w:rFonts w:ascii="Garamond" w:hAnsi="Garamond"/>
        </w:rPr>
        <w:t xml:space="preserve"> </w:t>
      </w:r>
      <w:r w:rsidRPr="00495CE2">
        <w:rPr>
          <w:rFonts w:ascii="Garamond" w:hAnsi="Garamond"/>
        </w:rPr>
        <w:t>jewellery,</w:t>
      </w:r>
      <w:r w:rsidR="00931EFC" w:rsidRPr="00495CE2">
        <w:rPr>
          <w:rFonts w:ascii="Garamond" w:hAnsi="Garamond"/>
        </w:rPr>
        <w:t xml:space="preserve"> </w:t>
      </w:r>
      <w:r w:rsidRPr="00495CE2">
        <w:rPr>
          <w:rFonts w:ascii="Garamond" w:hAnsi="Garamond"/>
        </w:rPr>
        <w:t>gold,</w:t>
      </w:r>
      <w:r w:rsidR="00931EFC" w:rsidRPr="00495CE2">
        <w:rPr>
          <w:rFonts w:ascii="Garamond" w:hAnsi="Garamond"/>
        </w:rPr>
        <w:t xml:space="preserve"> </w:t>
      </w:r>
      <w:r w:rsidRPr="00495CE2">
        <w:rPr>
          <w:rFonts w:ascii="Garamond" w:hAnsi="Garamond"/>
        </w:rPr>
        <w:t>etc.</w:t>
      </w:r>
    </w:p>
    <w:p w14:paraId="630E276F" w14:textId="77777777" w:rsidR="008856F1" w:rsidRPr="004A1D1B" w:rsidRDefault="004B6722" w:rsidP="00D91C0C">
      <w:pPr>
        <w:pStyle w:val="Heading6"/>
        <w:spacing w:before="159"/>
        <w:ind w:left="145"/>
        <w:jc w:val="both"/>
        <w:rPr>
          <w:rFonts w:ascii="Garamond" w:hAnsi="Garamond"/>
          <w:sz w:val="28"/>
        </w:rPr>
      </w:pPr>
      <w:bookmarkStart w:id="9" w:name="Deduction_under_section_54GB"/>
      <w:bookmarkEnd w:id="9"/>
      <w:r w:rsidRPr="004A1D1B">
        <w:rPr>
          <w:rFonts w:ascii="Garamond" w:hAnsi="Garamond"/>
          <w:w w:val="75"/>
          <w:sz w:val="28"/>
        </w:rPr>
        <w:t>Deduction</w:t>
      </w:r>
      <w:r w:rsidR="004A1D1B">
        <w:rPr>
          <w:rFonts w:ascii="Garamond" w:hAnsi="Garamond"/>
          <w:w w:val="75"/>
          <w:sz w:val="28"/>
        </w:rPr>
        <w:t xml:space="preserve"> </w:t>
      </w:r>
      <w:r w:rsidRPr="004A1D1B">
        <w:rPr>
          <w:rFonts w:ascii="Garamond" w:hAnsi="Garamond"/>
          <w:w w:val="75"/>
          <w:sz w:val="28"/>
        </w:rPr>
        <w:t>under</w:t>
      </w:r>
      <w:r w:rsidR="004A1D1B">
        <w:rPr>
          <w:rFonts w:ascii="Garamond" w:hAnsi="Garamond"/>
          <w:w w:val="75"/>
          <w:sz w:val="28"/>
        </w:rPr>
        <w:t xml:space="preserve"> </w:t>
      </w:r>
      <w:r w:rsidRPr="004A1D1B">
        <w:rPr>
          <w:rFonts w:ascii="Garamond" w:hAnsi="Garamond"/>
          <w:w w:val="75"/>
          <w:sz w:val="28"/>
        </w:rPr>
        <w:t>section</w:t>
      </w:r>
      <w:r w:rsidR="004A1D1B">
        <w:rPr>
          <w:rFonts w:ascii="Garamond" w:hAnsi="Garamond"/>
          <w:w w:val="75"/>
          <w:sz w:val="28"/>
        </w:rPr>
        <w:t xml:space="preserve"> </w:t>
      </w:r>
      <w:r w:rsidRPr="004A1D1B">
        <w:rPr>
          <w:rFonts w:ascii="Garamond" w:hAnsi="Garamond"/>
          <w:w w:val="75"/>
          <w:sz w:val="28"/>
        </w:rPr>
        <w:t>54GB</w:t>
      </w:r>
    </w:p>
    <w:p w14:paraId="310BBAA5" w14:textId="77777777" w:rsidR="008856F1" w:rsidRPr="00B56922" w:rsidRDefault="004B6722" w:rsidP="00D91C0C">
      <w:pPr>
        <w:pStyle w:val="BodyText"/>
        <w:spacing w:before="161" w:line="242" w:lineRule="auto"/>
        <w:ind w:left="145" w:right="288"/>
        <w:jc w:val="both"/>
        <w:rPr>
          <w:rFonts w:ascii="Garamond" w:hAnsi="Garamond"/>
        </w:rPr>
      </w:pPr>
      <w:r w:rsidRPr="00B56922">
        <w:rPr>
          <w:rFonts w:ascii="Garamond" w:hAnsi="Garamond"/>
        </w:rPr>
        <w:t>As per section 54GB, any capital gain arising to an individual or HUF from the transfer of a</w:t>
      </w:r>
      <w:r w:rsidR="00B56922">
        <w:rPr>
          <w:rFonts w:ascii="Garamond" w:hAnsi="Garamond"/>
        </w:rPr>
        <w:t xml:space="preserve"> </w:t>
      </w:r>
      <w:r w:rsidRPr="00B56922">
        <w:rPr>
          <w:rFonts w:ascii="Garamond" w:hAnsi="Garamond"/>
        </w:rPr>
        <w:t>long-term capital asset being a residential property (a house or plot of land) shall be exempt</w:t>
      </w:r>
      <w:r w:rsidR="00B56922" w:rsidRPr="00B56922">
        <w:rPr>
          <w:rFonts w:ascii="Garamond" w:hAnsi="Garamond"/>
        </w:rPr>
        <w:t xml:space="preserve"> </w:t>
      </w:r>
      <w:r w:rsidRPr="00B56922">
        <w:rPr>
          <w:rFonts w:ascii="Garamond" w:hAnsi="Garamond"/>
        </w:rPr>
        <w:t>proportionate</w:t>
      </w:r>
      <w:r w:rsidR="00B56922" w:rsidRPr="00B56922">
        <w:rPr>
          <w:rFonts w:ascii="Garamond" w:hAnsi="Garamond"/>
        </w:rPr>
        <w:t xml:space="preserve"> </w:t>
      </w:r>
      <w:r w:rsidRPr="00B56922">
        <w:rPr>
          <w:rFonts w:ascii="Garamond" w:hAnsi="Garamond"/>
        </w:rPr>
        <w:t>to</w:t>
      </w:r>
      <w:r w:rsidR="00B56922" w:rsidRPr="00B56922">
        <w:rPr>
          <w:rFonts w:ascii="Garamond" w:hAnsi="Garamond"/>
        </w:rPr>
        <w:t xml:space="preserve"> </w:t>
      </w:r>
      <w:r w:rsidRPr="00B56922">
        <w:rPr>
          <w:rFonts w:ascii="Garamond" w:hAnsi="Garamond"/>
        </w:rPr>
        <w:t>the</w:t>
      </w:r>
      <w:r w:rsidR="00B56922" w:rsidRPr="00B56922">
        <w:rPr>
          <w:rFonts w:ascii="Garamond" w:hAnsi="Garamond"/>
        </w:rPr>
        <w:t xml:space="preserve"> </w:t>
      </w:r>
      <w:r w:rsidRPr="00B56922">
        <w:rPr>
          <w:rFonts w:ascii="Garamond" w:hAnsi="Garamond"/>
        </w:rPr>
        <w:t>net</w:t>
      </w:r>
      <w:r w:rsidR="00B56922" w:rsidRPr="00B56922">
        <w:rPr>
          <w:rFonts w:ascii="Garamond" w:hAnsi="Garamond"/>
        </w:rPr>
        <w:t xml:space="preserve"> </w:t>
      </w:r>
      <w:r w:rsidRPr="00B56922">
        <w:rPr>
          <w:rFonts w:ascii="Garamond" w:hAnsi="Garamond"/>
        </w:rPr>
        <w:t>consideration</w:t>
      </w:r>
      <w:r w:rsidR="00B56922" w:rsidRPr="00B56922">
        <w:rPr>
          <w:rFonts w:ascii="Garamond" w:hAnsi="Garamond"/>
        </w:rPr>
        <w:t xml:space="preserve"> </w:t>
      </w:r>
      <w:r w:rsidRPr="00B56922">
        <w:rPr>
          <w:rFonts w:ascii="Garamond" w:hAnsi="Garamond"/>
        </w:rPr>
        <w:t>prices</w:t>
      </w:r>
      <w:r w:rsidR="00B56922" w:rsidRPr="00B56922">
        <w:rPr>
          <w:rFonts w:ascii="Garamond" w:hAnsi="Garamond"/>
        </w:rPr>
        <w:t xml:space="preserve"> </w:t>
      </w:r>
      <w:r w:rsidRPr="00B56922">
        <w:rPr>
          <w:rFonts w:ascii="Garamond" w:hAnsi="Garamond"/>
        </w:rPr>
        <w:t>o</w:t>
      </w:r>
      <w:r w:rsidR="00B56922" w:rsidRPr="00B56922">
        <w:rPr>
          <w:rFonts w:ascii="Garamond" w:hAnsi="Garamond"/>
        </w:rPr>
        <w:t xml:space="preserve">f </w:t>
      </w:r>
      <w:r w:rsidRPr="00B56922">
        <w:rPr>
          <w:rFonts w:ascii="Garamond" w:hAnsi="Garamond"/>
        </w:rPr>
        <w:t>invested</w:t>
      </w:r>
      <w:r w:rsidR="00B56922" w:rsidRPr="00B56922">
        <w:rPr>
          <w:rFonts w:ascii="Garamond" w:hAnsi="Garamond"/>
        </w:rPr>
        <w:t xml:space="preserve"> </w:t>
      </w:r>
      <w:r w:rsidRPr="00B56922">
        <w:rPr>
          <w:rFonts w:ascii="Garamond" w:hAnsi="Garamond"/>
        </w:rPr>
        <w:t>in</w:t>
      </w:r>
      <w:r w:rsidR="00B56922" w:rsidRPr="00B56922">
        <w:rPr>
          <w:rFonts w:ascii="Garamond" w:hAnsi="Garamond"/>
        </w:rPr>
        <w:t xml:space="preserve"> </w:t>
      </w:r>
      <w:r w:rsidRPr="00B56922">
        <w:rPr>
          <w:rFonts w:ascii="Garamond" w:hAnsi="Garamond"/>
        </w:rPr>
        <w:t>the</w:t>
      </w:r>
      <w:r w:rsidR="00B56922" w:rsidRPr="00B56922">
        <w:rPr>
          <w:rFonts w:ascii="Garamond" w:hAnsi="Garamond"/>
        </w:rPr>
        <w:t xml:space="preserve"> </w:t>
      </w:r>
      <w:r w:rsidRPr="00B56922">
        <w:rPr>
          <w:rFonts w:ascii="Garamond" w:hAnsi="Garamond"/>
        </w:rPr>
        <w:t>subscription</w:t>
      </w:r>
      <w:r w:rsidR="00B56922" w:rsidRPr="00B56922">
        <w:rPr>
          <w:rFonts w:ascii="Garamond" w:hAnsi="Garamond"/>
        </w:rPr>
        <w:t xml:space="preserve"> </w:t>
      </w:r>
      <w:r w:rsidRPr="00B56922">
        <w:rPr>
          <w:rFonts w:ascii="Garamond" w:hAnsi="Garamond"/>
        </w:rPr>
        <w:t>of</w:t>
      </w:r>
      <w:r w:rsidR="00B56922" w:rsidRPr="00B56922">
        <w:rPr>
          <w:rFonts w:ascii="Garamond" w:hAnsi="Garamond"/>
        </w:rPr>
        <w:t xml:space="preserve"> </w:t>
      </w:r>
      <w:r w:rsidRPr="00B56922">
        <w:rPr>
          <w:rFonts w:ascii="Garamond" w:hAnsi="Garamond"/>
        </w:rPr>
        <w:t>equity</w:t>
      </w:r>
      <w:r w:rsidR="00B56922" w:rsidRPr="00B56922">
        <w:rPr>
          <w:rFonts w:ascii="Garamond" w:hAnsi="Garamond"/>
        </w:rPr>
        <w:t xml:space="preserve"> </w:t>
      </w:r>
      <w:r w:rsidRPr="00B56922">
        <w:rPr>
          <w:rFonts w:ascii="Garamond" w:hAnsi="Garamond"/>
        </w:rPr>
        <w:t>shares</w:t>
      </w:r>
      <w:r w:rsidR="00B56922" w:rsidRPr="00B56922">
        <w:rPr>
          <w:rFonts w:ascii="Garamond" w:hAnsi="Garamond"/>
        </w:rPr>
        <w:t xml:space="preserve"> </w:t>
      </w:r>
      <w:r w:rsidRPr="00B56922">
        <w:rPr>
          <w:rFonts w:ascii="Garamond" w:hAnsi="Garamond"/>
        </w:rPr>
        <w:t>of</w:t>
      </w:r>
      <w:r w:rsidR="00B56922" w:rsidRPr="00B56922">
        <w:rPr>
          <w:rFonts w:ascii="Garamond" w:hAnsi="Garamond"/>
        </w:rPr>
        <w:t xml:space="preserve"> </w:t>
      </w:r>
      <w:r w:rsidRPr="00B56922">
        <w:rPr>
          <w:rFonts w:ascii="Garamond" w:hAnsi="Garamond"/>
        </w:rPr>
        <w:t>a</w:t>
      </w:r>
      <w:r w:rsidR="00B56922" w:rsidRPr="00B56922">
        <w:rPr>
          <w:rFonts w:ascii="Garamond" w:hAnsi="Garamond"/>
        </w:rPr>
        <w:t xml:space="preserve"> </w:t>
      </w:r>
      <w:r w:rsidRPr="00B56922">
        <w:rPr>
          <w:rFonts w:ascii="Garamond" w:hAnsi="Garamond"/>
        </w:rPr>
        <w:t>eligible</w:t>
      </w:r>
      <w:r w:rsidR="00B56922" w:rsidRPr="00B56922">
        <w:rPr>
          <w:rFonts w:ascii="Garamond" w:hAnsi="Garamond"/>
        </w:rPr>
        <w:t xml:space="preserve"> </w:t>
      </w:r>
      <w:r w:rsidRPr="00B56922">
        <w:rPr>
          <w:rFonts w:ascii="Garamond" w:hAnsi="Garamond"/>
        </w:rPr>
        <w:t>company</w:t>
      </w:r>
      <w:r w:rsidR="00B56922" w:rsidRPr="00B56922">
        <w:rPr>
          <w:rFonts w:ascii="Garamond" w:hAnsi="Garamond"/>
        </w:rPr>
        <w:t xml:space="preserve"> </w:t>
      </w:r>
      <w:r w:rsidRPr="00B56922">
        <w:rPr>
          <w:rFonts w:ascii="Garamond" w:hAnsi="Garamond"/>
        </w:rPr>
        <w:t>before</w:t>
      </w:r>
      <w:r w:rsidR="00B56922" w:rsidRPr="00B56922">
        <w:rPr>
          <w:rFonts w:ascii="Garamond" w:hAnsi="Garamond"/>
        </w:rPr>
        <w:t xml:space="preserve"> </w:t>
      </w:r>
      <w:r w:rsidRPr="00B56922">
        <w:rPr>
          <w:rFonts w:ascii="Garamond" w:hAnsi="Garamond"/>
        </w:rPr>
        <w:t>the</w:t>
      </w:r>
      <w:r w:rsidR="00B56922" w:rsidRPr="00B56922">
        <w:rPr>
          <w:rFonts w:ascii="Garamond" w:hAnsi="Garamond"/>
        </w:rPr>
        <w:t xml:space="preserve"> due date of furnishing the return of income under section</w:t>
      </w:r>
      <w:r w:rsidR="004A1D1B">
        <w:rPr>
          <w:rFonts w:ascii="Garamond" w:hAnsi="Garamond"/>
        </w:rPr>
        <w:t>.</w:t>
      </w:r>
    </w:p>
    <w:p w14:paraId="2A04264E" w14:textId="77777777" w:rsidR="008856F1" w:rsidRPr="004A1D1B" w:rsidRDefault="004B6722" w:rsidP="00D91C0C">
      <w:pPr>
        <w:pStyle w:val="Heading5"/>
        <w:spacing w:before="149"/>
        <w:jc w:val="both"/>
        <w:rPr>
          <w:rFonts w:ascii="Garamond" w:hAnsi="Garamond"/>
          <w:bCs w:val="0"/>
          <w:spacing w:val="-1"/>
          <w:w w:val="85"/>
          <w:szCs w:val="24"/>
        </w:rPr>
      </w:pPr>
      <w:bookmarkStart w:id="10" w:name="Section_112"/>
      <w:bookmarkEnd w:id="10"/>
      <w:r w:rsidRPr="004A1D1B">
        <w:rPr>
          <w:rFonts w:ascii="Garamond" w:hAnsi="Garamond"/>
          <w:bCs w:val="0"/>
          <w:spacing w:val="-1"/>
          <w:w w:val="85"/>
          <w:szCs w:val="24"/>
        </w:rPr>
        <w:t>Section</w:t>
      </w:r>
      <w:r w:rsidR="00B56922" w:rsidRPr="004A1D1B">
        <w:rPr>
          <w:rFonts w:ascii="Garamond" w:hAnsi="Garamond"/>
          <w:bCs w:val="0"/>
          <w:spacing w:val="-1"/>
          <w:w w:val="85"/>
          <w:szCs w:val="24"/>
        </w:rPr>
        <w:t xml:space="preserve"> </w:t>
      </w:r>
      <w:r w:rsidRPr="004A1D1B">
        <w:rPr>
          <w:rFonts w:ascii="Garamond" w:hAnsi="Garamond"/>
          <w:bCs w:val="0"/>
          <w:spacing w:val="-1"/>
          <w:w w:val="85"/>
          <w:szCs w:val="24"/>
        </w:rPr>
        <w:t>112</w:t>
      </w:r>
    </w:p>
    <w:p w14:paraId="7C3E5A6B" w14:textId="77777777" w:rsidR="008856F1" w:rsidRPr="00495CE2" w:rsidRDefault="004B6722" w:rsidP="00D91C0C">
      <w:pPr>
        <w:pStyle w:val="BodyText"/>
        <w:spacing w:before="171" w:line="242" w:lineRule="auto"/>
        <w:ind w:left="145" w:right="298"/>
        <w:jc w:val="both"/>
        <w:rPr>
          <w:rFonts w:ascii="Garamond" w:hAnsi="Garamond"/>
        </w:rPr>
      </w:pPr>
      <w:r w:rsidRPr="00495CE2">
        <w:rPr>
          <w:rFonts w:ascii="Garamond" w:hAnsi="Garamond"/>
        </w:rPr>
        <w:t>Under</w:t>
      </w:r>
      <w:r w:rsidR="00B56922">
        <w:rPr>
          <w:rFonts w:ascii="Garamond" w:hAnsi="Garamond"/>
        </w:rPr>
        <w:t xml:space="preserve"> </w:t>
      </w:r>
      <w:r w:rsidRPr="00495CE2">
        <w:rPr>
          <w:rFonts w:ascii="Garamond" w:hAnsi="Garamond"/>
        </w:rPr>
        <w:t>Section112</w:t>
      </w:r>
      <w:r w:rsidR="00B56922">
        <w:rPr>
          <w:rFonts w:ascii="Garamond" w:hAnsi="Garamond"/>
        </w:rPr>
        <w:t xml:space="preserve"> </w:t>
      </w:r>
      <w:r w:rsidRPr="00495CE2">
        <w:rPr>
          <w:rFonts w:ascii="Garamond" w:hAnsi="Garamond"/>
        </w:rPr>
        <w:t>of</w:t>
      </w:r>
      <w:r w:rsidR="00B56922">
        <w:rPr>
          <w:rFonts w:ascii="Garamond" w:hAnsi="Garamond"/>
        </w:rPr>
        <w:t xml:space="preserve"> </w:t>
      </w:r>
      <w:r w:rsidRPr="00495CE2">
        <w:rPr>
          <w:rFonts w:ascii="Garamond" w:hAnsi="Garamond"/>
        </w:rPr>
        <w:t>Income</w:t>
      </w:r>
      <w:r w:rsidR="00B56922">
        <w:rPr>
          <w:rFonts w:ascii="Garamond" w:hAnsi="Garamond"/>
        </w:rPr>
        <w:t xml:space="preserve"> </w:t>
      </w:r>
      <w:r w:rsidRPr="00495CE2">
        <w:rPr>
          <w:rFonts w:ascii="Garamond" w:hAnsi="Garamond"/>
        </w:rPr>
        <w:t>Tax</w:t>
      </w:r>
      <w:r w:rsidR="00B56922">
        <w:rPr>
          <w:rFonts w:ascii="Garamond" w:hAnsi="Garamond"/>
        </w:rPr>
        <w:t xml:space="preserve"> </w:t>
      </w:r>
      <w:r w:rsidRPr="00495CE2">
        <w:rPr>
          <w:rFonts w:ascii="Garamond" w:hAnsi="Garamond"/>
        </w:rPr>
        <w:t>Act,</w:t>
      </w:r>
      <w:r w:rsidR="00B56922">
        <w:rPr>
          <w:rFonts w:ascii="Garamond" w:hAnsi="Garamond"/>
        </w:rPr>
        <w:t xml:space="preserve"> </w:t>
      </w:r>
      <w:r w:rsidRPr="00495CE2">
        <w:rPr>
          <w:rFonts w:ascii="Garamond" w:hAnsi="Garamond"/>
        </w:rPr>
        <w:t>an</w:t>
      </w:r>
      <w:r w:rsidR="00B56922">
        <w:rPr>
          <w:rFonts w:ascii="Garamond" w:hAnsi="Garamond"/>
        </w:rPr>
        <w:t xml:space="preserve"> </w:t>
      </w:r>
      <w:r w:rsidRPr="00495CE2">
        <w:rPr>
          <w:rFonts w:ascii="Garamond" w:hAnsi="Garamond"/>
        </w:rPr>
        <w:t>assesses</w:t>
      </w:r>
      <w:r w:rsidR="00B56922">
        <w:rPr>
          <w:rFonts w:ascii="Garamond" w:hAnsi="Garamond"/>
        </w:rPr>
        <w:t xml:space="preserve"> </w:t>
      </w:r>
      <w:r w:rsidRPr="00495CE2">
        <w:rPr>
          <w:rFonts w:ascii="Garamond" w:hAnsi="Garamond"/>
        </w:rPr>
        <w:t>is</w:t>
      </w:r>
      <w:r w:rsidR="00B56922">
        <w:rPr>
          <w:rFonts w:ascii="Garamond" w:hAnsi="Garamond"/>
        </w:rPr>
        <w:t xml:space="preserve"> </w:t>
      </w:r>
      <w:r w:rsidRPr="00495CE2">
        <w:rPr>
          <w:rFonts w:ascii="Garamond" w:hAnsi="Garamond"/>
        </w:rPr>
        <w:t>required</w:t>
      </w:r>
      <w:r w:rsidR="00B56922">
        <w:rPr>
          <w:rFonts w:ascii="Garamond" w:hAnsi="Garamond"/>
        </w:rPr>
        <w:t xml:space="preserve"> </w:t>
      </w:r>
      <w:r w:rsidRPr="00495CE2">
        <w:rPr>
          <w:rFonts w:ascii="Garamond" w:hAnsi="Garamond"/>
        </w:rPr>
        <w:t>to</w:t>
      </w:r>
      <w:r w:rsidR="00B56922">
        <w:rPr>
          <w:rFonts w:ascii="Garamond" w:hAnsi="Garamond"/>
        </w:rPr>
        <w:t xml:space="preserve"> </w:t>
      </w:r>
      <w:r w:rsidRPr="00495CE2">
        <w:rPr>
          <w:rFonts w:ascii="Garamond" w:hAnsi="Garamond"/>
        </w:rPr>
        <w:t>pay</w:t>
      </w:r>
      <w:r w:rsidR="00B56922">
        <w:rPr>
          <w:rFonts w:ascii="Garamond" w:hAnsi="Garamond"/>
        </w:rPr>
        <w:t xml:space="preserve"> </w:t>
      </w:r>
      <w:r w:rsidRPr="00495CE2">
        <w:rPr>
          <w:rFonts w:ascii="Garamond" w:hAnsi="Garamond"/>
        </w:rPr>
        <w:t>a</w:t>
      </w:r>
      <w:r w:rsidR="00B56922">
        <w:rPr>
          <w:rFonts w:ascii="Garamond" w:hAnsi="Garamond"/>
        </w:rPr>
        <w:t xml:space="preserve"> </w:t>
      </w:r>
      <w:r w:rsidRPr="00495CE2">
        <w:rPr>
          <w:rFonts w:ascii="Garamond" w:hAnsi="Garamond"/>
        </w:rPr>
        <w:t>tax</w:t>
      </w:r>
      <w:r w:rsidR="00B56922">
        <w:rPr>
          <w:rFonts w:ascii="Garamond" w:hAnsi="Garamond"/>
        </w:rPr>
        <w:t xml:space="preserve"> </w:t>
      </w:r>
      <w:r w:rsidRPr="00495CE2">
        <w:rPr>
          <w:rFonts w:ascii="Garamond" w:hAnsi="Garamond"/>
        </w:rPr>
        <w:t>at</w:t>
      </w:r>
      <w:r w:rsidR="00B56922">
        <w:rPr>
          <w:rFonts w:ascii="Garamond" w:hAnsi="Garamond"/>
        </w:rPr>
        <w:t xml:space="preserve"> </w:t>
      </w:r>
      <w:r w:rsidRPr="00495CE2">
        <w:rPr>
          <w:rFonts w:ascii="Garamond" w:hAnsi="Garamond"/>
        </w:rPr>
        <w:t>the</w:t>
      </w:r>
      <w:r w:rsidR="00B56922">
        <w:rPr>
          <w:rFonts w:ascii="Garamond" w:hAnsi="Garamond"/>
        </w:rPr>
        <w:t xml:space="preserve"> </w:t>
      </w:r>
      <w:r w:rsidRPr="00495CE2">
        <w:rPr>
          <w:rFonts w:ascii="Garamond" w:hAnsi="Garamond"/>
        </w:rPr>
        <w:t>rate</w:t>
      </w:r>
      <w:r w:rsidR="00B56922">
        <w:rPr>
          <w:rFonts w:ascii="Garamond" w:hAnsi="Garamond"/>
        </w:rPr>
        <w:t xml:space="preserve"> </w:t>
      </w:r>
      <w:r w:rsidRPr="00495CE2">
        <w:rPr>
          <w:rFonts w:ascii="Garamond" w:hAnsi="Garamond"/>
        </w:rPr>
        <w:t>of</w:t>
      </w:r>
      <w:r w:rsidR="00B56922">
        <w:rPr>
          <w:rFonts w:ascii="Garamond" w:hAnsi="Garamond"/>
        </w:rPr>
        <w:t xml:space="preserve"> </w:t>
      </w:r>
      <w:r w:rsidRPr="00495CE2">
        <w:rPr>
          <w:rFonts w:ascii="Garamond" w:hAnsi="Garamond"/>
        </w:rPr>
        <w:t>20%</w:t>
      </w:r>
      <w:r w:rsidR="00B56922">
        <w:rPr>
          <w:rFonts w:ascii="Garamond" w:hAnsi="Garamond"/>
        </w:rPr>
        <w:t xml:space="preserve">  </w:t>
      </w:r>
      <w:r w:rsidRPr="00495CE2">
        <w:rPr>
          <w:rFonts w:ascii="Garamond" w:hAnsi="Garamond"/>
        </w:rPr>
        <w:t>or</w:t>
      </w:r>
      <w:r w:rsidR="00B56922">
        <w:rPr>
          <w:rFonts w:ascii="Garamond" w:hAnsi="Garamond"/>
        </w:rPr>
        <w:t xml:space="preserve"> </w:t>
      </w:r>
      <w:r w:rsidRPr="00495CE2">
        <w:rPr>
          <w:rFonts w:ascii="Garamond" w:hAnsi="Garamond"/>
        </w:rPr>
        <w:t>10%</w:t>
      </w:r>
      <w:r w:rsidR="00B56922">
        <w:rPr>
          <w:rFonts w:ascii="Garamond" w:hAnsi="Garamond"/>
        </w:rPr>
        <w:t xml:space="preserve"> </w:t>
      </w:r>
      <w:r w:rsidRPr="00495CE2">
        <w:rPr>
          <w:rFonts w:ascii="Garamond" w:hAnsi="Garamond"/>
        </w:rPr>
        <w:t>after</w:t>
      </w:r>
      <w:r w:rsidR="00B56922">
        <w:rPr>
          <w:rFonts w:ascii="Garamond" w:hAnsi="Garamond"/>
        </w:rPr>
        <w:t xml:space="preserve"> </w:t>
      </w:r>
      <w:r w:rsidRPr="00495CE2">
        <w:rPr>
          <w:rFonts w:ascii="Garamond" w:hAnsi="Garamond"/>
        </w:rPr>
        <w:t>and</w:t>
      </w:r>
      <w:r w:rsidR="00B56922">
        <w:rPr>
          <w:rFonts w:ascii="Garamond" w:hAnsi="Garamond"/>
        </w:rPr>
        <w:t xml:space="preserve"> </w:t>
      </w:r>
      <w:r w:rsidRPr="00495CE2">
        <w:rPr>
          <w:rFonts w:ascii="Garamond" w:hAnsi="Garamond"/>
        </w:rPr>
        <w:t>before</w:t>
      </w:r>
      <w:r w:rsidR="00B56922">
        <w:rPr>
          <w:rFonts w:ascii="Garamond" w:hAnsi="Garamond"/>
        </w:rPr>
        <w:t xml:space="preserve"> </w:t>
      </w:r>
      <w:r w:rsidRPr="00495CE2">
        <w:rPr>
          <w:rFonts w:ascii="Garamond" w:hAnsi="Garamond"/>
        </w:rPr>
        <w:t>indexation</w:t>
      </w:r>
      <w:r w:rsidR="00B56922">
        <w:rPr>
          <w:rFonts w:ascii="Garamond" w:hAnsi="Garamond"/>
        </w:rPr>
        <w:t xml:space="preserve"> </w:t>
      </w:r>
      <w:r w:rsidRPr="00495CE2">
        <w:rPr>
          <w:rFonts w:ascii="Garamond" w:hAnsi="Garamond"/>
        </w:rPr>
        <w:t>respectively</w:t>
      </w:r>
      <w:r w:rsidR="00B56922">
        <w:rPr>
          <w:rFonts w:ascii="Garamond" w:hAnsi="Garamond"/>
        </w:rPr>
        <w:t xml:space="preserve"> </w:t>
      </w:r>
      <w:r w:rsidRPr="00495CE2">
        <w:rPr>
          <w:rFonts w:ascii="Garamond" w:hAnsi="Garamond"/>
        </w:rPr>
        <w:t>on</w:t>
      </w:r>
      <w:r w:rsidR="00B56922">
        <w:rPr>
          <w:rFonts w:ascii="Garamond" w:hAnsi="Garamond"/>
        </w:rPr>
        <w:t xml:space="preserve"> </w:t>
      </w:r>
      <w:r w:rsidRPr="00495CE2">
        <w:rPr>
          <w:rFonts w:ascii="Garamond" w:hAnsi="Garamond"/>
        </w:rPr>
        <w:t>the</w:t>
      </w:r>
      <w:r w:rsidR="00B56922">
        <w:rPr>
          <w:rFonts w:ascii="Garamond" w:hAnsi="Garamond"/>
        </w:rPr>
        <w:t xml:space="preserve"> </w:t>
      </w:r>
      <w:r w:rsidRPr="00495CE2">
        <w:rPr>
          <w:rFonts w:ascii="Garamond" w:hAnsi="Garamond"/>
        </w:rPr>
        <w:t>capital</w:t>
      </w:r>
      <w:r w:rsidR="00B56922">
        <w:rPr>
          <w:rFonts w:ascii="Garamond" w:hAnsi="Garamond"/>
        </w:rPr>
        <w:t xml:space="preserve"> </w:t>
      </w:r>
      <w:r w:rsidR="00B8627E" w:rsidRPr="00495CE2">
        <w:rPr>
          <w:rFonts w:ascii="Garamond" w:hAnsi="Garamond"/>
        </w:rPr>
        <w:t>gain earned</w:t>
      </w:r>
      <w:r w:rsidR="00B56922">
        <w:rPr>
          <w:rFonts w:ascii="Garamond" w:hAnsi="Garamond"/>
        </w:rPr>
        <w:t xml:space="preserve"> </w:t>
      </w:r>
      <w:r w:rsidRPr="00495CE2">
        <w:rPr>
          <w:rFonts w:ascii="Garamond" w:hAnsi="Garamond"/>
        </w:rPr>
        <w:t>by</w:t>
      </w:r>
      <w:r w:rsidR="00B56922">
        <w:rPr>
          <w:rFonts w:ascii="Garamond" w:hAnsi="Garamond"/>
        </w:rPr>
        <w:t xml:space="preserve"> </w:t>
      </w:r>
      <w:r w:rsidRPr="00495CE2">
        <w:rPr>
          <w:rFonts w:ascii="Garamond" w:hAnsi="Garamond"/>
        </w:rPr>
        <w:t>him</w:t>
      </w:r>
      <w:r w:rsidR="00B56922">
        <w:rPr>
          <w:rFonts w:ascii="Garamond" w:hAnsi="Garamond"/>
        </w:rPr>
        <w:t xml:space="preserve"> </w:t>
      </w:r>
      <w:r w:rsidRPr="00495CE2">
        <w:rPr>
          <w:rFonts w:ascii="Garamond" w:hAnsi="Garamond"/>
        </w:rPr>
        <w:t>on</w:t>
      </w:r>
      <w:r w:rsidR="00B56922">
        <w:rPr>
          <w:rFonts w:ascii="Garamond" w:hAnsi="Garamond"/>
        </w:rPr>
        <w:t xml:space="preserve"> </w:t>
      </w:r>
      <w:r w:rsidRPr="00495CE2">
        <w:rPr>
          <w:rFonts w:ascii="Garamond" w:hAnsi="Garamond"/>
        </w:rPr>
        <w:t>long</w:t>
      </w:r>
      <w:r w:rsidR="00B56922">
        <w:rPr>
          <w:rFonts w:ascii="Garamond" w:hAnsi="Garamond"/>
        </w:rPr>
        <w:t xml:space="preserve"> </w:t>
      </w:r>
      <w:r w:rsidRPr="00495CE2">
        <w:rPr>
          <w:rFonts w:ascii="Garamond" w:hAnsi="Garamond"/>
        </w:rPr>
        <w:t>term</w:t>
      </w:r>
      <w:r w:rsidR="00B56922">
        <w:rPr>
          <w:rFonts w:ascii="Garamond" w:hAnsi="Garamond"/>
        </w:rPr>
        <w:t xml:space="preserve"> </w:t>
      </w:r>
      <w:r w:rsidRPr="00495CE2">
        <w:rPr>
          <w:rFonts w:ascii="Garamond" w:hAnsi="Garamond"/>
        </w:rPr>
        <w:t>capital</w:t>
      </w:r>
      <w:r w:rsidR="00B56922">
        <w:rPr>
          <w:rFonts w:ascii="Garamond" w:hAnsi="Garamond"/>
        </w:rPr>
        <w:t xml:space="preserve"> </w:t>
      </w:r>
      <w:r w:rsidRPr="00495CE2">
        <w:rPr>
          <w:rFonts w:ascii="Garamond" w:hAnsi="Garamond"/>
          <w:spacing w:val="-5"/>
        </w:rPr>
        <w:t>assets</w:t>
      </w:r>
      <w:r w:rsidR="00B56922">
        <w:rPr>
          <w:rFonts w:ascii="Garamond" w:hAnsi="Garamond"/>
          <w:spacing w:val="-5"/>
        </w:rPr>
        <w:t xml:space="preserve"> </w:t>
      </w:r>
      <w:r w:rsidRPr="00495CE2">
        <w:rPr>
          <w:rFonts w:ascii="Garamond" w:hAnsi="Garamond"/>
          <w:spacing w:val="-5"/>
        </w:rPr>
        <w:t>defined</w:t>
      </w:r>
      <w:r w:rsidR="00B56922">
        <w:rPr>
          <w:rFonts w:ascii="Garamond" w:hAnsi="Garamond"/>
          <w:spacing w:val="-5"/>
        </w:rPr>
        <w:t xml:space="preserve"> </w:t>
      </w:r>
      <w:r w:rsidRPr="00495CE2">
        <w:rPr>
          <w:rFonts w:ascii="Garamond" w:hAnsi="Garamond"/>
          <w:spacing w:val="-5"/>
        </w:rPr>
        <w:t>under</w:t>
      </w:r>
      <w:r w:rsidR="00B56922">
        <w:rPr>
          <w:rFonts w:ascii="Garamond" w:hAnsi="Garamond"/>
          <w:spacing w:val="-5"/>
        </w:rPr>
        <w:t xml:space="preserve"> </w:t>
      </w:r>
      <w:r w:rsidRPr="00495CE2">
        <w:rPr>
          <w:rFonts w:ascii="Garamond" w:hAnsi="Garamond"/>
          <w:spacing w:val="-5"/>
        </w:rPr>
        <w:t xml:space="preserve">Section 2(29A) </w:t>
      </w:r>
      <w:r w:rsidR="004A1D1B">
        <w:rPr>
          <w:rFonts w:ascii="Garamond" w:hAnsi="Garamond"/>
          <w:spacing w:val="-5"/>
        </w:rPr>
        <w:t xml:space="preserve">of the </w:t>
      </w:r>
      <w:r w:rsidRPr="00495CE2">
        <w:rPr>
          <w:rFonts w:ascii="Garamond" w:hAnsi="Garamond"/>
          <w:spacing w:val="-5"/>
        </w:rPr>
        <w:t>ITAct,1961.</w:t>
      </w:r>
    </w:p>
    <w:p w14:paraId="7F1FC423" w14:textId="77777777" w:rsidR="008856F1" w:rsidRPr="004A1D1B" w:rsidRDefault="004B6722" w:rsidP="00D91C0C">
      <w:pPr>
        <w:pStyle w:val="BodyText"/>
        <w:spacing w:before="163"/>
        <w:ind w:left="145"/>
        <w:jc w:val="both"/>
        <w:rPr>
          <w:rFonts w:ascii="Garamond" w:hAnsi="Garamond"/>
          <w:b/>
          <w:sz w:val="28"/>
        </w:rPr>
      </w:pPr>
      <w:r w:rsidRPr="004A1D1B">
        <w:rPr>
          <w:rFonts w:ascii="Garamond" w:hAnsi="Garamond"/>
          <w:b/>
          <w:spacing w:val="-1"/>
          <w:w w:val="85"/>
          <w:sz w:val="28"/>
        </w:rPr>
        <w:t>Section</w:t>
      </w:r>
      <w:r w:rsidRPr="004A1D1B">
        <w:rPr>
          <w:rFonts w:ascii="Garamond" w:hAnsi="Garamond"/>
          <w:b/>
          <w:w w:val="85"/>
          <w:sz w:val="28"/>
        </w:rPr>
        <w:t>115ACA</w:t>
      </w:r>
    </w:p>
    <w:p w14:paraId="00B469EE" w14:textId="77777777" w:rsidR="008856F1" w:rsidRPr="00495CE2" w:rsidRDefault="004B6722" w:rsidP="00D91C0C">
      <w:pPr>
        <w:pStyle w:val="BodyText"/>
        <w:spacing w:before="160" w:line="242" w:lineRule="auto"/>
        <w:ind w:left="145" w:right="324"/>
        <w:jc w:val="both"/>
        <w:rPr>
          <w:rFonts w:ascii="Garamond" w:hAnsi="Garamond"/>
        </w:rPr>
      </w:pPr>
      <w:r w:rsidRPr="00495CE2">
        <w:rPr>
          <w:rFonts w:ascii="Garamond" w:hAnsi="Garamond"/>
        </w:rPr>
        <w:t>Tax on income from global depository receipts purchased in foreign currency or capital gains</w:t>
      </w:r>
      <w:r w:rsidR="00FC7662">
        <w:rPr>
          <w:rFonts w:ascii="Garamond" w:hAnsi="Garamond"/>
        </w:rPr>
        <w:t xml:space="preserve"> </w:t>
      </w:r>
      <w:r w:rsidRPr="00495CE2">
        <w:rPr>
          <w:rFonts w:ascii="Garamond" w:hAnsi="Garamond"/>
        </w:rPr>
        <w:t>arising</w:t>
      </w:r>
      <w:r w:rsidR="00FC7662">
        <w:rPr>
          <w:rFonts w:ascii="Garamond" w:hAnsi="Garamond"/>
        </w:rPr>
        <w:t xml:space="preserve"> </w:t>
      </w:r>
      <w:r w:rsidRPr="00495CE2">
        <w:rPr>
          <w:rFonts w:ascii="Garamond" w:hAnsi="Garamond"/>
        </w:rPr>
        <w:t>from</w:t>
      </w:r>
      <w:r w:rsidR="00FC7662">
        <w:rPr>
          <w:rFonts w:ascii="Garamond" w:hAnsi="Garamond"/>
        </w:rPr>
        <w:t xml:space="preserve"> </w:t>
      </w:r>
      <w:r w:rsidRPr="00495CE2">
        <w:rPr>
          <w:rFonts w:ascii="Garamond" w:hAnsi="Garamond"/>
        </w:rPr>
        <w:t>their</w:t>
      </w:r>
      <w:r w:rsidR="00FC7662">
        <w:rPr>
          <w:rFonts w:ascii="Garamond" w:hAnsi="Garamond"/>
        </w:rPr>
        <w:t xml:space="preserve"> </w:t>
      </w:r>
      <w:r w:rsidRPr="00495CE2">
        <w:rPr>
          <w:rFonts w:ascii="Garamond" w:hAnsi="Garamond"/>
        </w:rPr>
        <w:t>transfer</w:t>
      </w:r>
    </w:p>
    <w:p w14:paraId="245082A4" w14:textId="77777777" w:rsidR="008856F1" w:rsidRPr="00495CE2" w:rsidRDefault="004B6722" w:rsidP="00D91C0C">
      <w:pPr>
        <w:pStyle w:val="BodyText"/>
        <w:spacing w:before="166" w:line="237" w:lineRule="auto"/>
        <w:ind w:left="145" w:right="314"/>
        <w:jc w:val="both"/>
        <w:rPr>
          <w:rFonts w:ascii="Garamond" w:hAnsi="Garamond"/>
        </w:rPr>
      </w:pPr>
      <w:r w:rsidRPr="00495CE2">
        <w:rPr>
          <w:rFonts w:ascii="Garamond" w:hAnsi="Garamond"/>
        </w:rPr>
        <w:t xml:space="preserve">Applicable – Resident individual and an employee of an </w:t>
      </w:r>
      <w:r w:rsidR="00B8627E" w:rsidRPr="00495CE2">
        <w:rPr>
          <w:rFonts w:ascii="Garamond" w:hAnsi="Garamond"/>
        </w:rPr>
        <w:t>Indian</w:t>
      </w:r>
      <w:r w:rsidRPr="00495CE2">
        <w:rPr>
          <w:rFonts w:ascii="Garamond" w:hAnsi="Garamond"/>
        </w:rPr>
        <w:t xml:space="preserve"> company engaged in specified</w:t>
      </w:r>
      <w:r w:rsidR="00931EFC" w:rsidRPr="00495CE2">
        <w:rPr>
          <w:rFonts w:ascii="Garamond" w:hAnsi="Garamond"/>
        </w:rPr>
        <w:t xml:space="preserve"> </w:t>
      </w:r>
      <w:r w:rsidRPr="00495CE2">
        <w:rPr>
          <w:rFonts w:ascii="Garamond" w:hAnsi="Garamond"/>
        </w:rPr>
        <w:t>knowledge</w:t>
      </w:r>
      <w:r w:rsidR="00931EFC" w:rsidRPr="00495CE2">
        <w:rPr>
          <w:rFonts w:ascii="Garamond" w:hAnsi="Garamond"/>
        </w:rPr>
        <w:t xml:space="preserve"> </w:t>
      </w:r>
      <w:r w:rsidRPr="00495CE2">
        <w:rPr>
          <w:rFonts w:ascii="Garamond" w:hAnsi="Garamond"/>
        </w:rPr>
        <w:t>based</w:t>
      </w:r>
      <w:r w:rsidR="00931EFC" w:rsidRPr="00495CE2">
        <w:rPr>
          <w:rFonts w:ascii="Garamond" w:hAnsi="Garamond"/>
        </w:rPr>
        <w:t xml:space="preserve"> </w:t>
      </w:r>
      <w:r w:rsidR="00DB3F03" w:rsidRPr="00DB3F03">
        <w:rPr>
          <w:rFonts w:ascii="Garamond" w:hAnsi="Garamond"/>
        </w:rPr>
        <w:t>industry or service, or an employee of its subsidiary engaged in specified knowledge based industry or service</w:t>
      </w:r>
    </w:p>
    <w:p w14:paraId="3FB08361" w14:textId="77777777" w:rsidR="008856F1" w:rsidRPr="00495CE2" w:rsidRDefault="004B6722" w:rsidP="00D91C0C">
      <w:pPr>
        <w:pStyle w:val="Heading5"/>
        <w:spacing w:before="158"/>
        <w:jc w:val="both"/>
        <w:rPr>
          <w:rFonts w:ascii="Garamond" w:hAnsi="Garamond"/>
        </w:rPr>
      </w:pPr>
      <w:bookmarkStart w:id="11" w:name="Section_115F"/>
      <w:bookmarkEnd w:id="11"/>
      <w:r w:rsidRPr="00495CE2">
        <w:rPr>
          <w:rFonts w:ascii="Garamond" w:hAnsi="Garamond"/>
          <w:w w:val="75"/>
        </w:rPr>
        <w:t>Section115F</w:t>
      </w:r>
    </w:p>
    <w:p w14:paraId="71ACEF3F" w14:textId="77777777" w:rsidR="008856F1" w:rsidRPr="00495CE2" w:rsidRDefault="00675A4E" w:rsidP="00D91C0C">
      <w:pPr>
        <w:pStyle w:val="BodyText"/>
        <w:spacing w:before="181" w:line="242" w:lineRule="auto"/>
        <w:ind w:left="145" w:right="290"/>
        <w:jc w:val="both"/>
        <w:rPr>
          <w:rFonts w:ascii="Garamond" w:hAnsi="Garamond"/>
        </w:rPr>
      </w:pPr>
      <w:r w:rsidRPr="00495CE2">
        <w:rPr>
          <w:rFonts w:ascii="Garamond" w:hAnsi="Garamond"/>
        </w:rPr>
        <w:t>This tax regime applies to a Non-resident Indian. It means a non-resident individual who is a citizen of India or a person of Indian origin. This section p</w:t>
      </w:r>
      <w:r w:rsidR="004B6722" w:rsidRPr="00495CE2">
        <w:rPr>
          <w:rFonts w:ascii="Garamond" w:hAnsi="Garamond"/>
        </w:rPr>
        <w:t>rovides</w:t>
      </w:r>
      <w:r w:rsidR="00816E14">
        <w:rPr>
          <w:rFonts w:ascii="Garamond" w:hAnsi="Garamond"/>
        </w:rPr>
        <w:t xml:space="preserve"> </w:t>
      </w:r>
      <w:r w:rsidR="004B6722" w:rsidRPr="00495CE2">
        <w:rPr>
          <w:rFonts w:ascii="Garamond" w:hAnsi="Garamond"/>
        </w:rPr>
        <w:t>for</w:t>
      </w:r>
      <w:r w:rsidR="00816E14">
        <w:rPr>
          <w:rFonts w:ascii="Garamond" w:hAnsi="Garamond"/>
        </w:rPr>
        <w:t xml:space="preserve"> </w:t>
      </w:r>
      <w:r w:rsidR="004B6722" w:rsidRPr="00495CE2">
        <w:rPr>
          <w:rFonts w:ascii="Garamond" w:hAnsi="Garamond"/>
        </w:rPr>
        <w:t>complete</w:t>
      </w:r>
      <w:r w:rsidR="00816E14">
        <w:rPr>
          <w:rFonts w:ascii="Garamond" w:hAnsi="Garamond"/>
        </w:rPr>
        <w:t xml:space="preserve"> </w:t>
      </w:r>
      <w:r w:rsidR="004B6722" w:rsidRPr="00495CE2">
        <w:rPr>
          <w:rFonts w:ascii="Garamond" w:hAnsi="Garamond"/>
        </w:rPr>
        <w:t>exemption</w:t>
      </w:r>
      <w:r w:rsidR="00816E14">
        <w:rPr>
          <w:rFonts w:ascii="Garamond" w:hAnsi="Garamond"/>
        </w:rPr>
        <w:t xml:space="preserve"> </w:t>
      </w:r>
      <w:r w:rsidR="004B6722" w:rsidRPr="00495CE2">
        <w:rPr>
          <w:rFonts w:ascii="Garamond" w:hAnsi="Garamond"/>
        </w:rPr>
        <w:t>of</w:t>
      </w:r>
      <w:r w:rsidR="00816E14">
        <w:rPr>
          <w:rFonts w:ascii="Garamond" w:hAnsi="Garamond"/>
        </w:rPr>
        <w:t xml:space="preserve"> </w:t>
      </w:r>
      <w:r w:rsidR="004B6722" w:rsidRPr="00495CE2">
        <w:rPr>
          <w:rFonts w:ascii="Garamond" w:hAnsi="Garamond"/>
        </w:rPr>
        <w:t>long-term</w:t>
      </w:r>
      <w:r w:rsidR="00816E14">
        <w:rPr>
          <w:rFonts w:ascii="Garamond" w:hAnsi="Garamond"/>
        </w:rPr>
        <w:t xml:space="preserve"> </w:t>
      </w:r>
      <w:r w:rsidR="004B6722" w:rsidRPr="00495CE2">
        <w:rPr>
          <w:rFonts w:ascii="Garamond" w:hAnsi="Garamond"/>
        </w:rPr>
        <w:t>capital</w:t>
      </w:r>
      <w:r w:rsidR="00816E14">
        <w:rPr>
          <w:rFonts w:ascii="Garamond" w:hAnsi="Garamond"/>
        </w:rPr>
        <w:t xml:space="preserve"> </w:t>
      </w:r>
      <w:r w:rsidR="004B6722" w:rsidRPr="00495CE2">
        <w:rPr>
          <w:rFonts w:ascii="Garamond" w:hAnsi="Garamond"/>
        </w:rPr>
        <w:t>gains</w:t>
      </w:r>
      <w:r w:rsidR="00816E14">
        <w:rPr>
          <w:rFonts w:ascii="Garamond" w:hAnsi="Garamond"/>
        </w:rPr>
        <w:t xml:space="preserve"> </w:t>
      </w:r>
      <w:r w:rsidR="004B6722" w:rsidRPr="00495CE2">
        <w:rPr>
          <w:rFonts w:ascii="Garamond" w:hAnsi="Garamond"/>
        </w:rPr>
        <w:t>on</w:t>
      </w:r>
      <w:r w:rsidR="00816E14">
        <w:rPr>
          <w:rFonts w:ascii="Garamond" w:hAnsi="Garamond"/>
        </w:rPr>
        <w:t xml:space="preserve"> </w:t>
      </w:r>
      <w:r w:rsidR="004B6722" w:rsidRPr="00495CE2">
        <w:rPr>
          <w:rFonts w:ascii="Garamond" w:hAnsi="Garamond"/>
        </w:rPr>
        <w:t>the</w:t>
      </w:r>
      <w:r w:rsidR="00816E14">
        <w:rPr>
          <w:rFonts w:ascii="Garamond" w:hAnsi="Garamond"/>
        </w:rPr>
        <w:t xml:space="preserve"> </w:t>
      </w:r>
      <w:r w:rsidR="004B6722" w:rsidRPr="00495CE2">
        <w:rPr>
          <w:rFonts w:ascii="Garamond" w:hAnsi="Garamond"/>
        </w:rPr>
        <w:t>transfer</w:t>
      </w:r>
      <w:r w:rsidR="00816E14">
        <w:rPr>
          <w:rFonts w:ascii="Garamond" w:hAnsi="Garamond"/>
        </w:rPr>
        <w:t xml:space="preserve"> </w:t>
      </w:r>
      <w:r w:rsidR="004B6722" w:rsidRPr="00495CE2">
        <w:rPr>
          <w:rFonts w:ascii="Garamond" w:hAnsi="Garamond"/>
        </w:rPr>
        <w:t>of</w:t>
      </w:r>
      <w:r w:rsidR="00816E14">
        <w:rPr>
          <w:rFonts w:ascii="Garamond" w:hAnsi="Garamond"/>
        </w:rPr>
        <w:t xml:space="preserve"> </w:t>
      </w:r>
      <w:r w:rsidR="004B6722" w:rsidRPr="00495CE2">
        <w:rPr>
          <w:rFonts w:ascii="Garamond" w:hAnsi="Garamond"/>
        </w:rPr>
        <w:t>foreign</w:t>
      </w:r>
      <w:r w:rsidR="00816E14">
        <w:rPr>
          <w:rFonts w:ascii="Garamond" w:hAnsi="Garamond"/>
        </w:rPr>
        <w:t xml:space="preserve"> </w:t>
      </w:r>
      <w:r w:rsidR="004B6722" w:rsidRPr="00495CE2">
        <w:rPr>
          <w:rFonts w:ascii="Garamond" w:hAnsi="Garamond"/>
        </w:rPr>
        <w:t>exchange</w:t>
      </w:r>
      <w:r w:rsidR="00816E14">
        <w:rPr>
          <w:rFonts w:ascii="Garamond" w:hAnsi="Garamond"/>
        </w:rPr>
        <w:t xml:space="preserve"> </w:t>
      </w:r>
      <w:r w:rsidR="004B6722" w:rsidRPr="00495CE2">
        <w:rPr>
          <w:rFonts w:ascii="Garamond" w:hAnsi="Garamond"/>
        </w:rPr>
        <w:t>assets</w:t>
      </w:r>
      <w:r w:rsidR="00816E14">
        <w:rPr>
          <w:rFonts w:ascii="Garamond" w:hAnsi="Garamond"/>
        </w:rPr>
        <w:t xml:space="preserve"> </w:t>
      </w:r>
      <w:r w:rsidR="004B6722" w:rsidRPr="00495CE2">
        <w:rPr>
          <w:rFonts w:ascii="Garamond" w:hAnsi="Garamond"/>
        </w:rPr>
        <w:t>in</w:t>
      </w:r>
      <w:r w:rsidR="00816E14">
        <w:rPr>
          <w:rFonts w:ascii="Garamond" w:hAnsi="Garamond"/>
        </w:rPr>
        <w:t xml:space="preserve"> </w:t>
      </w:r>
      <w:r w:rsidR="004B6722" w:rsidRPr="00495CE2">
        <w:rPr>
          <w:rFonts w:ascii="Garamond" w:hAnsi="Garamond"/>
        </w:rPr>
        <w:t>certain</w:t>
      </w:r>
      <w:r w:rsidR="00816E14">
        <w:rPr>
          <w:rFonts w:ascii="Garamond" w:hAnsi="Garamond"/>
        </w:rPr>
        <w:t xml:space="preserve"> </w:t>
      </w:r>
      <w:r w:rsidR="004B6722" w:rsidRPr="00495CE2">
        <w:rPr>
          <w:rFonts w:ascii="Garamond" w:hAnsi="Garamond"/>
        </w:rPr>
        <w:t>cases.</w:t>
      </w:r>
      <w:r w:rsidR="00816E14">
        <w:rPr>
          <w:rFonts w:ascii="Garamond" w:hAnsi="Garamond"/>
        </w:rPr>
        <w:t xml:space="preserve"> </w:t>
      </w:r>
      <w:r w:rsidR="004B6722" w:rsidRPr="00495CE2">
        <w:rPr>
          <w:rFonts w:ascii="Garamond" w:hAnsi="Garamond"/>
        </w:rPr>
        <w:t>Thus,</w:t>
      </w:r>
      <w:r w:rsidR="00816E14">
        <w:rPr>
          <w:rFonts w:ascii="Garamond" w:hAnsi="Garamond"/>
        </w:rPr>
        <w:t xml:space="preserve"> </w:t>
      </w:r>
      <w:r w:rsidR="004B6722" w:rsidRPr="00495CE2">
        <w:rPr>
          <w:rFonts w:ascii="Garamond" w:hAnsi="Garamond"/>
        </w:rPr>
        <w:t>it</w:t>
      </w:r>
      <w:r w:rsidR="00816E14">
        <w:rPr>
          <w:rFonts w:ascii="Garamond" w:hAnsi="Garamond"/>
        </w:rPr>
        <w:t xml:space="preserve"> </w:t>
      </w:r>
      <w:r w:rsidR="004B6722" w:rsidRPr="00495CE2">
        <w:rPr>
          <w:rFonts w:ascii="Garamond" w:hAnsi="Garamond"/>
        </w:rPr>
        <w:t>is</w:t>
      </w:r>
      <w:r w:rsidR="00816E14">
        <w:rPr>
          <w:rFonts w:ascii="Garamond" w:hAnsi="Garamond"/>
        </w:rPr>
        <w:t xml:space="preserve"> </w:t>
      </w:r>
      <w:r w:rsidR="004B6722" w:rsidRPr="00495CE2">
        <w:rPr>
          <w:rFonts w:ascii="Garamond" w:hAnsi="Garamond"/>
        </w:rPr>
        <w:t>provided</w:t>
      </w:r>
      <w:r w:rsidR="00816E14">
        <w:rPr>
          <w:rFonts w:ascii="Garamond" w:hAnsi="Garamond"/>
        </w:rPr>
        <w:t xml:space="preserve"> </w:t>
      </w:r>
      <w:r w:rsidR="004B6722" w:rsidRPr="00495CE2">
        <w:rPr>
          <w:rFonts w:ascii="Garamond" w:hAnsi="Garamond"/>
        </w:rPr>
        <w:t>that</w:t>
      </w:r>
      <w:r w:rsidR="00816E14">
        <w:rPr>
          <w:rFonts w:ascii="Garamond" w:hAnsi="Garamond"/>
        </w:rPr>
        <w:t xml:space="preserve"> </w:t>
      </w:r>
      <w:r w:rsidR="004B6722" w:rsidRPr="00495CE2">
        <w:rPr>
          <w:rFonts w:ascii="Garamond" w:hAnsi="Garamond"/>
        </w:rPr>
        <w:t>where,</w:t>
      </w:r>
      <w:r w:rsidR="00816E14">
        <w:rPr>
          <w:rFonts w:ascii="Garamond" w:hAnsi="Garamond"/>
        </w:rPr>
        <w:t xml:space="preserve"> </w:t>
      </w:r>
      <w:r w:rsidR="004B6722" w:rsidRPr="00495CE2">
        <w:rPr>
          <w:rFonts w:ascii="Garamond" w:hAnsi="Garamond"/>
        </w:rPr>
        <w:t>in</w:t>
      </w:r>
      <w:r w:rsidR="00816E14">
        <w:rPr>
          <w:rFonts w:ascii="Garamond" w:hAnsi="Garamond"/>
        </w:rPr>
        <w:t xml:space="preserve"> </w:t>
      </w:r>
      <w:r w:rsidR="004B6722" w:rsidRPr="00495CE2">
        <w:rPr>
          <w:rFonts w:ascii="Garamond" w:hAnsi="Garamond"/>
        </w:rPr>
        <w:t>the</w:t>
      </w:r>
      <w:r w:rsidR="00816E14">
        <w:rPr>
          <w:rFonts w:ascii="Garamond" w:hAnsi="Garamond"/>
        </w:rPr>
        <w:t xml:space="preserve"> </w:t>
      </w:r>
      <w:r w:rsidR="004B6722" w:rsidRPr="00495CE2">
        <w:rPr>
          <w:rFonts w:ascii="Garamond" w:hAnsi="Garamond"/>
        </w:rPr>
        <w:t>case</w:t>
      </w:r>
      <w:r w:rsidR="00816E14">
        <w:rPr>
          <w:rFonts w:ascii="Garamond" w:hAnsi="Garamond"/>
        </w:rPr>
        <w:t xml:space="preserve"> </w:t>
      </w:r>
      <w:r w:rsidR="004B6722" w:rsidRPr="00495CE2">
        <w:rPr>
          <w:rFonts w:ascii="Garamond" w:hAnsi="Garamond"/>
        </w:rPr>
        <w:t>of</w:t>
      </w:r>
      <w:r w:rsidR="00816E14">
        <w:rPr>
          <w:rFonts w:ascii="Garamond" w:hAnsi="Garamond"/>
        </w:rPr>
        <w:t xml:space="preserve"> </w:t>
      </w:r>
      <w:r w:rsidR="004B6722" w:rsidRPr="00495CE2">
        <w:rPr>
          <w:rFonts w:ascii="Garamond" w:hAnsi="Garamond"/>
        </w:rPr>
        <w:t>a</w:t>
      </w:r>
      <w:r w:rsidR="00816E14">
        <w:rPr>
          <w:rFonts w:ascii="Garamond" w:hAnsi="Garamond"/>
        </w:rPr>
        <w:t xml:space="preserve"> </w:t>
      </w:r>
      <w:r w:rsidR="004B6722" w:rsidRPr="00495CE2">
        <w:rPr>
          <w:rFonts w:ascii="Garamond" w:hAnsi="Garamond"/>
        </w:rPr>
        <w:t>non-resident</w:t>
      </w:r>
      <w:r w:rsidR="00816E14">
        <w:rPr>
          <w:rFonts w:ascii="Garamond" w:hAnsi="Garamond"/>
        </w:rPr>
        <w:t xml:space="preserve"> </w:t>
      </w:r>
      <w:r w:rsidR="004B6722" w:rsidRPr="00495CE2">
        <w:rPr>
          <w:rFonts w:ascii="Garamond" w:hAnsi="Garamond"/>
        </w:rPr>
        <w:t>Indian,</w:t>
      </w:r>
      <w:r w:rsidR="00816E14">
        <w:rPr>
          <w:rFonts w:ascii="Garamond" w:hAnsi="Garamond"/>
        </w:rPr>
        <w:t xml:space="preserve"> </w:t>
      </w:r>
      <w:r w:rsidR="004B6722" w:rsidRPr="00495CE2">
        <w:rPr>
          <w:rFonts w:ascii="Garamond" w:hAnsi="Garamond"/>
        </w:rPr>
        <w:t>any</w:t>
      </w:r>
      <w:r w:rsidR="00816E14">
        <w:rPr>
          <w:rFonts w:ascii="Garamond" w:hAnsi="Garamond"/>
        </w:rPr>
        <w:t xml:space="preserve"> </w:t>
      </w:r>
      <w:r w:rsidR="004B6722" w:rsidRPr="00495CE2">
        <w:rPr>
          <w:rFonts w:ascii="Garamond" w:hAnsi="Garamond"/>
        </w:rPr>
        <w:t>long-term</w:t>
      </w:r>
      <w:r w:rsidR="00816E14">
        <w:rPr>
          <w:rFonts w:ascii="Garamond" w:hAnsi="Garamond"/>
        </w:rPr>
        <w:t xml:space="preserve"> </w:t>
      </w:r>
      <w:r w:rsidR="004B6722" w:rsidRPr="00495CE2">
        <w:rPr>
          <w:rFonts w:ascii="Garamond" w:hAnsi="Garamond"/>
        </w:rPr>
        <w:t>capital</w:t>
      </w:r>
      <w:r w:rsidR="00816E14">
        <w:rPr>
          <w:rFonts w:ascii="Garamond" w:hAnsi="Garamond"/>
        </w:rPr>
        <w:t xml:space="preserve"> </w:t>
      </w:r>
      <w:r w:rsidR="004B6722" w:rsidRPr="00495CE2">
        <w:rPr>
          <w:rFonts w:ascii="Garamond" w:hAnsi="Garamond"/>
        </w:rPr>
        <w:t>gains</w:t>
      </w:r>
      <w:r w:rsidR="00816E14">
        <w:rPr>
          <w:rFonts w:ascii="Garamond" w:hAnsi="Garamond"/>
        </w:rPr>
        <w:t xml:space="preserve"> </w:t>
      </w:r>
      <w:r w:rsidR="00B8627E" w:rsidRPr="00495CE2">
        <w:rPr>
          <w:rFonts w:ascii="Garamond" w:hAnsi="Garamond"/>
        </w:rPr>
        <w:t>arising</w:t>
      </w:r>
      <w:r w:rsidR="00816E14">
        <w:rPr>
          <w:rFonts w:ascii="Garamond" w:hAnsi="Garamond"/>
        </w:rPr>
        <w:t xml:space="preserve"> </w:t>
      </w:r>
      <w:r w:rsidR="004B6722" w:rsidRPr="00495CE2">
        <w:rPr>
          <w:rFonts w:ascii="Garamond" w:hAnsi="Garamond"/>
        </w:rPr>
        <w:t>from</w:t>
      </w:r>
      <w:r w:rsidR="00816E14">
        <w:rPr>
          <w:rFonts w:ascii="Garamond" w:hAnsi="Garamond"/>
        </w:rPr>
        <w:t xml:space="preserve"> </w:t>
      </w:r>
      <w:r w:rsidR="004B6722" w:rsidRPr="00495CE2">
        <w:rPr>
          <w:rFonts w:ascii="Garamond" w:hAnsi="Garamond"/>
        </w:rPr>
        <w:t>the</w:t>
      </w:r>
      <w:r w:rsidR="00816E14">
        <w:rPr>
          <w:rFonts w:ascii="Garamond" w:hAnsi="Garamond"/>
        </w:rPr>
        <w:t xml:space="preserve"> </w:t>
      </w:r>
      <w:r w:rsidR="004B6722" w:rsidRPr="00495CE2">
        <w:rPr>
          <w:rFonts w:ascii="Garamond" w:hAnsi="Garamond"/>
        </w:rPr>
        <w:t>transfer</w:t>
      </w:r>
      <w:r w:rsidR="00816E14">
        <w:rPr>
          <w:rFonts w:ascii="Garamond" w:hAnsi="Garamond"/>
        </w:rPr>
        <w:t xml:space="preserve"> </w:t>
      </w:r>
      <w:r w:rsidR="004B6722" w:rsidRPr="00495CE2">
        <w:rPr>
          <w:rFonts w:ascii="Garamond" w:hAnsi="Garamond"/>
        </w:rPr>
        <w:t>of</w:t>
      </w:r>
      <w:r w:rsidR="00816E14">
        <w:rPr>
          <w:rFonts w:ascii="Garamond" w:hAnsi="Garamond"/>
        </w:rPr>
        <w:t xml:space="preserve"> </w:t>
      </w:r>
      <w:r w:rsidR="004B6722" w:rsidRPr="00495CE2">
        <w:rPr>
          <w:rFonts w:ascii="Garamond" w:hAnsi="Garamond"/>
        </w:rPr>
        <w:t>a</w:t>
      </w:r>
      <w:r w:rsidR="00816E14">
        <w:rPr>
          <w:rFonts w:ascii="Garamond" w:hAnsi="Garamond"/>
        </w:rPr>
        <w:t xml:space="preserve"> </w:t>
      </w:r>
      <w:r w:rsidR="004B6722" w:rsidRPr="00495CE2">
        <w:rPr>
          <w:rFonts w:ascii="Garamond" w:hAnsi="Garamond"/>
        </w:rPr>
        <w:t>foreign</w:t>
      </w:r>
      <w:r w:rsidR="00816E14">
        <w:rPr>
          <w:rFonts w:ascii="Garamond" w:hAnsi="Garamond"/>
        </w:rPr>
        <w:t xml:space="preserve"> </w:t>
      </w:r>
      <w:r w:rsidR="004B6722" w:rsidRPr="00495CE2">
        <w:rPr>
          <w:rFonts w:ascii="Garamond" w:hAnsi="Garamond"/>
        </w:rPr>
        <w:t>exchange</w:t>
      </w:r>
      <w:r w:rsidR="00816E14">
        <w:rPr>
          <w:rFonts w:ascii="Garamond" w:hAnsi="Garamond"/>
        </w:rPr>
        <w:t xml:space="preserve"> </w:t>
      </w:r>
      <w:r w:rsidR="004B6722" w:rsidRPr="00495CE2">
        <w:rPr>
          <w:rFonts w:ascii="Garamond" w:hAnsi="Garamond"/>
        </w:rPr>
        <w:t>asset</w:t>
      </w:r>
      <w:r w:rsidR="00816E14">
        <w:rPr>
          <w:rFonts w:ascii="Garamond" w:hAnsi="Garamond"/>
        </w:rPr>
        <w:t xml:space="preserve"> </w:t>
      </w:r>
      <w:r w:rsidR="004B6722" w:rsidRPr="00495CE2">
        <w:rPr>
          <w:rFonts w:ascii="Garamond" w:hAnsi="Garamond"/>
        </w:rPr>
        <w:t>and</w:t>
      </w:r>
      <w:r w:rsidR="00816E14">
        <w:rPr>
          <w:rFonts w:ascii="Garamond" w:hAnsi="Garamond"/>
        </w:rPr>
        <w:t xml:space="preserve"> </w:t>
      </w:r>
      <w:r w:rsidR="004B6722" w:rsidRPr="00495CE2">
        <w:rPr>
          <w:rFonts w:ascii="Garamond" w:hAnsi="Garamond"/>
        </w:rPr>
        <w:t>the</w:t>
      </w:r>
      <w:r w:rsidR="00816E14">
        <w:rPr>
          <w:rFonts w:ascii="Garamond" w:hAnsi="Garamond"/>
        </w:rPr>
        <w:t xml:space="preserve"> </w:t>
      </w:r>
      <w:r w:rsidR="004B6722" w:rsidRPr="00495CE2">
        <w:rPr>
          <w:rFonts w:ascii="Garamond" w:hAnsi="Garamond"/>
        </w:rPr>
        <w:t>non-resident</w:t>
      </w:r>
      <w:r w:rsidR="00816E14">
        <w:rPr>
          <w:rFonts w:ascii="Garamond" w:hAnsi="Garamond"/>
        </w:rPr>
        <w:t xml:space="preserve"> </w:t>
      </w:r>
      <w:r w:rsidR="004B6722" w:rsidRPr="00495CE2">
        <w:rPr>
          <w:rFonts w:ascii="Garamond" w:hAnsi="Garamond"/>
          <w:spacing w:val="-1"/>
        </w:rPr>
        <w:t>Indian</w:t>
      </w:r>
      <w:r w:rsidR="00816E14">
        <w:rPr>
          <w:rFonts w:ascii="Garamond" w:hAnsi="Garamond"/>
          <w:spacing w:val="-1"/>
        </w:rPr>
        <w:t xml:space="preserve"> </w:t>
      </w:r>
      <w:r w:rsidR="004B6722" w:rsidRPr="00495CE2">
        <w:rPr>
          <w:rFonts w:ascii="Garamond" w:hAnsi="Garamond"/>
          <w:spacing w:val="-1"/>
        </w:rPr>
        <w:t>has</w:t>
      </w:r>
      <w:r w:rsidR="00816E14">
        <w:rPr>
          <w:rFonts w:ascii="Garamond" w:hAnsi="Garamond"/>
          <w:spacing w:val="-1"/>
        </w:rPr>
        <w:t xml:space="preserve"> </w:t>
      </w:r>
      <w:r w:rsidR="004B6722" w:rsidRPr="00495CE2">
        <w:rPr>
          <w:rFonts w:ascii="Garamond" w:hAnsi="Garamond"/>
          <w:spacing w:val="-1"/>
        </w:rPr>
        <w:t>within</w:t>
      </w:r>
      <w:r w:rsidR="00816E14">
        <w:rPr>
          <w:rFonts w:ascii="Garamond" w:hAnsi="Garamond"/>
          <w:spacing w:val="-1"/>
        </w:rPr>
        <w:t xml:space="preserve"> </w:t>
      </w:r>
      <w:r w:rsidR="004B6722" w:rsidRPr="00495CE2">
        <w:rPr>
          <w:rFonts w:ascii="Garamond" w:hAnsi="Garamond"/>
          <w:spacing w:val="-1"/>
        </w:rPr>
        <w:t>a</w:t>
      </w:r>
      <w:r w:rsidR="00816E14">
        <w:rPr>
          <w:rFonts w:ascii="Garamond" w:hAnsi="Garamond"/>
          <w:spacing w:val="-1"/>
        </w:rPr>
        <w:t xml:space="preserve"> </w:t>
      </w:r>
      <w:r w:rsidR="004B6722" w:rsidRPr="00495CE2">
        <w:rPr>
          <w:rFonts w:ascii="Garamond" w:hAnsi="Garamond"/>
          <w:spacing w:val="-1"/>
        </w:rPr>
        <w:t>period</w:t>
      </w:r>
      <w:r w:rsidR="00816E14">
        <w:rPr>
          <w:rFonts w:ascii="Garamond" w:hAnsi="Garamond"/>
          <w:spacing w:val="-1"/>
        </w:rPr>
        <w:t xml:space="preserve"> </w:t>
      </w:r>
      <w:r w:rsidR="004B6722" w:rsidRPr="00495CE2">
        <w:rPr>
          <w:rFonts w:ascii="Garamond" w:hAnsi="Garamond"/>
          <w:spacing w:val="-1"/>
        </w:rPr>
        <w:t>of</w:t>
      </w:r>
      <w:r w:rsidR="00816E14">
        <w:rPr>
          <w:rFonts w:ascii="Garamond" w:hAnsi="Garamond"/>
          <w:spacing w:val="-1"/>
        </w:rPr>
        <w:t xml:space="preserve"> </w:t>
      </w:r>
      <w:r w:rsidR="004B6722" w:rsidRPr="00495CE2">
        <w:rPr>
          <w:rFonts w:ascii="Garamond" w:hAnsi="Garamond"/>
          <w:spacing w:val="-1"/>
        </w:rPr>
        <w:t>six</w:t>
      </w:r>
      <w:r w:rsidR="00816E14">
        <w:rPr>
          <w:rFonts w:ascii="Garamond" w:hAnsi="Garamond"/>
          <w:spacing w:val="-1"/>
        </w:rPr>
        <w:t xml:space="preserve"> </w:t>
      </w:r>
      <w:r w:rsidR="004B6722" w:rsidRPr="00495CE2">
        <w:rPr>
          <w:rFonts w:ascii="Garamond" w:hAnsi="Garamond"/>
          <w:spacing w:val="-1"/>
        </w:rPr>
        <w:t>months</w:t>
      </w:r>
      <w:r w:rsidR="00816E14">
        <w:rPr>
          <w:rFonts w:ascii="Garamond" w:hAnsi="Garamond"/>
          <w:spacing w:val="-1"/>
        </w:rPr>
        <w:t xml:space="preserve"> </w:t>
      </w:r>
      <w:r w:rsidR="004B6722" w:rsidRPr="00495CE2">
        <w:rPr>
          <w:rFonts w:ascii="Garamond" w:hAnsi="Garamond"/>
          <w:spacing w:val="-1"/>
        </w:rPr>
        <w:t>from</w:t>
      </w:r>
      <w:r w:rsidR="00816E14">
        <w:rPr>
          <w:rFonts w:ascii="Garamond" w:hAnsi="Garamond"/>
          <w:spacing w:val="-1"/>
        </w:rPr>
        <w:t xml:space="preserve"> </w:t>
      </w:r>
      <w:r w:rsidR="004B6722" w:rsidRPr="00495CE2">
        <w:rPr>
          <w:rFonts w:ascii="Garamond" w:hAnsi="Garamond"/>
          <w:spacing w:val="-1"/>
        </w:rPr>
        <w:t>the</w:t>
      </w:r>
      <w:r w:rsidR="00816E14">
        <w:rPr>
          <w:rFonts w:ascii="Garamond" w:hAnsi="Garamond"/>
          <w:spacing w:val="-1"/>
        </w:rPr>
        <w:t xml:space="preserve"> </w:t>
      </w:r>
      <w:r w:rsidR="004B6722" w:rsidRPr="00495CE2">
        <w:rPr>
          <w:rFonts w:ascii="Garamond" w:hAnsi="Garamond"/>
          <w:spacing w:val="-1"/>
        </w:rPr>
        <w:t>date</w:t>
      </w:r>
      <w:r w:rsidR="00816E14">
        <w:rPr>
          <w:rFonts w:ascii="Garamond" w:hAnsi="Garamond"/>
          <w:spacing w:val="-1"/>
        </w:rPr>
        <w:t xml:space="preserve"> </w:t>
      </w:r>
      <w:r w:rsidR="004B6722" w:rsidRPr="00495CE2">
        <w:rPr>
          <w:rFonts w:ascii="Garamond" w:hAnsi="Garamond"/>
        </w:rPr>
        <w:t>of</w:t>
      </w:r>
      <w:r w:rsidR="00816E14">
        <w:rPr>
          <w:rFonts w:ascii="Garamond" w:hAnsi="Garamond"/>
        </w:rPr>
        <w:t xml:space="preserve"> </w:t>
      </w:r>
      <w:r w:rsidR="004B6722" w:rsidRPr="00495CE2">
        <w:rPr>
          <w:rFonts w:ascii="Garamond" w:hAnsi="Garamond"/>
        </w:rPr>
        <w:t>such</w:t>
      </w:r>
      <w:r w:rsidR="00816E14">
        <w:rPr>
          <w:rFonts w:ascii="Garamond" w:hAnsi="Garamond"/>
        </w:rPr>
        <w:t xml:space="preserve"> </w:t>
      </w:r>
      <w:r w:rsidR="004B6722" w:rsidRPr="00495CE2">
        <w:rPr>
          <w:rFonts w:ascii="Garamond" w:hAnsi="Garamond"/>
        </w:rPr>
        <w:t>transfer</w:t>
      </w:r>
      <w:r w:rsidR="00816E14">
        <w:rPr>
          <w:rFonts w:ascii="Garamond" w:hAnsi="Garamond"/>
        </w:rPr>
        <w:t xml:space="preserve"> </w:t>
      </w:r>
      <w:r w:rsidR="004B6722" w:rsidRPr="00495CE2">
        <w:rPr>
          <w:rFonts w:ascii="Garamond" w:hAnsi="Garamond"/>
        </w:rPr>
        <w:t>invested</w:t>
      </w:r>
      <w:r w:rsidR="00816E14">
        <w:rPr>
          <w:rFonts w:ascii="Garamond" w:hAnsi="Garamond"/>
        </w:rPr>
        <w:t xml:space="preserve"> </w:t>
      </w:r>
      <w:r w:rsidR="004B6722" w:rsidRPr="00495CE2">
        <w:rPr>
          <w:rFonts w:ascii="Garamond" w:hAnsi="Garamond"/>
        </w:rPr>
        <w:t>or</w:t>
      </w:r>
      <w:r w:rsidR="00816E14">
        <w:rPr>
          <w:rFonts w:ascii="Garamond" w:hAnsi="Garamond"/>
        </w:rPr>
        <w:t xml:space="preserve"> </w:t>
      </w:r>
      <w:r w:rsidR="004B6722" w:rsidRPr="00495CE2">
        <w:rPr>
          <w:rFonts w:ascii="Garamond" w:hAnsi="Garamond"/>
        </w:rPr>
        <w:t>deposited</w:t>
      </w:r>
      <w:r w:rsidR="00816E14">
        <w:rPr>
          <w:rFonts w:ascii="Garamond" w:hAnsi="Garamond"/>
        </w:rPr>
        <w:t xml:space="preserve"> </w:t>
      </w:r>
      <w:r w:rsidR="004B6722" w:rsidRPr="00495CE2">
        <w:rPr>
          <w:rFonts w:ascii="Garamond" w:hAnsi="Garamond"/>
        </w:rPr>
        <w:t>the</w:t>
      </w:r>
      <w:r w:rsidR="00816E14">
        <w:rPr>
          <w:rFonts w:ascii="Garamond" w:hAnsi="Garamond"/>
        </w:rPr>
        <w:t xml:space="preserve"> </w:t>
      </w:r>
      <w:r w:rsidR="004B6722" w:rsidRPr="00495CE2">
        <w:rPr>
          <w:rFonts w:ascii="Garamond" w:hAnsi="Garamond"/>
        </w:rPr>
        <w:t>whole or any part of the net consideration in any specified asset or in account referred to in</w:t>
      </w:r>
      <w:r w:rsidR="004A1D1B">
        <w:rPr>
          <w:rFonts w:ascii="Garamond" w:hAnsi="Garamond"/>
        </w:rPr>
        <w:t xml:space="preserve"> </w:t>
      </w:r>
      <w:r w:rsidR="004B6722" w:rsidRPr="00495CE2">
        <w:rPr>
          <w:rFonts w:ascii="Garamond" w:hAnsi="Garamond"/>
          <w:w w:val="95"/>
        </w:rPr>
        <w:t>Section 10(4) or in Savings Certificates as per Section l0(4B), then no tax is payable. Thus, if the</w:t>
      </w:r>
      <w:r w:rsidR="004A1D1B">
        <w:rPr>
          <w:rFonts w:ascii="Garamond" w:hAnsi="Garamond"/>
          <w:w w:val="95"/>
        </w:rPr>
        <w:t xml:space="preserve"> </w:t>
      </w:r>
      <w:r w:rsidR="004B6722" w:rsidRPr="00495CE2">
        <w:rPr>
          <w:rFonts w:ascii="Garamond" w:hAnsi="Garamond"/>
        </w:rPr>
        <w:t>amount of the net consideration is invested in the purchase of a new asset as specified earlier,</w:t>
      </w:r>
      <w:r w:rsidR="00816E14">
        <w:rPr>
          <w:rFonts w:ascii="Garamond" w:hAnsi="Garamond"/>
        </w:rPr>
        <w:t xml:space="preserve"> </w:t>
      </w:r>
      <w:r w:rsidR="004B6722" w:rsidRPr="00495CE2">
        <w:rPr>
          <w:rFonts w:ascii="Garamond" w:hAnsi="Garamond"/>
        </w:rPr>
        <w:t>then</w:t>
      </w:r>
      <w:r w:rsidR="00816E14">
        <w:rPr>
          <w:rFonts w:ascii="Garamond" w:hAnsi="Garamond"/>
        </w:rPr>
        <w:t xml:space="preserve"> </w:t>
      </w:r>
      <w:r w:rsidR="004B6722" w:rsidRPr="00495CE2">
        <w:rPr>
          <w:rFonts w:ascii="Garamond" w:hAnsi="Garamond"/>
        </w:rPr>
        <w:t>no</w:t>
      </w:r>
      <w:r w:rsidR="00816E14">
        <w:rPr>
          <w:rFonts w:ascii="Garamond" w:hAnsi="Garamond"/>
        </w:rPr>
        <w:t xml:space="preserve"> </w:t>
      </w:r>
      <w:r w:rsidR="004B6722" w:rsidRPr="00495CE2">
        <w:rPr>
          <w:rFonts w:ascii="Garamond" w:hAnsi="Garamond"/>
        </w:rPr>
        <w:t>income</w:t>
      </w:r>
      <w:r w:rsidR="00816E14">
        <w:rPr>
          <w:rFonts w:ascii="Garamond" w:hAnsi="Garamond"/>
        </w:rPr>
        <w:t xml:space="preserve"> </w:t>
      </w:r>
      <w:r w:rsidR="004B6722" w:rsidRPr="00495CE2">
        <w:rPr>
          <w:rFonts w:ascii="Garamond" w:hAnsi="Garamond"/>
        </w:rPr>
        <w:t>tax</w:t>
      </w:r>
      <w:r w:rsidR="00816E14">
        <w:rPr>
          <w:rFonts w:ascii="Garamond" w:hAnsi="Garamond"/>
        </w:rPr>
        <w:t xml:space="preserve"> </w:t>
      </w:r>
      <w:r w:rsidR="004B6722" w:rsidRPr="00495CE2">
        <w:rPr>
          <w:rFonts w:ascii="Garamond" w:hAnsi="Garamond"/>
        </w:rPr>
        <w:t>is</w:t>
      </w:r>
      <w:r w:rsidR="00816E14">
        <w:rPr>
          <w:rFonts w:ascii="Garamond" w:hAnsi="Garamond"/>
        </w:rPr>
        <w:t xml:space="preserve"> </w:t>
      </w:r>
      <w:r w:rsidR="004B6722" w:rsidRPr="00495CE2">
        <w:rPr>
          <w:rFonts w:ascii="Garamond" w:hAnsi="Garamond"/>
        </w:rPr>
        <w:t>leviable</w:t>
      </w:r>
      <w:r w:rsidR="00816E14">
        <w:rPr>
          <w:rFonts w:ascii="Garamond" w:hAnsi="Garamond"/>
        </w:rPr>
        <w:t xml:space="preserve"> </w:t>
      </w:r>
      <w:r w:rsidR="004B6722" w:rsidRPr="00495CE2">
        <w:rPr>
          <w:rFonts w:ascii="Garamond" w:hAnsi="Garamond"/>
        </w:rPr>
        <w:t>on</w:t>
      </w:r>
      <w:r w:rsidR="00816E14">
        <w:rPr>
          <w:rFonts w:ascii="Garamond" w:hAnsi="Garamond"/>
        </w:rPr>
        <w:t xml:space="preserve"> </w:t>
      </w:r>
      <w:r w:rsidR="004B6722" w:rsidRPr="00495CE2">
        <w:rPr>
          <w:rFonts w:ascii="Garamond" w:hAnsi="Garamond"/>
        </w:rPr>
        <w:t>such</w:t>
      </w:r>
      <w:r w:rsidR="00816E14">
        <w:rPr>
          <w:rFonts w:ascii="Garamond" w:hAnsi="Garamond"/>
        </w:rPr>
        <w:t xml:space="preserve"> </w:t>
      </w:r>
      <w:r w:rsidR="004B6722" w:rsidRPr="00495CE2">
        <w:rPr>
          <w:rFonts w:ascii="Garamond" w:hAnsi="Garamond"/>
        </w:rPr>
        <w:t>long-term</w:t>
      </w:r>
      <w:r w:rsidR="00816E14">
        <w:rPr>
          <w:rFonts w:ascii="Garamond" w:hAnsi="Garamond"/>
        </w:rPr>
        <w:t xml:space="preserve"> </w:t>
      </w:r>
      <w:r w:rsidR="004B6722" w:rsidRPr="00495CE2">
        <w:rPr>
          <w:rFonts w:ascii="Garamond" w:hAnsi="Garamond"/>
        </w:rPr>
        <w:t>capital</w:t>
      </w:r>
      <w:r w:rsidR="00816E14">
        <w:rPr>
          <w:rFonts w:ascii="Garamond" w:hAnsi="Garamond"/>
        </w:rPr>
        <w:t xml:space="preserve"> </w:t>
      </w:r>
      <w:r w:rsidR="004B6722" w:rsidRPr="00495CE2">
        <w:rPr>
          <w:rFonts w:ascii="Garamond" w:hAnsi="Garamond"/>
        </w:rPr>
        <w:t>gains.</w:t>
      </w:r>
    </w:p>
    <w:p w14:paraId="126345AA" w14:textId="77777777" w:rsidR="008856F1" w:rsidRPr="00495CE2" w:rsidRDefault="008856F1">
      <w:pPr>
        <w:spacing w:line="242" w:lineRule="auto"/>
        <w:jc w:val="both"/>
        <w:rPr>
          <w:rFonts w:ascii="Garamond" w:hAnsi="Garamond"/>
        </w:rPr>
        <w:sectPr w:rsidR="008856F1" w:rsidRPr="00495CE2">
          <w:pgSz w:w="11920" w:h="16850"/>
          <w:pgMar w:top="1300" w:right="1120" w:bottom="280" w:left="1300" w:header="720" w:footer="720" w:gutter="0"/>
          <w:cols w:space="720"/>
        </w:sectPr>
      </w:pPr>
    </w:p>
    <w:p w14:paraId="05745551" w14:textId="77777777" w:rsidR="008856F1" w:rsidRPr="00495CE2" w:rsidRDefault="004B6722">
      <w:pPr>
        <w:pStyle w:val="Heading5"/>
        <w:spacing w:before="58"/>
        <w:rPr>
          <w:rFonts w:ascii="Garamond" w:hAnsi="Garamond"/>
        </w:rPr>
      </w:pPr>
      <w:r w:rsidRPr="00495CE2">
        <w:rPr>
          <w:rFonts w:ascii="Garamond" w:hAnsi="Garamond"/>
          <w:color w:val="1F2A35"/>
          <w:w w:val="75"/>
        </w:rPr>
        <w:lastRenderedPageBreak/>
        <w:t>ScheduleofSection112A</w:t>
      </w:r>
    </w:p>
    <w:p w14:paraId="5AF9ADA3" w14:textId="77777777" w:rsidR="008856F1" w:rsidRPr="00495CE2" w:rsidRDefault="008856F1">
      <w:pPr>
        <w:pStyle w:val="BodyText"/>
        <w:rPr>
          <w:rFonts w:ascii="Garamond" w:hAnsi="Garamond"/>
          <w:b/>
          <w:sz w:val="20"/>
        </w:rPr>
      </w:pPr>
    </w:p>
    <w:p w14:paraId="37871C4F" w14:textId="77777777" w:rsidR="008856F1" w:rsidRPr="00495CE2" w:rsidRDefault="004B6722">
      <w:pPr>
        <w:pStyle w:val="BodyText"/>
        <w:spacing w:before="5"/>
        <w:rPr>
          <w:rFonts w:ascii="Garamond" w:hAnsi="Garamond"/>
          <w:b/>
          <w:sz w:val="12"/>
        </w:rPr>
      </w:pPr>
      <w:r w:rsidRPr="00495CE2">
        <w:rPr>
          <w:rFonts w:ascii="Garamond" w:hAnsi="Garamond"/>
          <w:noProof/>
        </w:rPr>
        <w:drawing>
          <wp:anchor distT="0" distB="0" distL="0" distR="0" simplePos="0" relativeHeight="73" behindDoc="0" locked="0" layoutInCell="1" allowOverlap="1" wp14:anchorId="1A776EF0" wp14:editId="72E7BA96">
            <wp:simplePos x="0" y="0"/>
            <wp:positionH relativeFrom="page">
              <wp:posOffset>908050</wp:posOffset>
            </wp:positionH>
            <wp:positionV relativeFrom="paragraph">
              <wp:posOffset>115599</wp:posOffset>
            </wp:positionV>
            <wp:extent cx="5710831" cy="2623185"/>
            <wp:effectExtent l="0" t="0" r="0" b="0"/>
            <wp:wrapTopAndBottom/>
            <wp:docPr id="6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1.png"/>
                    <pic:cNvPicPr/>
                  </pic:nvPicPr>
                  <pic:blipFill>
                    <a:blip r:embed="rId32" cstate="print"/>
                    <a:stretch>
                      <a:fillRect/>
                    </a:stretch>
                  </pic:blipFill>
                  <pic:spPr>
                    <a:xfrm>
                      <a:off x="0" y="0"/>
                      <a:ext cx="5710831" cy="2623185"/>
                    </a:xfrm>
                    <a:prstGeom prst="rect">
                      <a:avLst/>
                    </a:prstGeom>
                  </pic:spPr>
                </pic:pic>
              </a:graphicData>
            </a:graphic>
          </wp:anchor>
        </w:drawing>
      </w:r>
    </w:p>
    <w:p w14:paraId="5555D139" w14:textId="77777777" w:rsidR="008856F1" w:rsidRPr="00495CE2" w:rsidRDefault="008856F1">
      <w:pPr>
        <w:pStyle w:val="BodyText"/>
        <w:rPr>
          <w:rFonts w:ascii="Garamond" w:hAnsi="Garamond"/>
          <w:b/>
          <w:sz w:val="20"/>
        </w:rPr>
      </w:pPr>
    </w:p>
    <w:p w14:paraId="58485F55" w14:textId="77777777" w:rsidR="008856F1" w:rsidRPr="00495CE2" w:rsidRDefault="008856F1">
      <w:pPr>
        <w:pStyle w:val="BodyText"/>
        <w:rPr>
          <w:rFonts w:ascii="Garamond" w:hAnsi="Garamond"/>
          <w:b/>
          <w:sz w:val="20"/>
        </w:rPr>
      </w:pPr>
    </w:p>
    <w:p w14:paraId="6B7E21BC" w14:textId="77777777" w:rsidR="008856F1" w:rsidRPr="00495CE2" w:rsidRDefault="008856F1">
      <w:pPr>
        <w:pStyle w:val="BodyText"/>
        <w:rPr>
          <w:rFonts w:ascii="Garamond" w:hAnsi="Garamond"/>
          <w:b/>
          <w:sz w:val="20"/>
        </w:rPr>
      </w:pPr>
    </w:p>
    <w:p w14:paraId="60E10BAD" w14:textId="77777777" w:rsidR="008856F1" w:rsidRPr="00495CE2" w:rsidRDefault="008856F1">
      <w:pPr>
        <w:pStyle w:val="BodyText"/>
        <w:rPr>
          <w:rFonts w:ascii="Garamond" w:hAnsi="Garamond"/>
          <w:b/>
          <w:sz w:val="20"/>
        </w:rPr>
      </w:pPr>
    </w:p>
    <w:p w14:paraId="3489D8B8" w14:textId="77777777" w:rsidR="008856F1" w:rsidRPr="00495CE2" w:rsidRDefault="008856F1">
      <w:pPr>
        <w:pStyle w:val="BodyText"/>
        <w:rPr>
          <w:rFonts w:ascii="Garamond" w:hAnsi="Garamond"/>
          <w:b/>
          <w:sz w:val="20"/>
        </w:rPr>
      </w:pPr>
    </w:p>
    <w:p w14:paraId="274BE1C3" w14:textId="77777777" w:rsidR="008856F1" w:rsidRPr="00495CE2" w:rsidRDefault="004B6722">
      <w:pPr>
        <w:pStyle w:val="BodyText"/>
        <w:spacing w:before="6"/>
        <w:rPr>
          <w:rFonts w:ascii="Garamond" w:hAnsi="Garamond"/>
          <w:b/>
          <w:sz w:val="10"/>
        </w:rPr>
      </w:pPr>
      <w:r w:rsidRPr="00495CE2">
        <w:rPr>
          <w:rFonts w:ascii="Garamond" w:hAnsi="Garamond"/>
          <w:noProof/>
        </w:rPr>
        <w:drawing>
          <wp:anchor distT="0" distB="0" distL="0" distR="0" simplePos="0" relativeHeight="74" behindDoc="0" locked="0" layoutInCell="1" allowOverlap="1" wp14:anchorId="3EEDFEAF" wp14:editId="4B505285">
            <wp:simplePos x="0" y="0"/>
            <wp:positionH relativeFrom="page">
              <wp:posOffset>908685</wp:posOffset>
            </wp:positionH>
            <wp:positionV relativeFrom="paragraph">
              <wp:posOffset>101662</wp:posOffset>
            </wp:positionV>
            <wp:extent cx="5826583" cy="3630358"/>
            <wp:effectExtent l="0" t="0" r="0" b="0"/>
            <wp:wrapTopAndBottom/>
            <wp:docPr id="7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2.png"/>
                    <pic:cNvPicPr/>
                  </pic:nvPicPr>
                  <pic:blipFill>
                    <a:blip r:embed="rId33" cstate="print"/>
                    <a:stretch>
                      <a:fillRect/>
                    </a:stretch>
                  </pic:blipFill>
                  <pic:spPr>
                    <a:xfrm>
                      <a:off x="0" y="0"/>
                      <a:ext cx="5826583" cy="3630358"/>
                    </a:xfrm>
                    <a:prstGeom prst="rect">
                      <a:avLst/>
                    </a:prstGeom>
                  </pic:spPr>
                </pic:pic>
              </a:graphicData>
            </a:graphic>
          </wp:anchor>
        </w:drawing>
      </w:r>
    </w:p>
    <w:p w14:paraId="2520C44B" w14:textId="77777777" w:rsidR="008856F1" w:rsidRPr="00495CE2" w:rsidRDefault="008856F1">
      <w:pPr>
        <w:rPr>
          <w:rFonts w:ascii="Garamond" w:hAnsi="Garamond"/>
          <w:sz w:val="10"/>
        </w:rPr>
        <w:sectPr w:rsidR="008856F1" w:rsidRPr="00495CE2">
          <w:pgSz w:w="11920" w:h="16850"/>
          <w:pgMar w:top="1300" w:right="1120" w:bottom="280" w:left="1300" w:header="720" w:footer="720" w:gutter="0"/>
          <w:cols w:space="720"/>
        </w:sectPr>
      </w:pPr>
    </w:p>
    <w:p w14:paraId="75172B8A" w14:textId="77777777" w:rsidR="00B55942" w:rsidRPr="00495CE2" w:rsidRDefault="00B55942">
      <w:pPr>
        <w:spacing w:before="53"/>
        <w:ind w:left="145"/>
        <w:rPr>
          <w:rFonts w:ascii="Garamond" w:hAnsi="Garamond"/>
          <w:b/>
          <w:w w:val="70"/>
          <w:sz w:val="28"/>
        </w:rPr>
      </w:pPr>
      <w:r w:rsidRPr="00495CE2">
        <w:rPr>
          <w:rFonts w:ascii="Garamond" w:hAnsi="Garamond"/>
          <w:b/>
          <w:noProof/>
          <w:w w:val="70"/>
          <w:sz w:val="28"/>
        </w:rPr>
        <w:lastRenderedPageBreak/>
        <w:drawing>
          <wp:inline distT="0" distB="0" distL="0" distR="0" wp14:anchorId="637A9513" wp14:editId="70B5F528">
            <wp:extent cx="6032500" cy="2265545"/>
            <wp:effectExtent l="1905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srcRect/>
                    <a:stretch>
                      <a:fillRect/>
                    </a:stretch>
                  </pic:blipFill>
                  <pic:spPr bwMode="auto">
                    <a:xfrm>
                      <a:off x="0" y="0"/>
                      <a:ext cx="6032500" cy="2265545"/>
                    </a:xfrm>
                    <a:prstGeom prst="rect">
                      <a:avLst/>
                    </a:prstGeom>
                    <a:noFill/>
                    <a:ln w="9525">
                      <a:noFill/>
                      <a:miter lim="800000"/>
                      <a:headEnd/>
                      <a:tailEnd/>
                    </a:ln>
                  </pic:spPr>
                </pic:pic>
              </a:graphicData>
            </a:graphic>
          </wp:inline>
        </w:drawing>
      </w:r>
    </w:p>
    <w:p w14:paraId="14EE331D" w14:textId="77777777" w:rsidR="00B55942" w:rsidRPr="00495CE2" w:rsidRDefault="00B55942">
      <w:pPr>
        <w:spacing w:before="53"/>
        <w:ind w:left="145"/>
        <w:rPr>
          <w:rFonts w:ascii="Garamond" w:hAnsi="Garamond"/>
          <w:b/>
          <w:w w:val="70"/>
          <w:sz w:val="28"/>
        </w:rPr>
      </w:pPr>
    </w:p>
    <w:p w14:paraId="112B9B42" w14:textId="77777777" w:rsidR="00B55942" w:rsidRPr="00495CE2" w:rsidRDefault="00B55942">
      <w:pPr>
        <w:spacing w:before="53"/>
        <w:ind w:left="145"/>
        <w:rPr>
          <w:rFonts w:ascii="Garamond" w:hAnsi="Garamond"/>
          <w:b/>
          <w:w w:val="70"/>
          <w:sz w:val="28"/>
        </w:rPr>
      </w:pPr>
    </w:p>
    <w:p w14:paraId="50EFDD89" w14:textId="77777777" w:rsidR="008856F1" w:rsidRPr="00D91C0C" w:rsidRDefault="004B6722">
      <w:pPr>
        <w:spacing w:before="53"/>
        <w:ind w:left="145"/>
        <w:rPr>
          <w:rFonts w:ascii="Garamond" w:hAnsi="Garamond"/>
          <w:b/>
          <w:sz w:val="32"/>
        </w:rPr>
      </w:pPr>
      <w:r w:rsidRPr="00D91C0C">
        <w:rPr>
          <w:rFonts w:ascii="Garamond" w:hAnsi="Garamond"/>
          <w:b/>
          <w:w w:val="70"/>
          <w:sz w:val="32"/>
        </w:rPr>
        <w:t>Section112A</w:t>
      </w:r>
    </w:p>
    <w:p w14:paraId="1D12B134" w14:textId="77777777" w:rsidR="008856F1" w:rsidRPr="00495CE2" w:rsidRDefault="008856F1">
      <w:pPr>
        <w:pStyle w:val="BodyText"/>
        <w:spacing w:before="3"/>
        <w:rPr>
          <w:rFonts w:ascii="Garamond" w:hAnsi="Garamond"/>
          <w:b/>
          <w:sz w:val="43"/>
        </w:rPr>
      </w:pPr>
    </w:p>
    <w:p w14:paraId="7124E8F6" w14:textId="77777777" w:rsidR="008856F1" w:rsidRPr="00495CE2" w:rsidRDefault="004B6722" w:rsidP="00D91C0C">
      <w:pPr>
        <w:pStyle w:val="ListParagraph"/>
        <w:numPr>
          <w:ilvl w:val="0"/>
          <w:numId w:val="18"/>
        </w:numPr>
        <w:tabs>
          <w:tab w:val="left" w:pos="497"/>
        </w:tabs>
        <w:spacing w:line="230" w:lineRule="auto"/>
        <w:ind w:right="314" w:firstLine="0"/>
        <w:jc w:val="both"/>
        <w:rPr>
          <w:rFonts w:ascii="Garamond" w:hAnsi="Garamond"/>
          <w:sz w:val="24"/>
        </w:rPr>
      </w:pPr>
      <w:r w:rsidRPr="00495CE2">
        <w:rPr>
          <w:rFonts w:ascii="Garamond" w:hAnsi="Garamond"/>
          <w:sz w:val="24"/>
        </w:rPr>
        <w:t>Notwithstanding anything contained in section 112, the tax payable by an assessee on his</w:t>
      </w:r>
      <w:r w:rsidR="00816E14">
        <w:rPr>
          <w:rFonts w:ascii="Garamond" w:hAnsi="Garamond"/>
          <w:sz w:val="24"/>
        </w:rPr>
        <w:t xml:space="preserve"> </w:t>
      </w:r>
      <w:r w:rsidRPr="00495CE2">
        <w:rPr>
          <w:rFonts w:ascii="Garamond" w:hAnsi="Garamond"/>
          <w:w w:val="90"/>
          <w:sz w:val="24"/>
        </w:rPr>
        <w:t>total</w:t>
      </w:r>
      <w:r w:rsidR="00816E14">
        <w:rPr>
          <w:rFonts w:ascii="Garamond" w:hAnsi="Garamond"/>
          <w:w w:val="90"/>
          <w:sz w:val="24"/>
        </w:rPr>
        <w:t xml:space="preserve"> </w:t>
      </w:r>
      <w:r w:rsidRPr="00495CE2">
        <w:rPr>
          <w:rFonts w:ascii="Garamond" w:hAnsi="Garamond"/>
          <w:w w:val="90"/>
          <w:sz w:val="24"/>
        </w:rPr>
        <w:t>income</w:t>
      </w:r>
      <w:r w:rsidR="00816E14">
        <w:rPr>
          <w:rFonts w:ascii="Garamond" w:hAnsi="Garamond"/>
          <w:w w:val="90"/>
          <w:sz w:val="24"/>
        </w:rPr>
        <w:t xml:space="preserve"> </w:t>
      </w:r>
      <w:r w:rsidRPr="00495CE2">
        <w:rPr>
          <w:rFonts w:ascii="Garamond" w:hAnsi="Garamond"/>
          <w:w w:val="90"/>
          <w:sz w:val="24"/>
        </w:rPr>
        <w:t>shall</w:t>
      </w:r>
      <w:r w:rsidR="00816E14">
        <w:rPr>
          <w:rFonts w:ascii="Garamond" w:hAnsi="Garamond"/>
          <w:w w:val="90"/>
          <w:sz w:val="24"/>
        </w:rPr>
        <w:t xml:space="preserve"> </w:t>
      </w:r>
      <w:r w:rsidRPr="00495CE2">
        <w:rPr>
          <w:rFonts w:ascii="Garamond" w:hAnsi="Garamond"/>
          <w:w w:val="90"/>
          <w:sz w:val="24"/>
        </w:rPr>
        <w:t>be</w:t>
      </w:r>
      <w:r w:rsidR="00816E14">
        <w:rPr>
          <w:rFonts w:ascii="Garamond" w:hAnsi="Garamond"/>
          <w:w w:val="90"/>
          <w:sz w:val="24"/>
        </w:rPr>
        <w:t xml:space="preserve"> </w:t>
      </w:r>
      <w:r w:rsidRPr="00495CE2">
        <w:rPr>
          <w:rFonts w:ascii="Garamond" w:hAnsi="Garamond"/>
          <w:w w:val="90"/>
          <w:sz w:val="24"/>
        </w:rPr>
        <w:t>determined</w:t>
      </w:r>
      <w:r w:rsidR="00816E14">
        <w:rPr>
          <w:rFonts w:ascii="Garamond" w:hAnsi="Garamond"/>
          <w:w w:val="90"/>
          <w:sz w:val="24"/>
        </w:rPr>
        <w:t xml:space="preserve"> </w:t>
      </w:r>
      <w:r w:rsidRPr="00495CE2">
        <w:rPr>
          <w:rFonts w:ascii="Garamond" w:hAnsi="Garamond"/>
          <w:w w:val="90"/>
          <w:sz w:val="24"/>
        </w:rPr>
        <w:t>in</w:t>
      </w:r>
      <w:r w:rsidR="00816E14">
        <w:rPr>
          <w:rFonts w:ascii="Garamond" w:hAnsi="Garamond"/>
          <w:w w:val="90"/>
          <w:sz w:val="24"/>
        </w:rPr>
        <w:t xml:space="preserve"> </w:t>
      </w:r>
      <w:r w:rsidRPr="00495CE2">
        <w:rPr>
          <w:rFonts w:ascii="Garamond" w:hAnsi="Garamond"/>
          <w:w w:val="90"/>
          <w:sz w:val="24"/>
        </w:rPr>
        <w:t>accordance</w:t>
      </w:r>
      <w:r w:rsidR="00816E14">
        <w:rPr>
          <w:rFonts w:ascii="Garamond" w:hAnsi="Garamond"/>
          <w:w w:val="90"/>
          <w:sz w:val="24"/>
        </w:rPr>
        <w:t xml:space="preserve"> </w:t>
      </w:r>
      <w:r w:rsidRPr="00495CE2">
        <w:rPr>
          <w:rFonts w:ascii="Garamond" w:hAnsi="Garamond"/>
          <w:w w:val="90"/>
          <w:sz w:val="24"/>
        </w:rPr>
        <w:t>with</w:t>
      </w:r>
      <w:r w:rsidR="00816E14">
        <w:rPr>
          <w:rFonts w:ascii="Garamond" w:hAnsi="Garamond"/>
          <w:w w:val="90"/>
          <w:sz w:val="24"/>
        </w:rPr>
        <w:t xml:space="preserve"> </w:t>
      </w:r>
      <w:r w:rsidRPr="00495CE2">
        <w:rPr>
          <w:rFonts w:ascii="Garamond" w:hAnsi="Garamond"/>
          <w:w w:val="90"/>
          <w:sz w:val="24"/>
        </w:rPr>
        <w:t>the</w:t>
      </w:r>
      <w:r w:rsidR="00816E14">
        <w:rPr>
          <w:rFonts w:ascii="Garamond" w:hAnsi="Garamond"/>
          <w:w w:val="90"/>
          <w:sz w:val="24"/>
        </w:rPr>
        <w:t xml:space="preserve"> </w:t>
      </w:r>
      <w:r w:rsidRPr="00495CE2">
        <w:rPr>
          <w:rFonts w:ascii="Garamond" w:hAnsi="Garamond"/>
          <w:w w:val="90"/>
          <w:sz w:val="24"/>
        </w:rPr>
        <w:t>provisions</w:t>
      </w:r>
      <w:r w:rsidR="00816E14">
        <w:rPr>
          <w:rFonts w:ascii="Garamond" w:hAnsi="Garamond"/>
          <w:w w:val="90"/>
          <w:sz w:val="24"/>
        </w:rPr>
        <w:t xml:space="preserve"> </w:t>
      </w:r>
      <w:r w:rsidRPr="00495CE2">
        <w:rPr>
          <w:rFonts w:ascii="Garamond" w:hAnsi="Garamond"/>
          <w:w w:val="90"/>
          <w:sz w:val="24"/>
        </w:rPr>
        <w:t>of</w:t>
      </w:r>
      <w:r w:rsidR="00816E14">
        <w:rPr>
          <w:rFonts w:ascii="Garamond" w:hAnsi="Garamond"/>
          <w:w w:val="90"/>
          <w:sz w:val="24"/>
        </w:rPr>
        <w:t xml:space="preserve"> </w:t>
      </w:r>
      <w:r w:rsidRPr="00495CE2">
        <w:rPr>
          <w:rFonts w:ascii="Garamond" w:hAnsi="Garamond"/>
          <w:w w:val="90"/>
          <w:sz w:val="24"/>
        </w:rPr>
        <w:t>sub-section(2),if-</w:t>
      </w:r>
    </w:p>
    <w:p w14:paraId="300A13BD" w14:textId="77777777" w:rsidR="008856F1" w:rsidRPr="00495CE2" w:rsidRDefault="00816E14" w:rsidP="00D91C0C">
      <w:pPr>
        <w:pStyle w:val="ListParagraph"/>
        <w:numPr>
          <w:ilvl w:val="1"/>
          <w:numId w:val="18"/>
        </w:numPr>
        <w:tabs>
          <w:tab w:val="left" w:pos="641"/>
        </w:tabs>
        <w:spacing w:before="90"/>
        <w:ind w:hanging="319"/>
        <w:jc w:val="both"/>
        <w:rPr>
          <w:rFonts w:ascii="Garamond" w:hAnsi="Garamond"/>
          <w:sz w:val="24"/>
        </w:rPr>
      </w:pPr>
      <w:r w:rsidRPr="00495CE2">
        <w:rPr>
          <w:rFonts w:ascii="Garamond" w:hAnsi="Garamond"/>
          <w:w w:val="85"/>
          <w:sz w:val="24"/>
        </w:rPr>
        <w:t>T</w:t>
      </w:r>
      <w:r w:rsidR="004B6722" w:rsidRPr="00495CE2">
        <w:rPr>
          <w:rFonts w:ascii="Garamond" w:hAnsi="Garamond"/>
          <w:w w:val="85"/>
          <w:sz w:val="24"/>
        </w:rPr>
        <w:t>he</w:t>
      </w:r>
      <w:r>
        <w:rPr>
          <w:rFonts w:ascii="Garamond" w:hAnsi="Garamond"/>
          <w:w w:val="85"/>
          <w:sz w:val="24"/>
        </w:rPr>
        <w:t xml:space="preserve"> </w:t>
      </w:r>
      <w:r w:rsidR="004B6722" w:rsidRPr="00495CE2">
        <w:rPr>
          <w:rFonts w:ascii="Garamond" w:hAnsi="Garamond"/>
          <w:w w:val="85"/>
          <w:sz w:val="24"/>
        </w:rPr>
        <w:t>total</w:t>
      </w:r>
      <w:r>
        <w:rPr>
          <w:rFonts w:ascii="Garamond" w:hAnsi="Garamond"/>
          <w:w w:val="85"/>
          <w:sz w:val="24"/>
        </w:rPr>
        <w:t xml:space="preserve"> </w:t>
      </w:r>
      <w:r w:rsidR="004B6722" w:rsidRPr="00495CE2">
        <w:rPr>
          <w:rFonts w:ascii="Garamond" w:hAnsi="Garamond"/>
          <w:w w:val="85"/>
          <w:sz w:val="24"/>
        </w:rPr>
        <w:t>income</w:t>
      </w:r>
      <w:r>
        <w:rPr>
          <w:rFonts w:ascii="Garamond" w:hAnsi="Garamond"/>
          <w:w w:val="85"/>
          <w:sz w:val="24"/>
        </w:rPr>
        <w:t xml:space="preserve"> </w:t>
      </w:r>
      <w:r w:rsidR="004B6722" w:rsidRPr="00495CE2">
        <w:rPr>
          <w:rFonts w:ascii="Garamond" w:hAnsi="Garamond"/>
          <w:w w:val="85"/>
          <w:sz w:val="24"/>
        </w:rPr>
        <w:t>includes</w:t>
      </w:r>
      <w:r>
        <w:rPr>
          <w:rFonts w:ascii="Garamond" w:hAnsi="Garamond"/>
          <w:w w:val="85"/>
          <w:sz w:val="24"/>
        </w:rPr>
        <w:t xml:space="preserve"> </w:t>
      </w:r>
      <w:r w:rsidR="004B6722" w:rsidRPr="00495CE2">
        <w:rPr>
          <w:rFonts w:ascii="Garamond" w:hAnsi="Garamond"/>
          <w:w w:val="85"/>
          <w:sz w:val="24"/>
        </w:rPr>
        <w:t>any</w:t>
      </w:r>
      <w:r>
        <w:rPr>
          <w:rFonts w:ascii="Garamond" w:hAnsi="Garamond"/>
          <w:w w:val="85"/>
          <w:sz w:val="24"/>
        </w:rPr>
        <w:t xml:space="preserve"> </w:t>
      </w:r>
      <w:r w:rsidR="004B6722" w:rsidRPr="00495CE2">
        <w:rPr>
          <w:rFonts w:ascii="Garamond" w:hAnsi="Garamond"/>
          <w:w w:val="85"/>
          <w:sz w:val="24"/>
        </w:rPr>
        <w:t>income</w:t>
      </w:r>
      <w:r>
        <w:rPr>
          <w:rFonts w:ascii="Garamond" w:hAnsi="Garamond"/>
          <w:w w:val="85"/>
          <w:sz w:val="24"/>
        </w:rPr>
        <w:t xml:space="preserve"> </w:t>
      </w:r>
      <w:r w:rsidR="004B6722" w:rsidRPr="00495CE2">
        <w:rPr>
          <w:rFonts w:ascii="Garamond" w:hAnsi="Garamond"/>
          <w:w w:val="85"/>
          <w:sz w:val="24"/>
        </w:rPr>
        <w:t>chargeable</w:t>
      </w:r>
      <w:r>
        <w:rPr>
          <w:rFonts w:ascii="Garamond" w:hAnsi="Garamond"/>
          <w:w w:val="85"/>
          <w:sz w:val="24"/>
        </w:rPr>
        <w:t xml:space="preserve"> </w:t>
      </w:r>
      <w:r w:rsidR="004B6722" w:rsidRPr="00495CE2">
        <w:rPr>
          <w:rFonts w:ascii="Garamond" w:hAnsi="Garamond"/>
          <w:w w:val="85"/>
          <w:sz w:val="24"/>
        </w:rPr>
        <w:t>under</w:t>
      </w:r>
      <w:r>
        <w:rPr>
          <w:rFonts w:ascii="Garamond" w:hAnsi="Garamond"/>
          <w:w w:val="85"/>
          <w:sz w:val="24"/>
        </w:rPr>
        <w:t xml:space="preserve"> </w:t>
      </w:r>
      <w:r w:rsidR="004B6722" w:rsidRPr="00495CE2">
        <w:rPr>
          <w:rFonts w:ascii="Garamond" w:hAnsi="Garamond"/>
          <w:w w:val="85"/>
          <w:sz w:val="24"/>
        </w:rPr>
        <w:t>the</w:t>
      </w:r>
      <w:r>
        <w:rPr>
          <w:rFonts w:ascii="Garamond" w:hAnsi="Garamond"/>
          <w:w w:val="85"/>
          <w:sz w:val="24"/>
        </w:rPr>
        <w:t xml:space="preserve"> </w:t>
      </w:r>
      <w:r w:rsidR="004B6722" w:rsidRPr="00495CE2">
        <w:rPr>
          <w:rFonts w:ascii="Garamond" w:hAnsi="Garamond"/>
          <w:w w:val="85"/>
          <w:sz w:val="24"/>
        </w:rPr>
        <w:t>head</w:t>
      </w:r>
      <w:r>
        <w:rPr>
          <w:rFonts w:ascii="Garamond" w:hAnsi="Garamond"/>
          <w:w w:val="85"/>
          <w:sz w:val="24"/>
        </w:rPr>
        <w:t xml:space="preserve"> </w:t>
      </w:r>
      <w:r w:rsidR="004B6722" w:rsidRPr="00495CE2">
        <w:rPr>
          <w:rFonts w:ascii="Garamond" w:hAnsi="Garamond"/>
          <w:w w:val="85"/>
          <w:sz w:val="24"/>
        </w:rPr>
        <w:t>"Capital</w:t>
      </w:r>
      <w:r>
        <w:rPr>
          <w:rFonts w:ascii="Garamond" w:hAnsi="Garamond"/>
          <w:w w:val="85"/>
          <w:sz w:val="24"/>
        </w:rPr>
        <w:t xml:space="preserve"> </w:t>
      </w:r>
      <w:r w:rsidR="004B6722" w:rsidRPr="00495CE2">
        <w:rPr>
          <w:rFonts w:ascii="Garamond" w:hAnsi="Garamond"/>
          <w:w w:val="85"/>
          <w:sz w:val="24"/>
        </w:rPr>
        <w:t>gains";</w:t>
      </w:r>
    </w:p>
    <w:p w14:paraId="0DA40292" w14:textId="77777777" w:rsidR="008856F1" w:rsidRPr="00495CE2" w:rsidRDefault="004B6722" w:rsidP="00D91C0C">
      <w:pPr>
        <w:pStyle w:val="ListParagraph"/>
        <w:numPr>
          <w:ilvl w:val="1"/>
          <w:numId w:val="18"/>
        </w:numPr>
        <w:tabs>
          <w:tab w:val="left" w:pos="689"/>
        </w:tabs>
        <w:spacing w:before="117" w:line="220" w:lineRule="auto"/>
        <w:ind w:left="707" w:right="310" w:hanging="399"/>
        <w:jc w:val="both"/>
        <w:rPr>
          <w:rFonts w:ascii="Garamond" w:hAnsi="Garamond"/>
          <w:sz w:val="24"/>
        </w:rPr>
      </w:pPr>
      <w:r w:rsidRPr="00495CE2">
        <w:rPr>
          <w:rFonts w:ascii="Garamond" w:hAnsi="Garamond"/>
          <w:w w:val="95"/>
          <w:sz w:val="24"/>
        </w:rPr>
        <w:t>the capital gains arise from the transfer of a long-term capital asset being an equity share in</w:t>
      </w:r>
      <w:r w:rsidR="00816E14">
        <w:rPr>
          <w:rFonts w:ascii="Garamond" w:hAnsi="Garamond"/>
          <w:w w:val="95"/>
          <w:sz w:val="24"/>
        </w:rPr>
        <w:t xml:space="preserve"> </w:t>
      </w:r>
      <w:r w:rsidRPr="00495CE2">
        <w:rPr>
          <w:rFonts w:ascii="Garamond" w:hAnsi="Garamond"/>
          <w:w w:val="95"/>
          <w:sz w:val="24"/>
        </w:rPr>
        <w:t>a</w:t>
      </w:r>
      <w:r w:rsidR="00816E14">
        <w:rPr>
          <w:rFonts w:ascii="Garamond" w:hAnsi="Garamond"/>
          <w:w w:val="95"/>
          <w:sz w:val="24"/>
        </w:rPr>
        <w:t xml:space="preserve"> </w:t>
      </w:r>
      <w:r w:rsidRPr="00495CE2">
        <w:rPr>
          <w:rFonts w:ascii="Garamond" w:hAnsi="Garamond"/>
          <w:w w:val="95"/>
          <w:sz w:val="24"/>
        </w:rPr>
        <w:t>company</w:t>
      </w:r>
      <w:r w:rsidR="00816E14">
        <w:rPr>
          <w:rFonts w:ascii="Garamond" w:hAnsi="Garamond"/>
          <w:w w:val="95"/>
          <w:sz w:val="24"/>
        </w:rPr>
        <w:t xml:space="preserve"> </w:t>
      </w:r>
      <w:r w:rsidRPr="00495CE2">
        <w:rPr>
          <w:rFonts w:ascii="Garamond" w:hAnsi="Garamond"/>
          <w:w w:val="95"/>
          <w:sz w:val="24"/>
        </w:rPr>
        <w:t>or</w:t>
      </w:r>
      <w:r w:rsidR="00816E14">
        <w:rPr>
          <w:rFonts w:ascii="Garamond" w:hAnsi="Garamond"/>
          <w:w w:val="95"/>
          <w:sz w:val="24"/>
        </w:rPr>
        <w:t xml:space="preserve"> </w:t>
      </w:r>
      <w:r w:rsidRPr="00495CE2">
        <w:rPr>
          <w:rFonts w:ascii="Garamond" w:hAnsi="Garamond"/>
          <w:w w:val="95"/>
          <w:sz w:val="24"/>
        </w:rPr>
        <w:t>a</w:t>
      </w:r>
      <w:r w:rsidR="00A52158">
        <w:rPr>
          <w:rFonts w:ascii="Garamond" w:hAnsi="Garamond"/>
          <w:w w:val="95"/>
          <w:sz w:val="24"/>
        </w:rPr>
        <w:t xml:space="preserve"> </w:t>
      </w:r>
      <w:r w:rsidRPr="00495CE2">
        <w:rPr>
          <w:rFonts w:ascii="Garamond" w:hAnsi="Garamond"/>
          <w:w w:val="95"/>
          <w:sz w:val="24"/>
        </w:rPr>
        <w:t>unit</w:t>
      </w:r>
      <w:r w:rsidR="00A52158">
        <w:rPr>
          <w:rFonts w:ascii="Garamond" w:hAnsi="Garamond"/>
          <w:w w:val="95"/>
          <w:sz w:val="24"/>
        </w:rPr>
        <w:t xml:space="preserve"> </w:t>
      </w:r>
      <w:r w:rsidRPr="00495CE2">
        <w:rPr>
          <w:rFonts w:ascii="Garamond" w:hAnsi="Garamond"/>
          <w:w w:val="95"/>
          <w:sz w:val="24"/>
        </w:rPr>
        <w:t>of</w:t>
      </w:r>
      <w:r w:rsidR="00A52158">
        <w:rPr>
          <w:rFonts w:ascii="Garamond" w:hAnsi="Garamond"/>
          <w:w w:val="95"/>
          <w:sz w:val="24"/>
        </w:rPr>
        <w:t xml:space="preserve"> </w:t>
      </w:r>
      <w:r w:rsidRPr="00495CE2">
        <w:rPr>
          <w:rFonts w:ascii="Garamond" w:hAnsi="Garamond"/>
          <w:w w:val="95"/>
          <w:sz w:val="24"/>
        </w:rPr>
        <w:t>an equity</w:t>
      </w:r>
      <w:r w:rsidR="00A52158">
        <w:rPr>
          <w:rFonts w:ascii="Garamond" w:hAnsi="Garamond"/>
          <w:w w:val="95"/>
          <w:sz w:val="24"/>
        </w:rPr>
        <w:t xml:space="preserve"> </w:t>
      </w:r>
      <w:r w:rsidRPr="00495CE2">
        <w:rPr>
          <w:rFonts w:ascii="Garamond" w:hAnsi="Garamond"/>
          <w:w w:val="95"/>
          <w:sz w:val="24"/>
        </w:rPr>
        <w:t>oriented</w:t>
      </w:r>
      <w:r w:rsidR="00A52158">
        <w:rPr>
          <w:rFonts w:ascii="Garamond" w:hAnsi="Garamond"/>
          <w:w w:val="95"/>
          <w:sz w:val="24"/>
        </w:rPr>
        <w:t xml:space="preserve"> </w:t>
      </w:r>
      <w:r w:rsidRPr="00495CE2">
        <w:rPr>
          <w:rFonts w:ascii="Garamond" w:hAnsi="Garamond"/>
          <w:w w:val="95"/>
          <w:sz w:val="24"/>
        </w:rPr>
        <w:t>fund</w:t>
      </w:r>
      <w:r w:rsidR="00A52158">
        <w:rPr>
          <w:rFonts w:ascii="Garamond" w:hAnsi="Garamond"/>
          <w:w w:val="95"/>
          <w:sz w:val="24"/>
        </w:rPr>
        <w:t xml:space="preserve"> </w:t>
      </w:r>
      <w:r w:rsidRPr="00495CE2">
        <w:rPr>
          <w:rFonts w:ascii="Garamond" w:hAnsi="Garamond"/>
          <w:w w:val="95"/>
          <w:sz w:val="24"/>
        </w:rPr>
        <w:t>or</w:t>
      </w:r>
      <w:r w:rsidR="00A52158">
        <w:rPr>
          <w:rFonts w:ascii="Garamond" w:hAnsi="Garamond"/>
          <w:w w:val="95"/>
          <w:sz w:val="24"/>
        </w:rPr>
        <w:t xml:space="preserve"> </w:t>
      </w:r>
      <w:r w:rsidRPr="00495CE2">
        <w:rPr>
          <w:rFonts w:ascii="Garamond" w:hAnsi="Garamond"/>
          <w:w w:val="95"/>
          <w:sz w:val="24"/>
        </w:rPr>
        <w:t>a</w:t>
      </w:r>
      <w:r w:rsidR="00A52158">
        <w:rPr>
          <w:rFonts w:ascii="Garamond" w:hAnsi="Garamond"/>
          <w:w w:val="95"/>
          <w:sz w:val="24"/>
        </w:rPr>
        <w:t xml:space="preserve"> </w:t>
      </w:r>
      <w:r w:rsidRPr="00495CE2">
        <w:rPr>
          <w:rFonts w:ascii="Garamond" w:hAnsi="Garamond"/>
          <w:w w:val="95"/>
          <w:sz w:val="24"/>
        </w:rPr>
        <w:t>unit</w:t>
      </w:r>
      <w:r w:rsidR="00A52158">
        <w:rPr>
          <w:rFonts w:ascii="Garamond" w:hAnsi="Garamond"/>
          <w:w w:val="95"/>
          <w:sz w:val="24"/>
        </w:rPr>
        <w:t xml:space="preserve"> </w:t>
      </w:r>
      <w:r w:rsidRPr="00495CE2">
        <w:rPr>
          <w:rFonts w:ascii="Garamond" w:hAnsi="Garamond"/>
          <w:w w:val="95"/>
          <w:sz w:val="24"/>
        </w:rPr>
        <w:t>of</w:t>
      </w:r>
      <w:r w:rsidR="00A52158">
        <w:rPr>
          <w:rFonts w:ascii="Garamond" w:hAnsi="Garamond"/>
          <w:w w:val="95"/>
          <w:sz w:val="24"/>
        </w:rPr>
        <w:t xml:space="preserve"> </w:t>
      </w:r>
      <w:r w:rsidRPr="00495CE2">
        <w:rPr>
          <w:rFonts w:ascii="Garamond" w:hAnsi="Garamond"/>
          <w:w w:val="95"/>
          <w:sz w:val="24"/>
        </w:rPr>
        <w:t>a</w:t>
      </w:r>
      <w:r w:rsidR="00A52158">
        <w:rPr>
          <w:rFonts w:ascii="Garamond" w:hAnsi="Garamond"/>
          <w:w w:val="95"/>
          <w:sz w:val="24"/>
        </w:rPr>
        <w:t xml:space="preserve"> </w:t>
      </w:r>
      <w:r w:rsidRPr="00495CE2">
        <w:rPr>
          <w:rFonts w:ascii="Garamond" w:hAnsi="Garamond"/>
          <w:w w:val="95"/>
          <w:sz w:val="24"/>
        </w:rPr>
        <w:t>business</w:t>
      </w:r>
      <w:r w:rsidR="00A52158">
        <w:rPr>
          <w:rFonts w:ascii="Garamond" w:hAnsi="Garamond"/>
          <w:w w:val="95"/>
          <w:sz w:val="24"/>
        </w:rPr>
        <w:t xml:space="preserve"> </w:t>
      </w:r>
      <w:r w:rsidRPr="00495CE2">
        <w:rPr>
          <w:rFonts w:ascii="Garamond" w:hAnsi="Garamond"/>
          <w:w w:val="95"/>
          <w:sz w:val="24"/>
        </w:rPr>
        <w:t>trust;</w:t>
      </w:r>
    </w:p>
    <w:p w14:paraId="68034466" w14:textId="77777777" w:rsidR="008856F1" w:rsidRPr="00495CE2" w:rsidRDefault="004B6722" w:rsidP="00D91C0C">
      <w:pPr>
        <w:pStyle w:val="ListParagraph"/>
        <w:numPr>
          <w:ilvl w:val="1"/>
          <w:numId w:val="18"/>
        </w:numPr>
        <w:tabs>
          <w:tab w:val="left" w:pos="689"/>
        </w:tabs>
        <w:spacing w:before="116" w:line="225" w:lineRule="auto"/>
        <w:ind w:left="707" w:right="321" w:hanging="399"/>
        <w:jc w:val="both"/>
        <w:rPr>
          <w:rFonts w:ascii="Garamond" w:hAnsi="Garamond"/>
          <w:sz w:val="24"/>
        </w:rPr>
      </w:pPr>
      <w:r w:rsidRPr="00495CE2">
        <w:rPr>
          <w:rFonts w:ascii="Garamond" w:hAnsi="Garamond"/>
          <w:spacing w:val="-1"/>
          <w:sz w:val="24"/>
        </w:rPr>
        <w:t>securities</w:t>
      </w:r>
      <w:r w:rsidR="00A52158">
        <w:rPr>
          <w:rFonts w:ascii="Garamond" w:hAnsi="Garamond"/>
          <w:spacing w:val="-1"/>
          <w:sz w:val="24"/>
        </w:rPr>
        <w:t xml:space="preserve"> </w:t>
      </w:r>
      <w:r w:rsidRPr="00495CE2">
        <w:rPr>
          <w:rFonts w:ascii="Garamond" w:hAnsi="Garamond"/>
          <w:spacing w:val="-1"/>
          <w:sz w:val="24"/>
        </w:rPr>
        <w:t>transaction</w:t>
      </w:r>
      <w:r w:rsidR="00A52158">
        <w:rPr>
          <w:rFonts w:ascii="Garamond" w:hAnsi="Garamond"/>
          <w:spacing w:val="-1"/>
          <w:sz w:val="24"/>
        </w:rPr>
        <w:t xml:space="preserve"> </w:t>
      </w:r>
      <w:r w:rsidRPr="00495CE2">
        <w:rPr>
          <w:rFonts w:ascii="Garamond" w:hAnsi="Garamond"/>
          <w:spacing w:val="-1"/>
          <w:sz w:val="24"/>
        </w:rPr>
        <w:t>tax</w:t>
      </w:r>
      <w:r w:rsidR="00A52158">
        <w:rPr>
          <w:rFonts w:ascii="Garamond" w:hAnsi="Garamond"/>
          <w:spacing w:val="-1"/>
          <w:sz w:val="24"/>
        </w:rPr>
        <w:t xml:space="preserve"> </w:t>
      </w:r>
      <w:r w:rsidRPr="00495CE2">
        <w:rPr>
          <w:rFonts w:ascii="Garamond" w:hAnsi="Garamond"/>
          <w:spacing w:val="-1"/>
          <w:sz w:val="24"/>
        </w:rPr>
        <w:t>under</w:t>
      </w:r>
      <w:r w:rsidR="00A52158">
        <w:rPr>
          <w:rFonts w:ascii="Garamond" w:hAnsi="Garamond"/>
          <w:spacing w:val="-1"/>
          <w:sz w:val="24"/>
        </w:rPr>
        <w:t xml:space="preserve"> </w:t>
      </w:r>
      <w:r w:rsidRPr="00495CE2">
        <w:rPr>
          <w:rFonts w:ascii="Garamond" w:hAnsi="Garamond"/>
          <w:spacing w:val="-1"/>
          <w:sz w:val="24"/>
        </w:rPr>
        <w:t>Chapter</w:t>
      </w:r>
      <w:r w:rsidR="00A52158">
        <w:rPr>
          <w:rFonts w:ascii="Garamond" w:hAnsi="Garamond"/>
          <w:spacing w:val="-1"/>
          <w:sz w:val="24"/>
        </w:rPr>
        <w:t xml:space="preserve"> </w:t>
      </w:r>
      <w:r w:rsidRPr="00495CE2">
        <w:rPr>
          <w:rFonts w:ascii="Garamond" w:hAnsi="Garamond"/>
          <w:spacing w:val="-1"/>
          <w:sz w:val="24"/>
        </w:rPr>
        <w:t>VII</w:t>
      </w:r>
      <w:r w:rsidR="00A52158">
        <w:rPr>
          <w:rFonts w:ascii="Garamond" w:hAnsi="Garamond"/>
          <w:spacing w:val="-1"/>
          <w:sz w:val="24"/>
        </w:rPr>
        <w:t xml:space="preserve"> </w:t>
      </w:r>
      <w:r w:rsidRPr="00495CE2">
        <w:rPr>
          <w:rFonts w:ascii="Garamond" w:hAnsi="Garamond"/>
          <w:spacing w:val="-1"/>
          <w:sz w:val="24"/>
        </w:rPr>
        <w:t>of</w:t>
      </w:r>
      <w:r w:rsidR="00A52158">
        <w:rPr>
          <w:rFonts w:ascii="Garamond" w:hAnsi="Garamond"/>
          <w:spacing w:val="-1"/>
          <w:sz w:val="24"/>
        </w:rPr>
        <w:t xml:space="preserve"> </w:t>
      </w:r>
      <w:r w:rsidRPr="00495CE2">
        <w:rPr>
          <w:rFonts w:ascii="Garamond" w:hAnsi="Garamond"/>
          <w:spacing w:val="-1"/>
          <w:sz w:val="24"/>
        </w:rPr>
        <w:t>the</w:t>
      </w:r>
      <w:r w:rsidR="00A52158">
        <w:rPr>
          <w:rFonts w:ascii="Garamond" w:hAnsi="Garamond"/>
          <w:spacing w:val="-1"/>
          <w:sz w:val="24"/>
        </w:rPr>
        <w:t xml:space="preserve"> </w:t>
      </w:r>
      <w:r w:rsidRPr="00495CE2">
        <w:rPr>
          <w:rFonts w:ascii="Garamond" w:hAnsi="Garamond"/>
          <w:spacing w:val="-1"/>
          <w:sz w:val="24"/>
        </w:rPr>
        <w:t>Finance(No.2)Act,</w:t>
      </w:r>
      <w:r w:rsidRPr="00495CE2">
        <w:rPr>
          <w:rFonts w:ascii="Garamond" w:hAnsi="Garamond"/>
          <w:sz w:val="24"/>
        </w:rPr>
        <w:t>2004(23of2004)has,—</w:t>
      </w:r>
    </w:p>
    <w:p w14:paraId="6063E115" w14:textId="77777777" w:rsidR="008856F1" w:rsidRPr="00495CE2" w:rsidRDefault="004B6722" w:rsidP="00D91C0C">
      <w:pPr>
        <w:pStyle w:val="ListParagraph"/>
        <w:numPr>
          <w:ilvl w:val="2"/>
          <w:numId w:val="18"/>
        </w:numPr>
        <w:tabs>
          <w:tab w:val="left" w:pos="1380"/>
        </w:tabs>
        <w:spacing w:before="115" w:line="220" w:lineRule="auto"/>
        <w:ind w:left="1388" w:right="304" w:hanging="394"/>
        <w:jc w:val="both"/>
        <w:rPr>
          <w:rFonts w:ascii="Garamond" w:hAnsi="Garamond"/>
          <w:sz w:val="24"/>
        </w:rPr>
      </w:pPr>
      <w:r w:rsidRPr="00495CE2">
        <w:rPr>
          <w:rFonts w:ascii="Garamond" w:hAnsi="Garamond"/>
          <w:sz w:val="24"/>
        </w:rPr>
        <w:t>in a case where the long-term capital asset is in the nature of an equity share in a</w:t>
      </w:r>
      <w:r w:rsidR="00A52158">
        <w:rPr>
          <w:rFonts w:ascii="Garamond" w:hAnsi="Garamond"/>
          <w:sz w:val="24"/>
        </w:rPr>
        <w:t xml:space="preserve"> </w:t>
      </w:r>
      <w:r w:rsidRPr="00495CE2">
        <w:rPr>
          <w:rFonts w:ascii="Garamond" w:hAnsi="Garamond"/>
          <w:spacing w:val="-1"/>
          <w:w w:val="95"/>
          <w:sz w:val="24"/>
        </w:rPr>
        <w:t>company,</w:t>
      </w:r>
      <w:r w:rsidR="00A52158">
        <w:rPr>
          <w:rFonts w:ascii="Garamond" w:hAnsi="Garamond"/>
          <w:spacing w:val="-1"/>
          <w:w w:val="95"/>
          <w:sz w:val="24"/>
        </w:rPr>
        <w:t xml:space="preserve"> </w:t>
      </w:r>
      <w:r w:rsidRPr="00495CE2">
        <w:rPr>
          <w:rFonts w:ascii="Garamond" w:hAnsi="Garamond"/>
          <w:spacing w:val="-1"/>
          <w:w w:val="95"/>
          <w:sz w:val="24"/>
        </w:rPr>
        <w:t>been</w:t>
      </w:r>
      <w:r w:rsidR="00A52158">
        <w:rPr>
          <w:rFonts w:ascii="Garamond" w:hAnsi="Garamond"/>
          <w:spacing w:val="-1"/>
          <w:w w:val="95"/>
          <w:sz w:val="24"/>
        </w:rPr>
        <w:t xml:space="preserve"> </w:t>
      </w:r>
      <w:r w:rsidRPr="00495CE2">
        <w:rPr>
          <w:rFonts w:ascii="Garamond" w:hAnsi="Garamond"/>
          <w:spacing w:val="-1"/>
          <w:w w:val="95"/>
          <w:sz w:val="24"/>
        </w:rPr>
        <w:t>paid</w:t>
      </w:r>
      <w:r w:rsidR="00A52158">
        <w:rPr>
          <w:rFonts w:ascii="Garamond" w:hAnsi="Garamond"/>
          <w:spacing w:val="-1"/>
          <w:w w:val="95"/>
          <w:sz w:val="24"/>
        </w:rPr>
        <w:t xml:space="preserve"> </w:t>
      </w:r>
      <w:r w:rsidRPr="00495CE2">
        <w:rPr>
          <w:rFonts w:ascii="Garamond" w:hAnsi="Garamond"/>
          <w:spacing w:val="-1"/>
          <w:w w:val="95"/>
          <w:sz w:val="24"/>
        </w:rPr>
        <w:t>on</w:t>
      </w:r>
      <w:r w:rsidR="00A52158">
        <w:rPr>
          <w:rFonts w:ascii="Garamond" w:hAnsi="Garamond"/>
          <w:spacing w:val="-1"/>
          <w:w w:val="95"/>
          <w:sz w:val="24"/>
        </w:rPr>
        <w:t xml:space="preserve"> </w:t>
      </w:r>
      <w:r w:rsidRPr="00495CE2">
        <w:rPr>
          <w:rFonts w:ascii="Garamond" w:hAnsi="Garamond"/>
          <w:spacing w:val="-1"/>
          <w:w w:val="95"/>
          <w:sz w:val="24"/>
        </w:rPr>
        <w:t>acquisition</w:t>
      </w:r>
      <w:r w:rsidR="00A52158">
        <w:rPr>
          <w:rFonts w:ascii="Garamond" w:hAnsi="Garamond"/>
          <w:spacing w:val="-1"/>
          <w:w w:val="95"/>
          <w:sz w:val="24"/>
        </w:rPr>
        <w:t xml:space="preserve"> </w:t>
      </w:r>
      <w:r w:rsidRPr="00495CE2">
        <w:rPr>
          <w:rFonts w:ascii="Garamond" w:hAnsi="Garamond"/>
          <w:spacing w:val="-1"/>
          <w:w w:val="95"/>
          <w:sz w:val="24"/>
        </w:rPr>
        <w:t>and</w:t>
      </w:r>
      <w:r w:rsidR="00A52158">
        <w:rPr>
          <w:rFonts w:ascii="Garamond" w:hAnsi="Garamond"/>
          <w:spacing w:val="-1"/>
          <w:w w:val="95"/>
          <w:sz w:val="24"/>
        </w:rPr>
        <w:t xml:space="preserve"> </w:t>
      </w:r>
      <w:r w:rsidRPr="00495CE2">
        <w:rPr>
          <w:rFonts w:ascii="Garamond" w:hAnsi="Garamond"/>
          <w:spacing w:val="-1"/>
          <w:w w:val="95"/>
          <w:sz w:val="24"/>
        </w:rPr>
        <w:t>transfer</w:t>
      </w:r>
      <w:r w:rsidR="00A52158">
        <w:rPr>
          <w:rFonts w:ascii="Garamond" w:hAnsi="Garamond"/>
          <w:spacing w:val="-1"/>
          <w:w w:val="95"/>
          <w:sz w:val="24"/>
        </w:rPr>
        <w:t xml:space="preserve"> </w:t>
      </w:r>
      <w:r w:rsidRPr="00495CE2">
        <w:rPr>
          <w:rFonts w:ascii="Garamond" w:hAnsi="Garamond"/>
          <w:spacing w:val="-1"/>
          <w:w w:val="95"/>
          <w:sz w:val="24"/>
        </w:rPr>
        <w:t>of</w:t>
      </w:r>
      <w:r w:rsidR="00A52158">
        <w:rPr>
          <w:rFonts w:ascii="Garamond" w:hAnsi="Garamond"/>
          <w:spacing w:val="-1"/>
          <w:w w:val="95"/>
          <w:sz w:val="24"/>
        </w:rPr>
        <w:t xml:space="preserve"> </w:t>
      </w:r>
      <w:r w:rsidRPr="00495CE2">
        <w:rPr>
          <w:rFonts w:ascii="Garamond" w:hAnsi="Garamond"/>
          <w:spacing w:val="-1"/>
          <w:w w:val="95"/>
          <w:sz w:val="24"/>
        </w:rPr>
        <w:t>such</w:t>
      </w:r>
      <w:r w:rsidR="00A52158">
        <w:rPr>
          <w:rFonts w:ascii="Garamond" w:hAnsi="Garamond"/>
          <w:spacing w:val="-1"/>
          <w:w w:val="95"/>
          <w:sz w:val="24"/>
        </w:rPr>
        <w:t xml:space="preserve"> </w:t>
      </w:r>
      <w:r w:rsidRPr="00495CE2">
        <w:rPr>
          <w:rFonts w:ascii="Garamond" w:hAnsi="Garamond"/>
          <w:spacing w:val="-1"/>
          <w:w w:val="95"/>
          <w:sz w:val="24"/>
        </w:rPr>
        <w:t>capital</w:t>
      </w:r>
      <w:r w:rsidR="00A52158">
        <w:rPr>
          <w:rFonts w:ascii="Garamond" w:hAnsi="Garamond"/>
          <w:spacing w:val="-1"/>
          <w:w w:val="95"/>
          <w:sz w:val="24"/>
        </w:rPr>
        <w:t xml:space="preserve"> </w:t>
      </w:r>
      <w:r w:rsidRPr="00495CE2">
        <w:rPr>
          <w:rFonts w:ascii="Garamond" w:hAnsi="Garamond"/>
          <w:w w:val="95"/>
          <w:sz w:val="24"/>
        </w:rPr>
        <w:t>asset;</w:t>
      </w:r>
      <w:r w:rsidR="00A52158">
        <w:rPr>
          <w:rFonts w:ascii="Garamond" w:hAnsi="Garamond"/>
          <w:w w:val="95"/>
          <w:sz w:val="24"/>
        </w:rPr>
        <w:t xml:space="preserve"> </w:t>
      </w:r>
      <w:r w:rsidRPr="00495CE2">
        <w:rPr>
          <w:rFonts w:ascii="Garamond" w:hAnsi="Garamond"/>
          <w:w w:val="95"/>
          <w:sz w:val="24"/>
        </w:rPr>
        <w:t>or</w:t>
      </w:r>
    </w:p>
    <w:p w14:paraId="72BECF46" w14:textId="77777777" w:rsidR="008856F1" w:rsidRPr="00495CE2" w:rsidRDefault="004B6722" w:rsidP="00D91C0C">
      <w:pPr>
        <w:pStyle w:val="ListParagraph"/>
        <w:numPr>
          <w:ilvl w:val="2"/>
          <w:numId w:val="18"/>
        </w:numPr>
        <w:tabs>
          <w:tab w:val="left" w:pos="1389"/>
        </w:tabs>
        <w:spacing w:before="117" w:line="225" w:lineRule="auto"/>
        <w:ind w:left="1388" w:right="317" w:hanging="394"/>
        <w:jc w:val="both"/>
        <w:rPr>
          <w:rFonts w:ascii="Garamond" w:hAnsi="Garamond"/>
          <w:sz w:val="24"/>
        </w:rPr>
      </w:pPr>
      <w:r w:rsidRPr="00495CE2">
        <w:rPr>
          <w:rFonts w:ascii="Garamond" w:hAnsi="Garamond"/>
          <w:sz w:val="24"/>
        </w:rPr>
        <w:t>in a case where the long-term capital asset is in the nature of a unit of an equity</w:t>
      </w:r>
      <w:r w:rsidR="00A52158">
        <w:rPr>
          <w:rFonts w:ascii="Garamond" w:hAnsi="Garamond"/>
          <w:sz w:val="24"/>
        </w:rPr>
        <w:t xml:space="preserve"> </w:t>
      </w:r>
      <w:r w:rsidRPr="00495CE2">
        <w:rPr>
          <w:rFonts w:ascii="Garamond" w:hAnsi="Garamond"/>
          <w:sz w:val="24"/>
        </w:rPr>
        <w:t>oriented fund or a unit of a business trust, been paid on transfer of such capital</w:t>
      </w:r>
      <w:r w:rsidR="00A52158">
        <w:rPr>
          <w:rFonts w:ascii="Garamond" w:hAnsi="Garamond"/>
          <w:sz w:val="24"/>
        </w:rPr>
        <w:t xml:space="preserve"> </w:t>
      </w:r>
      <w:r w:rsidRPr="00495CE2">
        <w:rPr>
          <w:rFonts w:ascii="Garamond" w:hAnsi="Garamond"/>
          <w:sz w:val="24"/>
        </w:rPr>
        <w:t>asset.</w:t>
      </w:r>
    </w:p>
    <w:p w14:paraId="1D2298CF" w14:textId="77777777" w:rsidR="008856F1" w:rsidRPr="00495CE2" w:rsidRDefault="004B6722" w:rsidP="00D91C0C">
      <w:pPr>
        <w:pStyle w:val="ListParagraph"/>
        <w:numPr>
          <w:ilvl w:val="0"/>
          <w:numId w:val="18"/>
        </w:numPr>
        <w:tabs>
          <w:tab w:val="left" w:pos="468"/>
        </w:tabs>
        <w:spacing w:before="119" w:line="220" w:lineRule="auto"/>
        <w:ind w:right="295" w:firstLine="0"/>
        <w:jc w:val="both"/>
        <w:rPr>
          <w:rFonts w:ascii="Garamond" w:hAnsi="Garamond"/>
          <w:sz w:val="24"/>
        </w:rPr>
      </w:pPr>
      <w:r w:rsidRPr="00495CE2">
        <w:rPr>
          <w:rFonts w:ascii="Garamond" w:hAnsi="Garamond"/>
          <w:sz w:val="24"/>
        </w:rPr>
        <w:t>The</w:t>
      </w:r>
      <w:r w:rsidR="00CC6A8A">
        <w:rPr>
          <w:rFonts w:ascii="Garamond" w:hAnsi="Garamond"/>
          <w:sz w:val="24"/>
        </w:rPr>
        <w:t xml:space="preserve"> </w:t>
      </w:r>
      <w:r w:rsidRPr="00495CE2">
        <w:rPr>
          <w:rFonts w:ascii="Garamond" w:hAnsi="Garamond"/>
          <w:sz w:val="24"/>
        </w:rPr>
        <w:t>tax</w:t>
      </w:r>
      <w:r w:rsidR="00CC6A8A">
        <w:rPr>
          <w:rFonts w:ascii="Garamond" w:hAnsi="Garamond"/>
          <w:sz w:val="24"/>
        </w:rPr>
        <w:t xml:space="preserve"> </w:t>
      </w:r>
      <w:r w:rsidRPr="00495CE2">
        <w:rPr>
          <w:rFonts w:ascii="Garamond" w:hAnsi="Garamond"/>
          <w:sz w:val="24"/>
        </w:rPr>
        <w:t>payable</w:t>
      </w:r>
      <w:r w:rsidR="00CC6A8A">
        <w:rPr>
          <w:rFonts w:ascii="Garamond" w:hAnsi="Garamond"/>
          <w:sz w:val="24"/>
        </w:rPr>
        <w:t xml:space="preserve"> </w:t>
      </w:r>
      <w:r w:rsidRPr="00495CE2">
        <w:rPr>
          <w:rFonts w:ascii="Garamond" w:hAnsi="Garamond"/>
          <w:sz w:val="24"/>
        </w:rPr>
        <w:t>by</w:t>
      </w:r>
      <w:r w:rsidR="00CC6A8A">
        <w:rPr>
          <w:rFonts w:ascii="Garamond" w:hAnsi="Garamond"/>
          <w:sz w:val="24"/>
        </w:rPr>
        <w:t xml:space="preserve"> </w:t>
      </w:r>
      <w:r w:rsidRPr="00495CE2">
        <w:rPr>
          <w:rFonts w:ascii="Garamond" w:hAnsi="Garamond"/>
          <w:sz w:val="24"/>
        </w:rPr>
        <w:t>the</w:t>
      </w:r>
      <w:r w:rsidR="00CC6A8A">
        <w:rPr>
          <w:rFonts w:ascii="Garamond" w:hAnsi="Garamond"/>
          <w:sz w:val="24"/>
        </w:rPr>
        <w:t xml:space="preserve"> </w:t>
      </w:r>
      <w:r w:rsidRPr="00495CE2">
        <w:rPr>
          <w:rFonts w:ascii="Garamond" w:hAnsi="Garamond"/>
          <w:sz w:val="24"/>
        </w:rPr>
        <w:t>assessee</w:t>
      </w:r>
      <w:r w:rsidR="00CC6A8A">
        <w:rPr>
          <w:rFonts w:ascii="Garamond" w:hAnsi="Garamond"/>
          <w:sz w:val="24"/>
        </w:rPr>
        <w:t xml:space="preserve"> </w:t>
      </w:r>
      <w:r w:rsidRPr="00495CE2">
        <w:rPr>
          <w:rFonts w:ascii="Garamond" w:hAnsi="Garamond"/>
          <w:sz w:val="24"/>
        </w:rPr>
        <w:t>on</w:t>
      </w:r>
      <w:r w:rsidR="00CC6A8A">
        <w:rPr>
          <w:rFonts w:ascii="Garamond" w:hAnsi="Garamond"/>
          <w:sz w:val="24"/>
        </w:rPr>
        <w:t xml:space="preserve"> </w:t>
      </w:r>
      <w:r w:rsidRPr="00495CE2">
        <w:rPr>
          <w:rFonts w:ascii="Garamond" w:hAnsi="Garamond"/>
          <w:sz w:val="24"/>
        </w:rPr>
        <w:t>the</w:t>
      </w:r>
      <w:r w:rsidR="00CC6A8A">
        <w:rPr>
          <w:rFonts w:ascii="Garamond" w:hAnsi="Garamond"/>
          <w:sz w:val="24"/>
        </w:rPr>
        <w:t xml:space="preserve"> </w:t>
      </w:r>
      <w:r w:rsidRPr="00495CE2">
        <w:rPr>
          <w:rFonts w:ascii="Garamond" w:hAnsi="Garamond"/>
          <w:sz w:val="24"/>
        </w:rPr>
        <w:t>total</w:t>
      </w:r>
      <w:r w:rsidR="00CC6A8A">
        <w:rPr>
          <w:rFonts w:ascii="Garamond" w:hAnsi="Garamond"/>
          <w:sz w:val="24"/>
        </w:rPr>
        <w:t xml:space="preserve"> </w:t>
      </w:r>
      <w:r w:rsidRPr="00495CE2">
        <w:rPr>
          <w:rFonts w:ascii="Garamond" w:hAnsi="Garamond"/>
          <w:sz w:val="24"/>
        </w:rPr>
        <w:t>income</w:t>
      </w:r>
      <w:r w:rsidR="00CC6A8A">
        <w:rPr>
          <w:rFonts w:ascii="Garamond" w:hAnsi="Garamond"/>
          <w:sz w:val="24"/>
        </w:rPr>
        <w:t xml:space="preserve"> </w:t>
      </w:r>
      <w:r w:rsidRPr="00495CE2">
        <w:rPr>
          <w:rFonts w:ascii="Garamond" w:hAnsi="Garamond"/>
          <w:sz w:val="24"/>
        </w:rPr>
        <w:t>referred</w:t>
      </w:r>
      <w:r w:rsidR="00CC6A8A">
        <w:rPr>
          <w:rFonts w:ascii="Garamond" w:hAnsi="Garamond"/>
          <w:sz w:val="24"/>
        </w:rPr>
        <w:t xml:space="preserve"> </w:t>
      </w:r>
      <w:r w:rsidRPr="00495CE2">
        <w:rPr>
          <w:rFonts w:ascii="Garamond" w:hAnsi="Garamond"/>
          <w:sz w:val="24"/>
        </w:rPr>
        <w:t>to</w:t>
      </w:r>
      <w:r w:rsidR="00CC6A8A">
        <w:rPr>
          <w:rFonts w:ascii="Garamond" w:hAnsi="Garamond"/>
          <w:sz w:val="24"/>
        </w:rPr>
        <w:t xml:space="preserve"> </w:t>
      </w:r>
      <w:r w:rsidRPr="00495CE2">
        <w:rPr>
          <w:rFonts w:ascii="Garamond" w:hAnsi="Garamond"/>
          <w:sz w:val="24"/>
        </w:rPr>
        <w:t>in</w:t>
      </w:r>
      <w:r w:rsidR="00CC6A8A">
        <w:rPr>
          <w:rFonts w:ascii="Garamond" w:hAnsi="Garamond"/>
          <w:sz w:val="24"/>
        </w:rPr>
        <w:t xml:space="preserve"> </w:t>
      </w:r>
      <w:r w:rsidRPr="00495CE2">
        <w:rPr>
          <w:rFonts w:ascii="Garamond" w:hAnsi="Garamond"/>
          <w:sz w:val="24"/>
        </w:rPr>
        <w:t>sub-section(1)shall</w:t>
      </w:r>
      <w:r w:rsidR="00CC6A8A">
        <w:rPr>
          <w:rFonts w:ascii="Garamond" w:hAnsi="Garamond"/>
          <w:sz w:val="24"/>
        </w:rPr>
        <w:t xml:space="preserve"> </w:t>
      </w:r>
      <w:r w:rsidRPr="00495CE2">
        <w:rPr>
          <w:rFonts w:ascii="Garamond" w:hAnsi="Garamond"/>
          <w:sz w:val="24"/>
        </w:rPr>
        <w:t>be</w:t>
      </w:r>
      <w:r w:rsidR="00CC6A8A">
        <w:rPr>
          <w:rFonts w:ascii="Garamond" w:hAnsi="Garamond"/>
          <w:sz w:val="24"/>
        </w:rPr>
        <w:t xml:space="preserve"> </w:t>
      </w:r>
      <w:r w:rsidRPr="00495CE2">
        <w:rPr>
          <w:rFonts w:ascii="Garamond" w:hAnsi="Garamond"/>
          <w:sz w:val="24"/>
        </w:rPr>
        <w:t>the</w:t>
      </w:r>
      <w:r w:rsidR="00CC6A8A">
        <w:rPr>
          <w:rFonts w:ascii="Garamond" w:hAnsi="Garamond"/>
          <w:sz w:val="24"/>
        </w:rPr>
        <w:t xml:space="preserve"> </w:t>
      </w:r>
      <w:r w:rsidRPr="00495CE2">
        <w:rPr>
          <w:rFonts w:ascii="Garamond" w:hAnsi="Garamond"/>
          <w:sz w:val="24"/>
        </w:rPr>
        <w:t>aggregate</w:t>
      </w:r>
      <w:r w:rsidR="00CC6A8A">
        <w:rPr>
          <w:rFonts w:ascii="Garamond" w:hAnsi="Garamond"/>
          <w:sz w:val="24"/>
        </w:rPr>
        <w:t xml:space="preserve"> </w:t>
      </w:r>
      <w:r w:rsidRPr="00495CE2">
        <w:rPr>
          <w:rFonts w:ascii="Garamond" w:hAnsi="Garamond"/>
          <w:sz w:val="24"/>
        </w:rPr>
        <w:t>of—</w:t>
      </w:r>
    </w:p>
    <w:p w14:paraId="534CF1B9" w14:textId="77777777" w:rsidR="008856F1" w:rsidRPr="00495CE2" w:rsidRDefault="00CC6A8A" w:rsidP="00D91C0C">
      <w:pPr>
        <w:pStyle w:val="ListParagraph"/>
        <w:numPr>
          <w:ilvl w:val="1"/>
          <w:numId w:val="18"/>
        </w:numPr>
        <w:tabs>
          <w:tab w:val="left" w:pos="708"/>
        </w:tabs>
        <w:spacing w:before="121" w:line="220" w:lineRule="auto"/>
        <w:ind w:left="707" w:right="306" w:hanging="399"/>
        <w:jc w:val="both"/>
        <w:rPr>
          <w:rFonts w:ascii="Garamond" w:hAnsi="Garamond"/>
          <w:sz w:val="24"/>
        </w:rPr>
      </w:pPr>
      <w:r w:rsidRPr="00495CE2">
        <w:rPr>
          <w:rFonts w:ascii="Garamond" w:hAnsi="Garamond"/>
          <w:sz w:val="24"/>
        </w:rPr>
        <w:t>T</w:t>
      </w:r>
      <w:r w:rsidR="004B6722" w:rsidRPr="00495CE2">
        <w:rPr>
          <w:rFonts w:ascii="Garamond" w:hAnsi="Garamond"/>
          <w:sz w:val="24"/>
        </w:rPr>
        <w:t>he</w:t>
      </w:r>
      <w:r>
        <w:rPr>
          <w:rFonts w:ascii="Garamond" w:hAnsi="Garamond"/>
          <w:sz w:val="24"/>
        </w:rPr>
        <w:t xml:space="preserve"> </w:t>
      </w:r>
      <w:r w:rsidR="004B6722" w:rsidRPr="00495CE2">
        <w:rPr>
          <w:rFonts w:ascii="Garamond" w:hAnsi="Garamond"/>
          <w:sz w:val="24"/>
        </w:rPr>
        <w:t>amount</w:t>
      </w:r>
      <w:r>
        <w:rPr>
          <w:rFonts w:ascii="Garamond" w:hAnsi="Garamond"/>
          <w:sz w:val="24"/>
        </w:rPr>
        <w:t xml:space="preserve"> </w:t>
      </w:r>
      <w:r w:rsidR="004B6722" w:rsidRPr="00495CE2">
        <w:rPr>
          <w:rFonts w:ascii="Garamond" w:hAnsi="Garamond"/>
          <w:sz w:val="24"/>
        </w:rPr>
        <w:t>of</w:t>
      </w:r>
      <w:r>
        <w:rPr>
          <w:rFonts w:ascii="Garamond" w:hAnsi="Garamond"/>
          <w:sz w:val="24"/>
        </w:rPr>
        <w:t xml:space="preserve"> </w:t>
      </w:r>
      <w:r w:rsidR="004B6722" w:rsidRPr="00495CE2">
        <w:rPr>
          <w:rFonts w:ascii="Garamond" w:hAnsi="Garamond"/>
          <w:sz w:val="24"/>
        </w:rPr>
        <w:t>income-tax</w:t>
      </w:r>
      <w:r>
        <w:rPr>
          <w:rFonts w:ascii="Garamond" w:hAnsi="Garamond"/>
          <w:sz w:val="24"/>
        </w:rPr>
        <w:t xml:space="preserve"> </w:t>
      </w:r>
      <w:r w:rsidR="004B6722" w:rsidRPr="00495CE2">
        <w:rPr>
          <w:rFonts w:ascii="Garamond" w:hAnsi="Garamond"/>
          <w:sz w:val="24"/>
        </w:rPr>
        <w:t>calculated</w:t>
      </w:r>
      <w:r>
        <w:rPr>
          <w:rFonts w:ascii="Garamond" w:hAnsi="Garamond"/>
          <w:sz w:val="24"/>
        </w:rPr>
        <w:t xml:space="preserve"> </w:t>
      </w:r>
      <w:r w:rsidR="004B6722" w:rsidRPr="00495CE2">
        <w:rPr>
          <w:rFonts w:ascii="Garamond" w:hAnsi="Garamond"/>
          <w:sz w:val="24"/>
        </w:rPr>
        <w:t>on</w:t>
      </w:r>
      <w:r>
        <w:rPr>
          <w:rFonts w:ascii="Garamond" w:hAnsi="Garamond"/>
          <w:sz w:val="24"/>
        </w:rPr>
        <w:t xml:space="preserve"> </w:t>
      </w:r>
      <w:r w:rsidR="004B6722" w:rsidRPr="00495CE2">
        <w:rPr>
          <w:rFonts w:ascii="Garamond" w:hAnsi="Garamond"/>
          <w:sz w:val="24"/>
        </w:rPr>
        <w:t>such long-term</w:t>
      </w:r>
      <w:r>
        <w:rPr>
          <w:rFonts w:ascii="Garamond" w:hAnsi="Garamond"/>
          <w:sz w:val="24"/>
        </w:rPr>
        <w:t xml:space="preserve"> </w:t>
      </w:r>
      <w:r w:rsidR="004B6722" w:rsidRPr="00495CE2">
        <w:rPr>
          <w:rFonts w:ascii="Garamond" w:hAnsi="Garamond"/>
          <w:sz w:val="24"/>
        </w:rPr>
        <w:t>capital</w:t>
      </w:r>
      <w:r>
        <w:rPr>
          <w:rFonts w:ascii="Garamond" w:hAnsi="Garamond"/>
          <w:sz w:val="24"/>
        </w:rPr>
        <w:t xml:space="preserve"> </w:t>
      </w:r>
      <w:r w:rsidR="004B6722" w:rsidRPr="00495CE2">
        <w:rPr>
          <w:rFonts w:ascii="Garamond" w:hAnsi="Garamond"/>
          <w:sz w:val="24"/>
        </w:rPr>
        <w:t>gains</w:t>
      </w:r>
      <w:r>
        <w:rPr>
          <w:rFonts w:ascii="Garamond" w:hAnsi="Garamond"/>
          <w:sz w:val="24"/>
        </w:rPr>
        <w:t xml:space="preserve"> </w:t>
      </w:r>
      <w:r w:rsidR="004B6722" w:rsidRPr="00495CE2">
        <w:rPr>
          <w:rFonts w:ascii="Garamond" w:hAnsi="Garamond"/>
          <w:sz w:val="24"/>
        </w:rPr>
        <w:t>exceeding</w:t>
      </w:r>
      <w:r>
        <w:rPr>
          <w:rFonts w:ascii="Garamond" w:hAnsi="Garamond"/>
          <w:sz w:val="24"/>
        </w:rPr>
        <w:t xml:space="preserve"> </w:t>
      </w:r>
      <w:r w:rsidR="004B6722" w:rsidRPr="00495CE2">
        <w:rPr>
          <w:rFonts w:ascii="Garamond" w:hAnsi="Garamond"/>
          <w:sz w:val="24"/>
        </w:rPr>
        <w:t>one</w:t>
      </w:r>
      <w:r>
        <w:rPr>
          <w:rFonts w:ascii="Garamond" w:hAnsi="Garamond"/>
          <w:sz w:val="24"/>
        </w:rPr>
        <w:t xml:space="preserve"> </w:t>
      </w:r>
      <w:r w:rsidR="004B6722" w:rsidRPr="00495CE2">
        <w:rPr>
          <w:rFonts w:ascii="Garamond" w:hAnsi="Garamond"/>
          <w:sz w:val="24"/>
        </w:rPr>
        <w:t>lakh</w:t>
      </w:r>
      <w:r>
        <w:rPr>
          <w:rFonts w:ascii="Garamond" w:hAnsi="Garamond"/>
          <w:sz w:val="24"/>
        </w:rPr>
        <w:t xml:space="preserve"> </w:t>
      </w:r>
      <w:r w:rsidR="004B6722" w:rsidRPr="00495CE2">
        <w:rPr>
          <w:rFonts w:ascii="Garamond" w:hAnsi="Garamond"/>
          <w:sz w:val="24"/>
        </w:rPr>
        <w:t>rupees</w:t>
      </w:r>
      <w:r>
        <w:rPr>
          <w:rFonts w:ascii="Garamond" w:hAnsi="Garamond"/>
          <w:sz w:val="24"/>
        </w:rPr>
        <w:t xml:space="preserve"> </w:t>
      </w:r>
      <w:r w:rsidR="004B6722" w:rsidRPr="00495CE2">
        <w:rPr>
          <w:rFonts w:ascii="Garamond" w:hAnsi="Garamond"/>
          <w:sz w:val="24"/>
        </w:rPr>
        <w:t>at</w:t>
      </w:r>
      <w:r>
        <w:rPr>
          <w:rFonts w:ascii="Garamond" w:hAnsi="Garamond"/>
          <w:sz w:val="24"/>
        </w:rPr>
        <w:t xml:space="preserve"> </w:t>
      </w:r>
      <w:r w:rsidR="004B6722" w:rsidRPr="00495CE2">
        <w:rPr>
          <w:rFonts w:ascii="Garamond" w:hAnsi="Garamond"/>
          <w:sz w:val="24"/>
        </w:rPr>
        <w:t>the</w:t>
      </w:r>
      <w:r>
        <w:rPr>
          <w:rFonts w:ascii="Garamond" w:hAnsi="Garamond"/>
          <w:sz w:val="24"/>
        </w:rPr>
        <w:t xml:space="preserve"> </w:t>
      </w:r>
      <w:r w:rsidR="004B6722" w:rsidRPr="00495CE2">
        <w:rPr>
          <w:rFonts w:ascii="Garamond" w:hAnsi="Garamond"/>
          <w:sz w:val="24"/>
        </w:rPr>
        <w:t>rate</w:t>
      </w:r>
      <w:r>
        <w:rPr>
          <w:rFonts w:ascii="Garamond" w:hAnsi="Garamond"/>
          <w:sz w:val="24"/>
        </w:rPr>
        <w:t xml:space="preserve"> </w:t>
      </w:r>
      <w:r w:rsidR="004B6722" w:rsidRPr="00495CE2">
        <w:rPr>
          <w:rFonts w:ascii="Garamond" w:hAnsi="Garamond"/>
          <w:sz w:val="24"/>
        </w:rPr>
        <w:t>of</w:t>
      </w:r>
      <w:r>
        <w:rPr>
          <w:rFonts w:ascii="Garamond" w:hAnsi="Garamond"/>
          <w:sz w:val="24"/>
        </w:rPr>
        <w:t xml:space="preserve"> </w:t>
      </w:r>
      <w:r w:rsidR="004B6722" w:rsidRPr="00495CE2">
        <w:rPr>
          <w:rFonts w:ascii="Garamond" w:hAnsi="Garamond"/>
          <w:sz w:val="24"/>
        </w:rPr>
        <w:t>ten</w:t>
      </w:r>
      <w:r>
        <w:rPr>
          <w:rFonts w:ascii="Garamond" w:hAnsi="Garamond"/>
          <w:sz w:val="24"/>
        </w:rPr>
        <w:t xml:space="preserve"> </w:t>
      </w:r>
      <w:r w:rsidR="004B6722" w:rsidRPr="00495CE2">
        <w:rPr>
          <w:rFonts w:ascii="Garamond" w:hAnsi="Garamond"/>
          <w:sz w:val="24"/>
        </w:rPr>
        <w:t>percent.</w:t>
      </w:r>
    </w:p>
    <w:p w14:paraId="49E22CB5" w14:textId="77777777" w:rsidR="008856F1" w:rsidRPr="00495CE2" w:rsidRDefault="00CC6A8A" w:rsidP="00D91C0C">
      <w:pPr>
        <w:pStyle w:val="ListParagraph"/>
        <w:numPr>
          <w:ilvl w:val="1"/>
          <w:numId w:val="18"/>
        </w:numPr>
        <w:tabs>
          <w:tab w:val="left" w:pos="698"/>
        </w:tabs>
        <w:spacing w:before="114" w:line="223" w:lineRule="auto"/>
        <w:ind w:left="707" w:right="291" w:hanging="399"/>
        <w:jc w:val="both"/>
        <w:rPr>
          <w:rFonts w:ascii="Garamond" w:hAnsi="Garamond"/>
          <w:sz w:val="24"/>
        </w:rPr>
      </w:pPr>
      <w:r w:rsidRPr="00495CE2">
        <w:rPr>
          <w:rFonts w:ascii="Garamond" w:hAnsi="Garamond"/>
          <w:sz w:val="24"/>
        </w:rPr>
        <w:t>T</w:t>
      </w:r>
      <w:r w:rsidR="004B6722" w:rsidRPr="00495CE2">
        <w:rPr>
          <w:rFonts w:ascii="Garamond" w:hAnsi="Garamond"/>
          <w:sz w:val="24"/>
        </w:rPr>
        <w:t>he</w:t>
      </w:r>
      <w:r>
        <w:rPr>
          <w:rFonts w:ascii="Garamond" w:hAnsi="Garamond"/>
          <w:sz w:val="24"/>
        </w:rPr>
        <w:t xml:space="preserve"> </w:t>
      </w:r>
      <w:r w:rsidR="004B6722" w:rsidRPr="00495CE2">
        <w:rPr>
          <w:rFonts w:ascii="Garamond" w:hAnsi="Garamond"/>
          <w:sz w:val="24"/>
        </w:rPr>
        <w:t>amount</w:t>
      </w:r>
      <w:r>
        <w:rPr>
          <w:rFonts w:ascii="Garamond" w:hAnsi="Garamond"/>
          <w:sz w:val="24"/>
        </w:rPr>
        <w:t xml:space="preserve"> </w:t>
      </w:r>
      <w:r w:rsidR="004B6722" w:rsidRPr="00495CE2">
        <w:rPr>
          <w:rFonts w:ascii="Garamond" w:hAnsi="Garamond"/>
          <w:sz w:val="24"/>
        </w:rPr>
        <w:t>of</w:t>
      </w:r>
      <w:r>
        <w:rPr>
          <w:rFonts w:ascii="Garamond" w:hAnsi="Garamond"/>
          <w:sz w:val="24"/>
        </w:rPr>
        <w:t xml:space="preserve"> </w:t>
      </w:r>
      <w:r w:rsidR="004B6722" w:rsidRPr="00495CE2">
        <w:rPr>
          <w:rFonts w:ascii="Garamond" w:hAnsi="Garamond"/>
          <w:sz w:val="24"/>
        </w:rPr>
        <w:t>income-tax</w:t>
      </w:r>
      <w:r>
        <w:rPr>
          <w:rFonts w:ascii="Garamond" w:hAnsi="Garamond"/>
          <w:sz w:val="24"/>
        </w:rPr>
        <w:t xml:space="preserve"> </w:t>
      </w:r>
      <w:r w:rsidR="004B6722" w:rsidRPr="00495CE2">
        <w:rPr>
          <w:rFonts w:ascii="Garamond" w:hAnsi="Garamond"/>
          <w:sz w:val="24"/>
        </w:rPr>
        <w:t>payable</w:t>
      </w:r>
      <w:r>
        <w:rPr>
          <w:rFonts w:ascii="Garamond" w:hAnsi="Garamond"/>
          <w:sz w:val="24"/>
        </w:rPr>
        <w:t xml:space="preserve"> </w:t>
      </w:r>
      <w:r w:rsidR="004B6722" w:rsidRPr="00495CE2">
        <w:rPr>
          <w:rFonts w:ascii="Garamond" w:hAnsi="Garamond"/>
          <w:sz w:val="24"/>
        </w:rPr>
        <w:t>on</w:t>
      </w:r>
      <w:r>
        <w:rPr>
          <w:rFonts w:ascii="Garamond" w:hAnsi="Garamond"/>
          <w:sz w:val="24"/>
        </w:rPr>
        <w:t xml:space="preserve"> </w:t>
      </w:r>
      <w:r w:rsidR="004B6722" w:rsidRPr="00495CE2">
        <w:rPr>
          <w:rFonts w:ascii="Garamond" w:hAnsi="Garamond"/>
          <w:sz w:val="24"/>
        </w:rPr>
        <w:t>the</w:t>
      </w:r>
      <w:r>
        <w:rPr>
          <w:rFonts w:ascii="Garamond" w:hAnsi="Garamond"/>
          <w:sz w:val="24"/>
        </w:rPr>
        <w:t xml:space="preserve"> </w:t>
      </w:r>
      <w:r w:rsidR="004B6722" w:rsidRPr="00495CE2">
        <w:rPr>
          <w:rFonts w:ascii="Garamond" w:hAnsi="Garamond"/>
          <w:sz w:val="24"/>
        </w:rPr>
        <w:t>total</w:t>
      </w:r>
      <w:r>
        <w:rPr>
          <w:rFonts w:ascii="Garamond" w:hAnsi="Garamond"/>
          <w:sz w:val="24"/>
        </w:rPr>
        <w:t xml:space="preserve"> </w:t>
      </w:r>
      <w:r w:rsidR="004B6722" w:rsidRPr="00495CE2">
        <w:rPr>
          <w:rFonts w:ascii="Garamond" w:hAnsi="Garamond"/>
          <w:sz w:val="24"/>
        </w:rPr>
        <w:t>in</w:t>
      </w:r>
      <w:r>
        <w:rPr>
          <w:rFonts w:ascii="Garamond" w:hAnsi="Garamond"/>
          <w:sz w:val="24"/>
        </w:rPr>
        <w:t xml:space="preserve"> </w:t>
      </w:r>
      <w:r w:rsidR="004B6722" w:rsidRPr="00495CE2">
        <w:rPr>
          <w:rFonts w:ascii="Garamond" w:hAnsi="Garamond"/>
          <w:sz w:val="24"/>
        </w:rPr>
        <w:t>come</w:t>
      </w:r>
      <w:r>
        <w:rPr>
          <w:rFonts w:ascii="Garamond" w:hAnsi="Garamond"/>
          <w:sz w:val="24"/>
        </w:rPr>
        <w:t xml:space="preserve"> </w:t>
      </w:r>
      <w:r w:rsidR="004B6722" w:rsidRPr="00495CE2">
        <w:rPr>
          <w:rFonts w:ascii="Garamond" w:hAnsi="Garamond"/>
          <w:sz w:val="24"/>
        </w:rPr>
        <w:t>as</w:t>
      </w:r>
      <w:r>
        <w:rPr>
          <w:rFonts w:ascii="Garamond" w:hAnsi="Garamond"/>
          <w:sz w:val="24"/>
        </w:rPr>
        <w:t xml:space="preserve"> </w:t>
      </w:r>
      <w:r w:rsidR="004B6722" w:rsidRPr="00495CE2">
        <w:rPr>
          <w:rFonts w:ascii="Garamond" w:hAnsi="Garamond"/>
          <w:sz w:val="24"/>
        </w:rPr>
        <w:t>reduced</w:t>
      </w:r>
      <w:r>
        <w:rPr>
          <w:rFonts w:ascii="Garamond" w:hAnsi="Garamond"/>
          <w:sz w:val="24"/>
        </w:rPr>
        <w:t xml:space="preserve"> </w:t>
      </w:r>
      <w:r w:rsidR="004B6722" w:rsidRPr="00495CE2">
        <w:rPr>
          <w:rFonts w:ascii="Garamond" w:hAnsi="Garamond"/>
          <w:sz w:val="24"/>
        </w:rPr>
        <w:t>by</w:t>
      </w:r>
      <w:r>
        <w:rPr>
          <w:rFonts w:ascii="Garamond" w:hAnsi="Garamond"/>
          <w:sz w:val="24"/>
        </w:rPr>
        <w:t xml:space="preserve"> </w:t>
      </w:r>
      <w:r w:rsidR="004B6722" w:rsidRPr="00495CE2">
        <w:rPr>
          <w:rFonts w:ascii="Garamond" w:hAnsi="Garamond"/>
          <w:sz w:val="24"/>
        </w:rPr>
        <w:t>the</w:t>
      </w:r>
      <w:r>
        <w:rPr>
          <w:rFonts w:ascii="Garamond" w:hAnsi="Garamond"/>
          <w:sz w:val="24"/>
        </w:rPr>
        <w:t xml:space="preserve"> </w:t>
      </w:r>
      <w:r w:rsidR="004B6722" w:rsidRPr="00495CE2">
        <w:rPr>
          <w:rFonts w:ascii="Garamond" w:hAnsi="Garamond"/>
          <w:sz w:val="24"/>
        </w:rPr>
        <w:t>amount</w:t>
      </w:r>
      <w:r>
        <w:rPr>
          <w:rFonts w:ascii="Garamond" w:hAnsi="Garamond"/>
          <w:sz w:val="24"/>
        </w:rPr>
        <w:t xml:space="preserve"> </w:t>
      </w:r>
      <w:r w:rsidR="004B6722" w:rsidRPr="00495CE2">
        <w:rPr>
          <w:rFonts w:ascii="Garamond" w:hAnsi="Garamond"/>
          <w:sz w:val="24"/>
        </w:rPr>
        <w:t>of</w:t>
      </w:r>
      <w:r>
        <w:rPr>
          <w:rFonts w:ascii="Garamond" w:hAnsi="Garamond"/>
          <w:sz w:val="24"/>
        </w:rPr>
        <w:t xml:space="preserve"> </w:t>
      </w:r>
      <w:r w:rsidR="004B6722" w:rsidRPr="00495CE2">
        <w:rPr>
          <w:rFonts w:ascii="Garamond" w:hAnsi="Garamond"/>
          <w:sz w:val="24"/>
        </w:rPr>
        <w:t>long-term</w:t>
      </w:r>
      <w:r>
        <w:rPr>
          <w:rFonts w:ascii="Garamond" w:hAnsi="Garamond"/>
          <w:sz w:val="24"/>
        </w:rPr>
        <w:t xml:space="preserve"> </w:t>
      </w:r>
      <w:r w:rsidR="004B6722" w:rsidRPr="00495CE2">
        <w:rPr>
          <w:rFonts w:ascii="Garamond" w:hAnsi="Garamond"/>
          <w:sz w:val="24"/>
        </w:rPr>
        <w:t>capital</w:t>
      </w:r>
      <w:r>
        <w:rPr>
          <w:rFonts w:ascii="Garamond" w:hAnsi="Garamond"/>
          <w:sz w:val="24"/>
        </w:rPr>
        <w:t xml:space="preserve"> </w:t>
      </w:r>
      <w:r w:rsidR="004B6722" w:rsidRPr="00495CE2">
        <w:rPr>
          <w:rFonts w:ascii="Garamond" w:hAnsi="Garamond"/>
          <w:sz w:val="24"/>
        </w:rPr>
        <w:t>gains</w:t>
      </w:r>
      <w:r>
        <w:rPr>
          <w:rFonts w:ascii="Garamond" w:hAnsi="Garamond"/>
          <w:sz w:val="24"/>
        </w:rPr>
        <w:t xml:space="preserve"> </w:t>
      </w:r>
      <w:r w:rsidR="004B6722" w:rsidRPr="00495CE2">
        <w:rPr>
          <w:rFonts w:ascii="Garamond" w:hAnsi="Garamond"/>
          <w:sz w:val="24"/>
        </w:rPr>
        <w:t>referred</w:t>
      </w:r>
      <w:r>
        <w:rPr>
          <w:rFonts w:ascii="Garamond" w:hAnsi="Garamond"/>
          <w:sz w:val="24"/>
        </w:rPr>
        <w:t xml:space="preserve"> </w:t>
      </w:r>
      <w:r w:rsidR="004B6722" w:rsidRPr="00495CE2">
        <w:rPr>
          <w:rFonts w:ascii="Garamond" w:hAnsi="Garamond"/>
          <w:sz w:val="24"/>
        </w:rPr>
        <w:t>to</w:t>
      </w:r>
      <w:r>
        <w:rPr>
          <w:rFonts w:ascii="Garamond" w:hAnsi="Garamond"/>
          <w:sz w:val="24"/>
        </w:rPr>
        <w:t xml:space="preserve"> </w:t>
      </w:r>
      <w:r w:rsidR="004B6722" w:rsidRPr="00495CE2">
        <w:rPr>
          <w:rFonts w:ascii="Garamond" w:hAnsi="Garamond"/>
          <w:sz w:val="24"/>
        </w:rPr>
        <w:t>in</w:t>
      </w:r>
      <w:r>
        <w:rPr>
          <w:rFonts w:ascii="Garamond" w:hAnsi="Garamond"/>
          <w:sz w:val="24"/>
        </w:rPr>
        <w:t xml:space="preserve"> </w:t>
      </w:r>
      <w:r w:rsidR="004B6722" w:rsidRPr="00495CE2">
        <w:rPr>
          <w:rFonts w:ascii="Garamond" w:hAnsi="Garamond"/>
          <w:sz w:val="24"/>
        </w:rPr>
        <w:t>sub-section</w:t>
      </w:r>
      <w:r>
        <w:rPr>
          <w:rFonts w:ascii="Garamond" w:hAnsi="Garamond"/>
          <w:sz w:val="24"/>
        </w:rPr>
        <w:t xml:space="preserve"> </w:t>
      </w:r>
      <w:r w:rsidR="004B6722" w:rsidRPr="00495CE2">
        <w:rPr>
          <w:rFonts w:ascii="Garamond" w:hAnsi="Garamond"/>
          <w:sz w:val="24"/>
        </w:rPr>
        <w:t>(1)</w:t>
      </w:r>
      <w:r>
        <w:rPr>
          <w:rFonts w:ascii="Garamond" w:hAnsi="Garamond"/>
          <w:sz w:val="24"/>
        </w:rPr>
        <w:t xml:space="preserve"> </w:t>
      </w:r>
      <w:r w:rsidR="004B6722" w:rsidRPr="00495CE2">
        <w:rPr>
          <w:rFonts w:ascii="Garamond" w:hAnsi="Garamond"/>
          <w:sz w:val="24"/>
        </w:rPr>
        <w:t>as</w:t>
      </w:r>
      <w:r>
        <w:rPr>
          <w:rFonts w:ascii="Garamond" w:hAnsi="Garamond"/>
          <w:sz w:val="24"/>
        </w:rPr>
        <w:t xml:space="preserve"> </w:t>
      </w:r>
      <w:r w:rsidR="004B6722" w:rsidRPr="00495CE2">
        <w:rPr>
          <w:rFonts w:ascii="Garamond" w:hAnsi="Garamond"/>
          <w:sz w:val="24"/>
        </w:rPr>
        <w:t>if</w:t>
      </w:r>
      <w:r>
        <w:rPr>
          <w:rFonts w:ascii="Garamond" w:hAnsi="Garamond"/>
          <w:sz w:val="24"/>
        </w:rPr>
        <w:t xml:space="preserve"> </w:t>
      </w:r>
      <w:r w:rsidR="004B6722" w:rsidRPr="00495CE2">
        <w:rPr>
          <w:rFonts w:ascii="Garamond" w:hAnsi="Garamond"/>
          <w:sz w:val="24"/>
        </w:rPr>
        <w:t>the</w:t>
      </w:r>
      <w:r>
        <w:rPr>
          <w:rFonts w:ascii="Garamond" w:hAnsi="Garamond"/>
          <w:sz w:val="24"/>
        </w:rPr>
        <w:t xml:space="preserve"> </w:t>
      </w:r>
      <w:r w:rsidR="004B6722" w:rsidRPr="00495CE2">
        <w:rPr>
          <w:rFonts w:ascii="Garamond" w:hAnsi="Garamond"/>
          <w:sz w:val="24"/>
        </w:rPr>
        <w:t>total</w:t>
      </w:r>
      <w:r>
        <w:rPr>
          <w:rFonts w:ascii="Garamond" w:hAnsi="Garamond"/>
          <w:sz w:val="24"/>
        </w:rPr>
        <w:t xml:space="preserve"> </w:t>
      </w:r>
      <w:r w:rsidR="004B6722" w:rsidRPr="00495CE2">
        <w:rPr>
          <w:rFonts w:ascii="Garamond" w:hAnsi="Garamond"/>
          <w:sz w:val="24"/>
        </w:rPr>
        <w:t>income</w:t>
      </w:r>
      <w:r>
        <w:rPr>
          <w:rFonts w:ascii="Garamond" w:hAnsi="Garamond"/>
          <w:sz w:val="24"/>
        </w:rPr>
        <w:t xml:space="preserve"> </w:t>
      </w:r>
      <w:r w:rsidR="004B6722" w:rsidRPr="00495CE2">
        <w:rPr>
          <w:rFonts w:ascii="Garamond" w:hAnsi="Garamond"/>
          <w:sz w:val="24"/>
        </w:rPr>
        <w:t>so</w:t>
      </w:r>
      <w:r>
        <w:rPr>
          <w:rFonts w:ascii="Garamond" w:hAnsi="Garamond"/>
          <w:sz w:val="24"/>
        </w:rPr>
        <w:t xml:space="preserve"> </w:t>
      </w:r>
      <w:r w:rsidR="004B6722" w:rsidRPr="00495CE2">
        <w:rPr>
          <w:rFonts w:ascii="Garamond" w:hAnsi="Garamond"/>
          <w:sz w:val="24"/>
        </w:rPr>
        <w:t>reduced</w:t>
      </w:r>
      <w:r>
        <w:rPr>
          <w:rFonts w:ascii="Garamond" w:hAnsi="Garamond"/>
          <w:sz w:val="24"/>
        </w:rPr>
        <w:t xml:space="preserve"> </w:t>
      </w:r>
      <w:r w:rsidR="004B6722" w:rsidRPr="00495CE2">
        <w:rPr>
          <w:rFonts w:ascii="Garamond" w:hAnsi="Garamond"/>
          <w:sz w:val="24"/>
        </w:rPr>
        <w:t>were</w:t>
      </w:r>
      <w:r>
        <w:rPr>
          <w:rFonts w:ascii="Garamond" w:hAnsi="Garamond"/>
          <w:sz w:val="24"/>
        </w:rPr>
        <w:t xml:space="preserve"> </w:t>
      </w:r>
      <w:r w:rsidR="004B6722" w:rsidRPr="00495CE2">
        <w:rPr>
          <w:rFonts w:ascii="Garamond" w:hAnsi="Garamond"/>
          <w:sz w:val="24"/>
        </w:rPr>
        <w:t>the</w:t>
      </w:r>
      <w:r>
        <w:rPr>
          <w:rFonts w:ascii="Garamond" w:hAnsi="Garamond"/>
          <w:sz w:val="24"/>
        </w:rPr>
        <w:t xml:space="preserve"> </w:t>
      </w:r>
      <w:r w:rsidR="004B6722" w:rsidRPr="00495CE2">
        <w:rPr>
          <w:rFonts w:ascii="Garamond" w:hAnsi="Garamond"/>
          <w:sz w:val="24"/>
        </w:rPr>
        <w:t>total</w:t>
      </w:r>
      <w:r>
        <w:rPr>
          <w:rFonts w:ascii="Garamond" w:hAnsi="Garamond"/>
          <w:sz w:val="24"/>
        </w:rPr>
        <w:t xml:space="preserve"> </w:t>
      </w:r>
      <w:r w:rsidR="004B6722" w:rsidRPr="00495CE2">
        <w:rPr>
          <w:rFonts w:ascii="Garamond" w:hAnsi="Garamond"/>
          <w:sz w:val="24"/>
        </w:rPr>
        <w:t>income</w:t>
      </w:r>
      <w:r>
        <w:rPr>
          <w:rFonts w:ascii="Garamond" w:hAnsi="Garamond"/>
          <w:sz w:val="24"/>
        </w:rPr>
        <w:t xml:space="preserve"> </w:t>
      </w:r>
      <w:r w:rsidR="004B6722" w:rsidRPr="00495CE2">
        <w:rPr>
          <w:rFonts w:ascii="Garamond" w:hAnsi="Garamond"/>
          <w:sz w:val="24"/>
        </w:rPr>
        <w:t>of</w:t>
      </w:r>
      <w:r>
        <w:rPr>
          <w:rFonts w:ascii="Garamond" w:hAnsi="Garamond"/>
          <w:sz w:val="24"/>
        </w:rPr>
        <w:t xml:space="preserve"> </w:t>
      </w:r>
      <w:r w:rsidR="004B6722" w:rsidRPr="00495CE2">
        <w:rPr>
          <w:rFonts w:ascii="Garamond" w:hAnsi="Garamond"/>
          <w:sz w:val="24"/>
        </w:rPr>
        <w:t>the</w:t>
      </w:r>
      <w:r>
        <w:rPr>
          <w:rFonts w:ascii="Garamond" w:hAnsi="Garamond"/>
          <w:sz w:val="24"/>
        </w:rPr>
        <w:t xml:space="preserve"> </w:t>
      </w:r>
      <w:r w:rsidR="004B6722" w:rsidRPr="00495CE2">
        <w:rPr>
          <w:rFonts w:ascii="Garamond" w:hAnsi="Garamond"/>
          <w:sz w:val="24"/>
        </w:rPr>
        <w:t>assessee:</w:t>
      </w:r>
    </w:p>
    <w:p w14:paraId="04DA082E" w14:textId="77777777" w:rsidR="008856F1" w:rsidRPr="00495CE2" w:rsidRDefault="008856F1" w:rsidP="00D91C0C">
      <w:pPr>
        <w:spacing w:line="223" w:lineRule="auto"/>
        <w:jc w:val="both"/>
        <w:rPr>
          <w:rFonts w:ascii="Garamond" w:hAnsi="Garamond"/>
          <w:sz w:val="24"/>
        </w:rPr>
      </w:pPr>
    </w:p>
    <w:p w14:paraId="3B7879D2" w14:textId="77777777" w:rsidR="009D1515" w:rsidRPr="00495CE2" w:rsidRDefault="009D1515" w:rsidP="00D91C0C">
      <w:pPr>
        <w:spacing w:line="223" w:lineRule="auto"/>
        <w:jc w:val="both"/>
        <w:rPr>
          <w:rFonts w:ascii="Garamond" w:hAnsi="Garamond"/>
          <w:sz w:val="24"/>
        </w:rPr>
      </w:pPr>
    </w:p>
    <w:p w14:paraId="17E62E1B" w14:textId="77777777" w:rsidR="009D1515" w:rsidRPr="00495CE2" w:rsidRDefault="009D1515" w:rsidP="00D91C0C">
      <w:pPr>
        <w:spacing w:line="223" w:lineRule="auto"/>
        <w:jc w:val="both"/>
        <w:rPr>
          <w:rFonts w:ascii="Garamond" w:hAnsi="Garamond"/>
          <w:sz w:val="24"/>
        </w:rPr>
      </w:pPr>
      <w:r w:rsidRPr="00495CE2">
        <w:rPr>
          <w:rFonts w:ascii="Garamond" w:hAnsi="Garamond"/>
          <w:sz w:val="24"/>
        </w:rPr>
        <w:t>To summarize Long-term capital gain arising from sale of specified securities is though included in total income but no tax shall be charged thereon if the aggregate amount of such gain during the year doesn't exceed Rs. 1,00,000. Where the amount of long-term capital gain from specified securities exceeds Rs. 1,00,000, the excess amount is chargeable to tax at the rate of 10%.</w:t>
      </w:r>
    </w:p>
    <w:p w14:paraId="748379DA" w14:textId="77777777" w:rsidR="009D1515" w:rsidRPr="00495CE2" w:rsidRDefault="009D1515" w:rsidP="00D91C0C">
      <w:pPr>
        <w:spacing w:line="223" w:lineRule="auto"/>
        <w:jc w:val="both"/>
        <w:rPr>
          <w:rFonts w:ascii="Garamond" w:hAnsi="Garamond"/>
          <w:sz w:val="24"/>
        </w:rPr>
      </w:pPr>
    </w:p>
    <w:p w14:paraId="72E69B4D" w14:textId="77777777" w:rsidR="009D1515" w:rsidRPr="00495CE2" w:rsidRDefault="009D1515" w:rsidP="00D91C0C">
      <w:pPr>
        <w:spacing w:line="223" w:lineRule="auto"/>
        <w:jc w:val="both"/>
        <w:rPr>
          <w:rFonts w:ascii="Garamond" w:hAnsi="Garamond"/>
          <w:sz w:val="24"/>
        </w:rPr>
      </w:pPr>
      <w:r w:rsidRPr="00495CE2">
        <w:rPr>
          <w:rFonts w:ascii="Garamond" w:hAnsi="Garamond"/>
          <w:sz w:val="24"/>
        </w:rPr>
        <w:t>In general, long-term capital gain arising from transfer of a capital asset is chargeable to tax at the rate of 20%.However, where total income of an assessee includes long-term capital gain arising from transfer of specified securities, no tax shall be charged on such long-term capital gain if the aggregate amount of such gain during the year is up to Rs. 1,00,000. Where the amount of capital gain exceeds Rs. 1,00,000, the excess amount is chargeable to tax at concessional rate.</w:t>
      </w:r>
    </w:p>
    <w:p w14:paraId="13E0C399" w14:textId="77777777" w:rsidR="009D1515" w:rsidRDefault="009D1515" w:rsidP="00D91C0C">
      <w:pPr>
        <w:spacing w:line="223" w:lineRule="auto"/>
        <w:jc w:val="both"/>
        <w:rPr>
          <w:rFonts w:ascii="Garamond" w:hAnsi="Garamond"/>
          <w:sz w:val="24"/>
        </w:rPr>
      </w:pPr>
    </w:p>
    <w:p w14:paraId="30BC8A57" w14:textId="77777777" w:rsidR="00CC6A8A" w:rsidRDefault="00CC6A8A" w:rsidP="009D1515">
      <w:pPr>
        <w:spacing w:line="223" w:lineRule="auto"/>
        <w:rPr>
          <w:rFonts w:ascii="Garamond" w:hAnsi="Garamond"/>
          <w:sz w:val="24"/>
        </w:rPr>
      </w:pPr>
    </w:p>
    <w:p w14:paraId="4C140991" w14:textId="77777777" w:rsidR="00CC6A8A" w:rsidRDefault="00CC6A8A" w:rsidP="009D1515">
      <w:pPr>
        <w:spacing w:line="223" w:lineRule="auto"/>
        <w:rPr>
          <w:rFonts w:ascii="Garamond" w:hAnsi="Garamond"/>
          <w:sz w:val="24"/>
        </w:rPr>
      </w:pPr>
    </w:p>
    <w:p w14:paraId="37BFD0F9" w14:textId="77777777" w:rsidR="00CC6A8A" w:rsidRDefault="00CC6A8A" w:rsidP="009D1515">
      <w:pPr>
        <w:spacing w:line="223" w:lineRule="auto"/>
        <w:rPr>
          <w:rFonts w:ascii="Garamond" w:hAnsi="Garamond"/>
          <w:sz w:val="24"/>
        </w:rPr>
      </w:pPr>
    </w:p>
    <w:p w14:paraId="54C0BD5E" w14:textId="77777777" w:rsidR="00CC6A8A" w:rsidRPr="00495CE2" w:rsidRDefault="00CC6A8A" w:rsidP="009D1515">
      <w:pPr>
        <w:spacing w:line="223" w:lineRule="auto"/>
        <w:rPr>
          <w:rFonts w:ascii="Garamond" w:hAnsi="Garamond"/>
          <w:sz w:val="24"/>
        </w:rPr>
      </w:pPr>
    </w:p>
    <w:p w14:paraId="012DA1FC" w14:textId="77777777" w:rsidR="009D1515" w:rsidRPr="00495CE2" w:rsidRDefault="009D1515" w:rsidP="00D91C0C">
      <w:pPr>
        <w:spacing w:line="223" w:lineRule="auto"/>
        <w:jc w:val="both"/>
        <w:rPr>
          <w:rFonts w:ascii="Garamond" w:hAnsi="Garamond"/>
          <w:sz w:val="24"/>
        </w:rPr>
      </w:pPr>
      <w:r w:rsidRPr="00495CE2">
        <w:rPr>
          <w:rFonts w:ascii="Garamond" w:hAnsi="Garamond"/>
          <w:sz w:val="24"/>
        </w:rPr>
        <w:lastRenderedPageBreak/>
        <w:t>The concessional tax rate is applicable in respect of long-term capital gains only when such gain arises from transfer of following securities (hereinafter referred to as 'specified securities'):-</w:t>
      </w:r>
    </w:p>
    <w:p w14:paraId="4EABE410" w14:textId="77777777" w:rsidR="009D1515" w:rsidRPr="00495CE2" w:rsidRDefault="009D1515" w:rsidP="00D91C0C">
      <w:pPr>
        <w:spacing w:line="223" w:lineRule="auto"/>
        <w:jc w:val="both"/>
        <w:rPr>
          <w:rFonts w:ascii="Garamond" w:hAnsi="Garamond"/>
          <w:sz w:val="24"/>
        </w:rPr>
      </w:pPr>
    </w:p>
    <w:p w14:paraId="33591766" w14:textId="77777777" w:rsidR="009D1515" w:rsidRPr="00495CE2" w:rsidRDefault="009D1515" w:rsidP="00D91C0C">
      <w:pPr>
        <w:spacing w:line="223" w:lineRule="auto"/>
        <w:jc w:val="both"/>
        <w:rPr>
          <w:rFonts w:ascii="Garamond" w:hAnsi="Garamond"/>
          <w:sz w:val="24"/>
        </w:rPr>
      </w:pPr>
      <w:r w:rsidRPr="00495CE2">
        <w:rPr>
          <w:rFonts w:ascii="Garamond" w:hAnsi="Garamond"/>
          <w:sz w:val="24"/>
        </w:rPr>
        <w:t>(a) Equity shares; or</w:t>
      </w:r>
    </w:p>
    <w:p w14:paraId="7BE38456" w14:textId="77777777" w:rsidR="009D1515" w:rsidRPr="00495CE2" w:rsidRDefault="009D1515" w:rsidP="00D91C0C">
      <w:pPr>
        <w:spacing w:line="223" w:lineRule="auto"/>
        <w:jc w:val="both"/>
        <w:rPr>
          <w:rFonts w:ascii="Garamond" w:hAnsi="Garamond"/>
          <w:sz w:val="24"/>
        </w:rPr>
      </w:pPr>
    </w:p>
    <w:p w14:paraId="6258C0BD" w14:textId="77777777" w:rsidR="009D1515" w:rsidRPr="00495CE2" w:rsidRDefault="009D1515" w:rsidP="00D91C0C">
      <w:pPr>
        <w:spacing w:line="223" w:lineRule="auto"/>
        <w:jc w:val="both"/>
        <w:rPr>
          <w:rFonts w:ascii="Garamond" w:hAnsi="Garamond"/>
          <w:sz w:val="24"/>
        </w:rPr>
      </w:pPr>
      <w:r w:rsidRPr="00495CE2">
        <w:rPr>
          <w:rFonts w:ascii="Garamond" w:hAnsi="Garamond"/>
          <w:sz w:val="24"/>
        </w:rPr>
        <w:t>(b) Units of equity oriented mutual fund; or</w:t>
      </w:r>
    </w:p>
    <w:p w14:paraId="01E70947" w14:textId="77777777" w:rsidR="009D1515" w:rsidRPr="00495CE2" w:rsidRDefault="009D1515" w:rsidP="00D91C0C">
      <w:pPr>
        <w:spacing w:line="223" w:lineRule="auto"/>
        <w:jc w:val="both"/>
        <w:rPr>
          <w:rFonts w:ascii="Garamond" w:hAnsi="Garamond"/>
          <w:sz w:val="24"/>
        </w:rPr>
      </w:pPr>
    </w:p>
    <w:p w14:paraId="175B8A83" w14:textId="77777777" w:rsidR="009D1515" w:rsidRPr="00495CE2" w:rsidRDefault="009D1515" w:rsidP="00D91C0C">
      <w:pPr>
        <w:spacing w:line="223" w:lineRule="auto"/>
        <w:jc w:val="both"/>
        <w:rPr>
          <w:rFonts w:ascii="Garamond" w:hAnsi="Garamond"/>
          <w:sz w:val="24"/>
        </w:rPr>
      </w:pPr>
      <w:r w:rsidRPr="00495CE2">
        <w:rPr>
          <w:rFonts w:ascii="Garamond" w:hAnsi="Garamond"/>
          <w:sz w:val="24"/>
        </w:rPr>
        <w:t>(c) Units of business trust</w:t>
      </w:r>
    </w:p>
    <w:p w14:paraId="2DDD9364" w14:textId="77777777" w:rsidR="00B55942" w:rsidRPr="00495CE2" w:rsidRDefault="00B55942" w:rsidP="00D91C0C">
      <w:pPr>
        <w:spacing w:line="223" w:lineRule="auto"/>
        <w:jc w:val="both"/>
        <w:rPr>
          <w:rFonts w:ascii="Garamond" w:hAnsi="Garamond"/>
          <w:sz w:val="24"/>
        </w:rPr>
      </w:pPr>
    </w:p>
    <w:p w14:paraId="286C3EF8" w14:textId="77777777" w:rsidR="00B55942" w:rsidRPr="00495CE2" w:rsidRDefault="00B55942" w:rsidP="00D91C0C">
      <w:pPr>
        <w:spacing w:line="223" w:lineRule="auto"/>
        <w:jc w:val="both"/>
        <w:rPr>
          <w:rFonts w:ascii="Garamond" w:hAnsi="Garamond"/>
          <w:sz w:val="24"/>
        </w:rPr>
      </w:pPr>
    </w:p>
    <w:p w14:paraId="5BB86930" w14:textId="77777777" w:rsidR="00B55942" w:rsidRPr="00495CE2" w:rsidRDefault="00725ED6" w:rsidP="00D91C0C">
      <w:pPr>
        <w:spacing w:line="223" w:lineRule="auto"/>
        <w:jc w:val="both"/>
        <w:rPr>
          <w:rFonts w:ascii="Garamond" w:hAnsi="Garamond"/>
          <w:b/>
          <w:sz w:val="28"/>
          <w:szCs w:val="28"/>
        </w:rPr>
      </w:pPr>
      <w:r w:rsidRPr="00495CE2">
        <w:rPr>
          <w:rFonts w:ascii="Garamond" w:hAnsi="Garamond"/>
          <w:b/>
          <w:sz w:val="28"/>
          <w:szCs w:val="28"/>
        </w:rPr>
        <w:t>Schedule VDA</w:t>
      </w:r>
      <w:r w:rsidR="00F1588D">
        <w:rPr>
          <w:rFonts w:ascii="Garamond" w:hAnsi="Garamond"/>
          <w:b/>
          <w:sz w:val="28"/>
          <w:szCs w:val="28"/>
        </w:rPr>
        <w:t xml:space="preserve"> </w:t>
      </w:r>
      <w:r w:rsidRPr="00495CE2">
        <w:rPr>
          <w:rFonts w:ascii="Garamond" w:hAnsi="Garamond"/>
          <w:b/>
          <w:sz w:val="28"/>
          <w:szCs w:val="28"/>
        </w:rPr>
        <w:t>(</w:t>
      </w:r>
      <w:r w:rsidR="00B55942" w:rsidRPr="00495CE2">
        <w:rPr>
          <w:rFonts w:ascii="Garamond" w:hAnsi="Garamond"/>
          <w:b/>
          <w:sz w:val="28"/>
          <w:szCs w:val="28"/>
        </w:rPr>
        <w:t xml:space="preserve">Virtual </w:t>
      </w:r>
      <w:r w:rsidRPr="00495CE2">
        <w:rPr>
          <w:rFonts w:ascii="Garamond" w:hAnsi="Garamond"/>
          <w:b/>
          <w:sz w:val="28"/>
          <w:szCs w:val="28"/>
        </w:rPr>
        <w:t>Digital A</w:t>
      </w:r>
      <w:r w:rsidR="00B55942" w:rsidRPr="00495CE2">
        <w:rPr>
          <w:rFonts w:ascii="Garamond" w:hAnsi="Garamond"/>
          <w:b/>
          <w:sz w:val="28"/>
          <w:szCs w:val="28"/>
        </w:rPr>
        <w:t>ssets</w:t>
      </w:r>
      <w:r w:rsidRPr="00495CE2">
        <w:rPr>
          <w:rFonts w:ascii="Garamond" w:hAnsi="Garamond"/>
          <w:b/>
          <w:sz w:val="28"/>
          <w:szCs w:val="28"/>
        </w:rPr>
        <w:t>)</w:t>
      </w:r>
      <w:r w:rsidR="00B55942" w:rsidRPr="00495CE2">
        <w:rPr>
          <w:rFonts w:ascii="Garamond" w:hAnsi="Garamond"/>
          <w:b/>
          <w:sz w:val="28"/>
          <w:szCs w:val="28"/>
        </w:rPr>
        <w:t>:</w:t>
      </w:r>
    </w:p>
    <w:p w14:paraId="4CA84003" w14:textId="77777777" w:rsidR="00725ED6" w:rsidRPr="00495CE2" w:rsidRDefault="00725ED6" w:rsidP="00D91C0C">
      <w:pPr>
        <w:spacing w:line="223" w:lineRule="auto"/>
        <w:jc w:val="both"/>
        <w:rPr>
          <w:rFonts w:ascii="Garamond" w:hAnsi="Garamond"/>
          <w:sz w:val="24"/>
        </w:rPr>
      </w:pPr>
      <w:r w:rsidRPr="00495CE2">
        <w:rPr>
          <w:sz w:val="24"/>
        </w:rPr>
        <w:t>​</w:t>
      </w:r>
    </w:p>
    <w:p w14:paraId="6DAC8A4E" w14:textId="77777777" w:rsidR="003C0BB9" w:rsidRPr="00495CE2" w:rsidRDefault="003C0BB9" w:rsidP="00D91C0C">
      <w:pPr>
        <w:spacing w:line="223" w:lineRule="auto"/>
        <w:jc w:val="both"/>
        <w:rPr>
          <w:rFonts w:ascii="Garamond" w:hAnsi="Garamond" w:cs="Garamond"/>
          <w:sz w:val="24"/>
        </w:rPr>
      </w:pPr>
      <w:r w:rsidRPr="00495CE2">
        <w:rPr>
          <w:rFonts w:ascii="Garamond" w:hAnsi="Garamond" w:cs="Garamond"/>
          <w:sz w:val="24"/>
        </w:rPr>
        <w:t>According to Section 2(47A)"virtual digital asset" means—</w:t>
      </w:r>
    </w:p>
    <w:p w14:paraId="0F42BCAA" w14:textId="77777777" w:rsidR="003C0BB9" w:rsidRPr="00495CE2" w:rsidRDefault="003C0BB9" w:rsidP="00D91C0C">
      <w:pPr>
        <w:spacing w:line="223" w:lineRule="auto"/>
        <w:jc w:val="both"/>
        <w:rPr>
          <w:rFonts w:ascii="Garamond" w:hAnsi="Garamond" w:cs="Garamond"/>
          <w:sz w:val="24"/>
        </w:rPr>
      </w:pPr>
    </w:p>
    <w:p w14:paraId="0E4C6FA5" w14:textId="77777777" w:rsidR="003C0BB9" w:rsidRPr="00495CE2" w:rsidRDefault="003C0BB9" w:rsidP="00D91C0C">
      <w:pPr>
        <w:spacing w:line="223" w:lineRule="auto"/>
        <w:jc w:val="both"/>
        <w:rPr>
          <w:rFonts w:ascii="Garamond" w:hAnsi="Garamond" w:cs="Garamond"/>
          <w:sz w:val="24"/>
        </w:rPr>
      </w:pPr>
      <w:r w:rsidRPr="00495CE2">
        <w:rPr>
          <w:rFonts w:ascii="Garamond" w:hAnsi="Garamond" w:cs="Garamond"/>
          <w:sz w:val="24"/>
        </w:rPr>
        <w:t>(a) any information or code or number or token (not being Indian currency or foreign currency), generated through cryptographic means or otherwise, by whatever name called, providing a digital representation of value exchanged with or without consideration, with the promise or representation of having inherent value, or functions as a store of value or a unit of account including its use in any financial transaction or investment, but not limited to investment scheme; and can be transferred, stored or traded electronically;</w:t>
      </w:r>
    </w:p>
    <w:p w14:paraId="2563D506" w14:textId="77777777" w:rsidR="003C0BB9" w:rsidRPr="00495CE2" w:rsidRDefault="003C0BB9" w:rsidP="00D91C0C">
      <w:pPr>
        <w:spacing w:line="223" w:lineRule="auto"/>
        <w:jc w:val="both"/>
        <w:rPr>
          <w:rFonts w:ascii="Garamond" w:hAnsi="Garamond" w:cs="Garamond"/>
          <w:sz w:val="24"/>
        </w:rPr>
      </w:pPr>
    </w:p>
    <w:p w14:paraId="01F016FC" w14:textId="77777777" w:rsidR="003C0BB9" w:rsidRPr="00495CE2" w:rsidRDefault="003C0BB9" w:rsidP="00D91C0C">
      <w:pPr>
        <w:spacing w:line="223" w:lineRule="auto"/>
        <w:jc w:val="both"/>
        <w:rPr>
          <w:rFonts w:ascii="Garamond" w:hAnsi="Garamond" w:cs="Garamond"/>
          <w:sz w:val="24"/>
        </w:rPr>
      </w:pPr>
      <w:r w:rsidRPr="00495CE2">
        <w:rPr>
          <w:rFonts w:ascii="Garamond" w:hAnsi="Garamond" w:cs="Garamond"/>
          <w:sz w:val="24"/>
        </w:rPr>
        <w:t>(b) a non-fungible token or any other token of similar nature, by whatever name called;</w:t>
      </w:r>
    </w:p>
    <w:p w14:paraId="72AE5FD1" w14:textId="77777777" w:rsidR="003C0BB9" w:rsidRPr="00495CE2" w:rsidRDefault="003C0BB9" w:rsidP="00D91C0C">
      <w:pPr>
        <w:spacing w:line="223" w:lineRule="auto"/>
        <w:jc w:val="both"/>
        <w:rPr>
          <w:rFonts w:ascii="Garamond" w:hAnsi="Garamond" w:cs="Garamond"/>
          <w:sz w:val="24"/>
        </w:rPr>
      </w:pPr>
    </w:p>
    <w:p w14:paraId="269EBD74" w14:textId="77777777" w:rsidR="003C0BB9" w:rsidRPr="00495CE2" w:rsidRDefault="003C0BB9" w:rsidP="00D91C0C">
      <w:pPr>
        <w:spacing w:line="223" w:lineRule="auto"/>
        <w:jc w:val="both"/>
        <w:rPr>
          <w:rFonts w:ascii="Garamond" w:hAnsi="Garamond" w:cs="Garamond"/>
          <w:sz w:val="24"/>
        </w:rPr>
      </w:pPr>
      <w:r w:rsidRPr="00495CE2">
        <w:rPr>
          <w:rFonts w:ascii="Garamond" w:hAnsi="Garamond" w:cs="Garamond"/>
          <w:sz w:val="24"/>
        </w:rPr>
        <w:t>(c) any other digital asset, as the Central Government may, by notification in the Official Gazette specify:</w:t>
      </w:r>
    </w:p>
    <w:p w14:paraId="32D6E488" w14:textId="77777777" w:rsidR="003C0BB9" w:rsidRPr="00495CE2" w:rsidRDefault="003C0BB9" w:rsidP="00D91C0C">
      <w:pPr>
        <w:spacing w:line="223" w:lineRule="auto"/>
        <w:jc w:val="both"/>
        <w:rPr>
          <w:rFonts w:ascii="Garamond" w:hAnsi="Garamond" w:cs="Garamond"/>
          <w:sz w:val="24"/>
        </w:rPr>
      </w:pPr>
    </w:p>
    <w:p w14:paraId="790A03A1" w14:textId="77777777" w:rsidR="003C0BB9" w:rsidRPr="00495CE2" w:rsidRDefault="003C0BB9" w:rsidP="00D91C0C">
      <w:pPr>
        <w:spacing w:line="223" w:lineRule="auto"/>
        <w:jc w:val="both"/>
        <w:rPr>
          <w:rFonts w:ascii="Garamond" w:hAnsi="Garamond" w:cs="Garamond"/>
          <w:sz w:val="24"/>
        </w:rPr>
      </w:pPr>
      <w:r w:rsidRPr="00495CE2">
        <w:rPr>
          <w:rFonts w:ascii="Garamond" w:hAnsi="Garamond" w:cs="Garamond"/>
          <w:sz w:val="24"/>
        </w:rPr>
        <w:t>Provided that the Central Government may, by notification in the Official Gazette, exclude any digital asset from the definition of virtual digital asset subject to such conditions as may be specified therein.</w:t>
      </w:r>
    </w:p>
    <w:p w14:paraId="103A299B" w14:textId="77777777" w:rsidR="003C0BB9" w:rsidRPr="00495CE2" w:rsidRDefault="003C0BB9" w:rsidP="00D91C0C">
      <w:pPr>
        <w:spacing w:line="223" w:lineRule="auto"/>
        <w:jc w:val="both"/>
        <w:rPr>
          <w:rFonts w:ascii="Garamond" w:hAnsi="Garamond" w:cs="Garamond"/>
          <w:sz w:val="24"/>
        </w:rPr>
      </w:pPr>
    </w:p>
    <w:p w14:paraId="225AEB5D" w14:textId="77777777" w:rsidR="003C0BB9" w:rsidRPr="00495CE2" w:rsidRDefault="003C0BB9" w:rsidP="00D91C0C">
      <w:pPr>
        <w:spacing w:line="223" w:lineRule="auto"/>
        <w:jc w:val="both"/>
        <w:rPr>
          <w:rFonts w:ascii="Garamond" w:hAnsi="Garamond" w:cs="Garamond"/>
          <w:sz w:val="24"/>
        </w:rPr>
      </w:pPr>
      <w:r w:rsidRPr="00495CE2">
        <w:rPr>
          <w:rFonts w:ascii="Garamond" w:hAnsi="Garamond" w:cs="Garamond"/>
          <w:sz w:val="24"/>
        </w:rPr>
        <w:t>Explanation.—For the purposes of this clause,—</w:t>
      </w:r>
    </w:p>
    <w:p w14:paraId="15041047" w14:textId="77777777" w:rsidR="003C0BB9" w:rsidRPr="00495CE2" w:rsidRDefault="003C0BB9" w:rsidP="00D91C0C">
      <w:pPr>
        <w:spacing w:line="223" w:lineRule="auto"/>
        <w:jc w:val="both"/>
        <w:rPr>
          <w:rFonts w:ascii="Garamond" w:hAnsi="Garamond" w:cs="Garamond"/>
          <w:sz w:val="24"/>
        </w:rPr>
      </w:pPr>
    </w:p>
    <w:p w14:paraId="57F11DD4" w14:textId="77777777" w:rsidR="003C0BB9" w:rsidRPr="00495CE2" w:rsidRDefault="003C0BB9" w:rsidP="00D91C0C">
      <w:pPr>
        <w:spacing w:line="223" w:lineRule="auto"/>
        <w:jc w:val="both"/>
        <w:rPr>
          <w:rFonts w:ascii="Garamond" w:hAnsi="Garamond" w:cs="Garamond"/>
          <w:sz w:val="24"/>
        </w:rPr>
      </w:pPr>
      <w:r w:rsidRPr="00495CE2">
        <w:rPr>
          <w:rFonts w:ascii="Garamond" w:hAnsi="Garamond" w:cs="Garamond"/>
          <w:sz w:val="24"/>
        </w:rPr>
        <w:t>(a) "non-fungible token" means such digital asset as the Central Government may, by notification in the Official Gazette, specify;</w:t>
      </w:r>
    </w:p>
    <w:p w14:paraId="58122408" w14:textId="77777777" w:rsidR="003C0BB9" w:rsidRPr="00495CE2" w:rsidRDefault="003C0BB9" w:rsidP="00D91C0C">
      <w:pPr>
        <w:spacing w:line="223" w:lineRule="auto"/>
        <w:jc w:val="both"/>
        <w:rPr>
          <w:rFonts w:ascii="Garamond" w:hAnsi="Garamond" w:cs="Garamond"/>
          <w:sz w:val="24"/>
        </w:rPr>
      </w:pPr>
    </w:p>
    <w:p w14:paraId="4AFD34D3" w14:textId="77777777" w:rsidR="003C0BB9" w:rsidRPr="00495CE2" w:rsidRDefault="003C0BB9" w:rsidP="00D91C0C">
      <w:pPr>
        <w:spacing w:line="223" w:lineRule="auto"/>
        <w:jc w:val="both"/>
        <w:rPr>
          <w:rFonts w:ascii="Garamond" w:hAnsi="Garamond" w:cs="Garamond"/>
          <w:sz w:val="24"/>
        </w:rPr>
      </w:pPr>
      <w:r w:rsidRPr="00495CE2">
        <w:rPr>
          <w:rFonts w:ascii="Garamond" w:hAnsi="Garamond" w:cs="Garamond"/>
          <w:sz w:val="24"/>
        </w:rPr>
        <w:t>(b) the expressions "currency", "foreign currency" and "Indian currency" shall have the same meanings as respectively assigned to them in clauses (h), (m) and (q) of section 2 of the Foreign Exchange Management Act, 1999 (42 of 1999);]</w:t>
      </w:r>
    </w:p>
    <w:p w14:paraId="6EE06E66" w14:textId="77777777" w:rsidR="003C0BB9" w:rsidRPr="00495CE2" w:rsidRDefault="003C0BB9" w:rsidP="00D91C0C">
      <w:pPr>
        <w:spacing w:line="223" w:lineRule="auto"/>
        <w:jc w:val="both"/>
        <w:rPr>
          <w:rFonts w:ascii="Garamond" w:hAnsi="Garamond" w:cs="Garamond"/>
          <w:sz w:val="24"/>
        </w:rPr>
      </w:pPr>
    </w:p>
    <w:p w14:paraId="32F8208A" w14:textId="77777777" w:rsidR="003C0BB9" w:rsidRPr="00495CE2" w:rsidRDefault="003C0BB9" w:rsidP="00D91C0C">
      <w:pPr>
        <w:spacing w:line="223" w:lineRule="auto"/>
        <w:jc w:val="both"/>
        <w:rPr>
          <w:rFonts w:ascii="Garamond" w:hAnsi="Garamond"/>
          <w:sz w:val="24"/>
        </w:rPr>
      </w:pPr>
    </w:p>
    <w:p w14:paraId="74050DBE" w14:textId="77777777" w:rsidR="00B55942" w:rsidRPr="00495CE2" w:rsidRDefault="00725ED6" w:rsidP="00D91C0C">
      <w:pPr>
        <w:spacing w:line="223" w:lineRule="auto"/>
        <w:jc w:val="both"/>
        <w:rPr>
          <w:rFonts w:ascii="Garamond" w:hAnsi="Garamond"/>
          <w:sz w:val="24"/>
        </w:rPr>
      </w:pPr>
      <w:r w:rsidRPr="00495CE2">
        <w:rPr>
          <w:rFonts w:ascii="Garamond" w:hAnsi="Garamond"/>
          <w:sz w:val="24"/>
        </w:rPr>
        <w:t>Every transfer of virtual digital assets on or after 01-04-2022 shall be covered under this scheme. Further, Section 194S requires the deduction of tax from the payment of consideration on the transfer of VDA.</w:t>
      </w:r>
    </w:p>
    <w:p w14:paraId="00ED3A66" w14:textId="77777777" w:rsidR="003C0BB9" w:rsidRPr="00495CE2" w:rsidRDefault="003C0BB9" w:rsidP="00D91C0C">
      <w:pPr>
        <w:spacing w:line="223" w:lineRule="auto"/>
        <w:jc w:val="both"/>
        <w:rPr>
          <w:rFonts w:ascii="Garamond" w:hAnsi="Garamond"/>
          <w:sz w:val="24"/>
        </w:rPr>
      </w:pPr>
    </w:p>
    <w:p w14:paraId="27E5FEA6" w14:textId="77777777" w:rsidR="003C0BB9" w:rsidRPr="00495CE2" w:rsidRDefault="003C0BB9" w:rsidP="00D91C0C">
      <w:pPr>
        <w:spacing w:line="223" w:lineRule="auto"/>
        <w:jc w:val="both"/>
        <w:rPr>
          <w:rFonts w:ascii="Garamond" w:hAnsi="Garamond"/>
          <w:sz w:val="24"/>
        </w:rPr>
      </w:pPr>
      <w:r w:rsidRPr="00495CE2">
        <w:rPr>
          <w:rFonts w:ascii="Garamond" w:hAnsi="Garamond"/>
          <w:sz w:val="24"/>
        </w:rPr>
        <w:t xml:space="preserve">The person who are having the income from transfer of Virtual digital Assets shall mention the details such as </w:t>
      </w:r>
      <w:r w:rsidRPr="00495CE2">
        <w:rPr>
          <w:sz w:val="24"/>
        </w:rPr>
        <w:t>​</w:t>
      </w:r>
      <w:r w:rsidRPr="00495CE2">
        <w:rPr>
          <w:rFonts w:ascii="Garamond" w:hAnsi="Garamond" w:cs="Garamond"/>
          <w:sz w:val="24"/>
        </w:rPr>
        <w:t xml:space="preserve"> date of acquisition, date of transfer, head under which income is to be taxed, cost of acquisition in case of gift and consideration received.</w:t>
      </w:r>
    </w:p>
    <w:p w14:paraId="3D66E47F" w14:textId="77777777" w:rsidR="00B55942" w:rsidRPr="00495CE2" w:rsidRDefault="00B55942" w:rsidP="009D1515">
      <w:pPr>
        <w:spacing w:line="223" w:lineRule="auto"/>
        <w:rPr>
          <w:rFonts w:ascii="Garamond" w:hAnsi="Garamond"/>
          <w:sz w:val="24"/>
        </w:rPr>
      </w:pPr>
    </w:p>
    <w:p w14:paraId="2F58B856" w14:textId="77777777" w:rsidR="00B55942" w:rsidRPr="00495CE2" w:rsidRDefault="00B55942" w:rsidP="009D1515">
      <w:pPr>
        <w:spacing w:line="223" w:lineRule="auto"/>
        <w:rPr>
          <w:rFonts w:ascii="Garamond" w:hAnsi="Garamond"/>
          <w:sz w:val="24"/>
        </w:rPr>
      </w:pPr>
    </w:p>
    <w:p w14:paraId="79A49574" w14:textId="77777777" w:rsidR="00B55942" w:rsidRPr="00495CE2" w:rsidRDefault="00B55942" w:rsidP="009D1515">
      <w:pPr>
        <w:spacing w:line="223" w:lineRule="auto"/>
        <w:rPr>
          <w:rFonts w:ascii="Garamond" w:hAnsi="Garamond"/>
          <w:sz w:val="24"/>
        </w:rPr>
      </w:pPr>
    </w:p>
    <w:p w14:paraId="3A0677A8" w14:textId="77777777" w:rsidR="00B55942" w:rsidRPr="00495CE2" w:rsidRDefault="00B55942" w:rsidP="009D1515">
      <w:pPr>
        <w:spacing w:line="223" w:lineRule="auto"/>
        <w:rPr>
          <w:rFonts w:ascii="Garamond" w:hAnsi="Garamond"/>
          <w:sz w:val="24"/>
        </w:rPr>
      </w:pPr>
    </w:p>
    <w:p w14:paraId="25292CE4" w14:textId="77777777" w:rsidR="00B55942" w:rsidRPr="00495CE2" w:rsidRDefault="00B55942" w:rsidP="009D1515">
      <w:pPr>
        <w:spacing w:line="223" w:lineRule="auto"/>
        <w:rPr>
          <w:rFonts w:ascii="Garamond" w:hAnsi="Garamond"/>
          <w:sz w:val="24"/>
        </w:rPr>
      </w:pPr>
    </w:p>
    <w:p w14:paraId="37ABFDE5" w14:textId="77777777" w:rsidR="00B55942" w:rsidRPr="00495CE2" w:rsidRDefault="00B55942" w:rsidP="009D1515">
      <w:pPr>
        <w:spacing w:line="223" w:lineRule="auto"/>
        <w:rPr>
          <w:rFonts w:ascii="Garamond" w:hAnsi="Garamond"/>
          <w:sz w:val="24"/>
        </w:rPr>
      </w:pPr>
    </w:p>
    <w:p w14:paraId="5C381694" w14:textId="77777777" w:rsidR="00B55942" w:rsidRPr="00495CE2" w:rsidRDefault="00B55942" w:rsidP="009D1515">
      <w:pPr>
        <w:spacing w:line="223" w:lineRule="auto"/>
        <w:rPr>
          <w:rFonts w:ascii="Garamond" w:hAnsi="Garamond"/>
          <w:sz w:val="24"/>
        </w:rPr>
      </w:pPr>
    </w:p>
    <w:p w14:paraId="6EC7042E" w14:textId="77777777" w:rsidR="00B55942" w:rsidRPr="00495CE2" w:rsidRDefault="00B55942" w:rsidP="009D1515">
      <w:pPr>
        <w:spacing w:line="223" w:lineRule="auto"/>
        <w:rPr>
          <w:rFonts w:ascii="Garamond" w:hAnsi="Garamond"/>
          <w:sz w:val="24"/>
        </w:rPr>
      </w:pPr>
    </w:p>
    <w:p w14:paraId="63F83F70" w14:textId="77777777" w:rsidR="00B55942" w:rsidRPr="00495CE2" w:rsidRDefault="00B55942" w:rsidP="009D1515">
      <w:pPr>
        <w:spacing w:line="223" w:lineRule="auto"/>
        <w:rPr>
          <w:rFonts w:ascii="Garamond" w:hAnsi="Garamond"/>
          <w:sz w:val="24"/>
        </w:rPr>
      </w:pPr>
    </w:p>
    <w:p w14:paraId="45A686BA" w14:textId="77777777" w:rsidR="00B55942" w:rsidRPr="00495CE2" w:rsidRDefault="00B55942" w:rsidP="009D1515">
      <w:pPr>
        <w:spacing w:line="223" w:lineRule="auto"/>
        <w:rPr>
          <w:rFonts w:ascii="Garamond" w:hAnsi="Garamond"/>
          <w:sz w:val="24"/>
        </w:rPr>
      </w:pPr>
    </w:p>
    <w:p w14:paraId="208B5BA6" w14:textId="77777777" w:rsidR="00B55942" w:rsidRPr="00495CE2" w:rsidRDefault="00B55942" w:rsidP="009D1515">
      <w:pPr>
        <w:spacing w:line="223" w:lineRule="auto"/>
        <w:rPr>
          <w:rFonts w:ascii="Garamond" w:hAnsi="Garamond"/>
          <w:sz w:val="24"/>
        </w:rPr>
        <w:sectPr w:rsidR="00B55942" w:rsidRPr="00495CE2">
          <w:pgSz w:w="11920" w:h="16850"/>
          <w:pgMar w:top="1300" w:right="1120" w:bottom="280" w:left="1300" w:header="720" w:footer="720" w:gutter="0"/>
          <w:cols w:space="720"/>
        </w:sectPr>
      </w:pPr>
    </w:p>
    <w:p w14:paraId="1D47AD1F" w14:textId="22809ACB" w:rsidR="008856F1" w:rsidRPr="00495CE2" w:rsidRDefault="009D19A4">
      <w:pPr>
        <w:pStyle w:val="BodyText"/>
        <w:ind w:left="2823"/>
        <w:rPr>
          <w:rFonts w:ascii="Garamond" w:hAnsi="Garamond"/>
          <w:sz w:val="20"/>
        </w:rPr>
      </w:pPr>
      <w:r>
        <w:rPr>
          <w:rFonts w:ascii="Garamond" w:hAnsi="Garamond"/>
          <w:noProof/>
          <w:sz w:val="20"/>
        </w:rPr>
        <w:lastRenderedPageBreak/>
        <mc:AlternateContent>
          <mc:Choice Requires="wps">
            <w:drawing>
              <wp:inline distT="0" distB="0" distL="0" distR="0" wp14:anchorId="0F8AF805" wp14:editId="559A7B7F">
                <wp:extent cx="3399155" cy="541655"/>
                <wp:effectExtent l="8255" t="9525" r="12065" b="10795"/>
                <wp:docPr id="6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541655"/>
                        </a:xfrm>
                        <a:prstGeom prst="rect">
                          <a:avLst/>
                        </a:prstGeom>
                        <a:solidFill>
                          <a:schemeClr val="accent5">
                            <a:lumMod val="40000"/>
                            <a:lumOff val="60000"/>
                          </a:schemeClr>
                        </a:solidFill>
                        <a:ln w="9525">
                          <a:solidFill>
                            <a:srgbClr val="000000"/>
                          </a:solidFill>
                          <a:miter lim="800000"/>
                          <a:headEnd/>
                          <a:tailEnd/>
                        </a:ln>
                      </wps:spPr>
                      <wps:txbx>
                        <w:txbxContent>
                          <w:p w14:paraId="6A78EE2B" w14:textId="77777777" w:rsidR="00043C74" w:rsidRPr="00CC6A8A" w:rsidRDefault="00043C74" w:rsidP="00CC6A8A">
                            <w:pPr>
                              <w:spacing w:before="40" w:line="276" w:lineRule="auto"/>
                              <w:ind w:left="144" w:right="782"/>
                              <w:jc w:val="center"/>
                              <w:rPr>
                                <w:b/>
                                <w:sz w:val="28"/>
                              </w:rPr>
                            </w:pPr>
                            <w:r w:rsidRPr="00CC6A8A">
                              <w:rPr>
                                <w:b/>
                                <w:sz w:val="28"/>
                              </w:rPr>
                              <w:t>SCHEDULE</w:t>
                            </w:r>
                            <w:r>
                              <w:rPr>
                                <w:b/>
                                <w:sz w:val="28"/>
                              </w:rPr>
                              <w:t xml:space="preserve"> </w:t>
                            </w:r>
                            <w:r w:rsidRPr="00CC6A8A">
                              <w:rPr>
                                <w:b/>
                                <w:sz w:val="28"/>
                              </w:rPr>
                              <w:t>OF</w:t>
                            </w:r>
                            <w:r>
                              <w:rPr>
                                <w:b/>
                                <w:sz w:val="28"/>
                              </w:rPr>
                              <w:t xml:space="preserve"> </w:t>
                            </w:r>
                            <w:r w:rsidRPr="00CC6A8A">
                              <w:rPr>
                                <w:b/>
                                <w:sz w:val="28"/>
                              </w:rPr>
                              <w:t>INCOME</w:t>
                            </w:r>
                            <w:r>
                              <w:rPr>
                                <w:b/>
                                <w:sz w:val="28"/>
                              </w:rPr>
                              <w:t xml:space="preserve"> </w:t>
                            </w:r>
                            <w:r w:rsidRPr="00CC6A8A">
                              <w:rPr>
                                <w:b/>
                                <w:sz w:val="28"/>
                              </w:rPr>
                              <w:t>FROM</w:t>
                            </w:r>
                            <w:r>
                              <w:rPr>
                                <w:b/>
                                <w:sz w:val="28"/>
                              </w:rPr>
                              <w:t xml:space="preserve"> </w:t>
                            </w:r>
                            <w:r w:rsidRPr="00CC6A8A">
                              <w:rPr>
                                <w:b/>
                                <w:sz w:val="28"/>
                              </w:rPr>
                              <w:t>OTHER</w:t>
                            </w:r>
                            <w:r>
                              <w:rPr>
                                <w:b/>
                                <w:sz w:val="28"/>
                              </w:rPr>
                              <w:t xml:space="preserve"> </w:t>
                            </w:r>
                            <w:r w:rsidRPr="00CC6A8A">
                              <w:rPr>
                                <w:b/>
                                <w:sz w:val="28"/>
                              </w:rPr>
                              <w:t>SOURCES</w:t>
                            </w:r>
                          </w:p>
                        </w:txbxContent>
                      </wps:txbx>
                      <wps:bodyPr rot="0" vert="horz" wrap="square" lIns="0" tIns="0" rIns="0" bIns="0" anchor="t" anchorCtr="0" upright="1">
                        <a:noAutofit/>
                      </wps:bodyPr>
                    </wps:wsp>
                  </a:graphicData>
                </a:graphic>
              </wp:inline>
            </w:drawing>
          </mc:Choice>
          <mc:Fallback>
            <w:pict>
              <v:shape w14:anchorId="0F8AF805" id="Text Box 230" o:spid="_x0000_s1040" type="#_x0000_t202" style="width:267.65pt;height: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" fillcolor="#b6dde8 [1304]">
                <v:textbox inset="0,0,0,0">
                  <w:txbxContent>
                    <w:p w14:paraId="6A78EE2B" w14:textId="77777777" w:rsidR="00043C74" w:rsidRPr="00CC6A8A" w:rsidRDefault="00043C74" w:rsidP="00CC6A8A">
                      <w:pPr>
                        <w:spacing w:before="40" w:line="276" w:lineRule="auto"/>
                        <w:ind w:left="144" w:right="782"/>
                        <w:jc w:val="center"/>
                        <w:rPr>
                          <w:b/>
                          <w:sz w:val="28"/>
                        </w:rPr>
                      </w:pPr>
                      <w:r w:rsidRPr="00CC6A8A">
                        <w:rPr>
                          <w:b/>
                          <w:sz w:val="28"/>
                        </w:rPr>
                        <w:t>SCHEDULE</w:t>
                      </w:r>
                      <w:r>
                        <w:rPr>
                          <w:b/>
                          <w:sz w:val="28"/>
                        </w:rPr>
                        <w:t xml:space="preserve"> </w:t>
                      </w:r>
                      <w:r w:rsidRPr="00CC6A8A">
                        <w:rPr>
                          <w:b/>
                          <w:sz w:val="28"/>
                        </w:rPr>
                        <w:t>OF</w:t>
                      </w:r>
                      <w:r>
                        <w:rPr>
                          <w:b/>
                          <w:sz w:val="28"/>
                        </w:rPr>
                        <w:t xml:space="preserve"> </w:t>
                      </w:r>
                      <w:r w:rsidRPr="00CC6A8A">
                        <w:rPr>
                          <w:b/>
                          <w:sz w:val="28"/>
                        </w:rPr>
                        <w:t>INCOME</w:t>
                      </w:r>
                      <w:r>
                        <w:rPr>
                          <w:b/>
                          <w:sz w:val="28"/>
                        </w:rPr>
                        <w:t xml:space="preserve"> </w:t>
                      </w:r>
                      <w:r w:rsidRPr="00CC6A8A">
                        <w:rPr>
                          <w:b/>
                          <w:sz w:val="28"/>
                        </w:rPr>
                        <w:t>FROM</w:t>
                      </w:r>
                      <w:r>
                        <w:rPr>
                          <w:b/>
                          <w:sz w:val="28"/>
                        </w:rPr>
                        <w:t xml:space="preserve"> </w:t>
                      </w:r>
                      <w:r w:rsidRPr="00CC6A8A">
                        <w:rPr>
                          <w:b/>
                          <w:sz w:val="28"/>
                        </w:rPr>
                        <w:t>OTHER</w:t>
                      </w:r>
                      <w:r>
                        <w:rPr>
                          <w:b/>
                          <w:sz w:val="28"/>
                        </w:rPr>
                        <w:t xml:space="preserve"> </w:t>
                      </w:r>
                      <w:r w:rsidRPr="00CC6A8A">
                        <w:rPr>
                          <w:b/>
                          <w:sz w:val="28"/>
                        </w:rPr>
                        <w:t>SOURCES</w:t>
                      </w:r>
                    </w:p>
                  </w:txbxContent>
                </v:textbox>
                <w10:anchorlock/>
              </v:shape>
            </w:pict>
          </mc:Fallback>
        </mc:AlternateContent>
      </w:r>
    </w:p>
    <w:p w14:paraId="61C9527B" w14:textId="77777777" w:rsidR="008856F1" w:rsidRPr="00495CE2" w:rsidRDefault="004B6722">
      <w:pPr>
        <w:pStyle w:val="BodyText"/>
        <w:spacing w:before="4"/>
        <w:rPr>
          <w:rFonts w:ascii="Garamond" w:hAnsi="Garamond"/>
          <w:sz w:val="10"/>
        </w:rPr>
      </w:pPr>
      <w:r w:rsidRPr="00495CE2">
        <w:rPr>
          <w:rFonts w:ascii="Garamond" w:hAnsi="Garamond"/>
          <w:noProof/>
        </w:rPr>
        <w:drawing>
          <wp:anchor distT="0" distB="0" distL="0" distR="0" simplePos="0" relativeHeight="76" behindDoc="0" locked="0" layoutInCell="1" allowOverlap="1" wp14:anchorId="43B488BF" wp14:editId="7FEED562">
            <wp:simplePos x="0" y="0"/>
            <wp:positionH relativeFrom="page">
              <wp:posOffset>939800</wp:posOffset>
            </wp:positionH>
            <wp:positionV relativeFrom="paragraph">
              <wp:posOffset>100330</wp:posOffset>
            </wp:positionV>
            <wp:extent cx="5855848" cy="2895600"/>
            <wp:effectExtent l="0" t="0" r="0" b="0"/>
            <wp:wrapTopAndBottom/>
            <wp:docPr id="7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3.jpeg"/>
                    <pic:cNvPicPr/>
                  </pic:nvPicPr>
                  <pic:blipFill>
                    <a:blip r:embed="rId35" cstate="print"/>
                    <a:stretch>
                      <a:fillRect/>
                    </a:stretch>
                  </pic:blipFill>
                  <pic:spPr>
                    <a:xfrm>
                      <a:off x="0" y="0"/>
                      <a:ext cx="5855848" cy="2895600"/>
                    </a:xfrm>
                    <a:prstGeom prst="rect">
                      <a:avLst/>
                    </a:prstGeom>
                  </pic:spPr>
                </pic:pic>
              </a:graphicData>
            </a:graphic>
          </wp:anchor>
        </w:drawing>
      </w:r>
    </w:p>
    <w:p w14:paraId="036E18D2" w14:textId="77777777" w:rsidR="008856F1" w:rsidRPr="00495CE2" w:rsidRDefault="008856F1">
      <w:pPr>
        <w:pStyle w:val="BodyText"/>
        <w:rPr>
          <w:rFonts w:ascii="Garamond" w:hAnsi="Garamond"/>
          <w:sz w:val="20"/>
        </w:rPr>
      </w:pPr>
    </w:p>
    <w:p w14:paraId="31BAE57D" w14:textId="77777777" w:rsidR="008856F1" w:rsidRPr="00495CE2" w:rsidRDefault="008856F1">
      <w:pPr>
        <w:pStyle w:val="BodyText"/>
        <w:rPr>
          <w:rFonts w:ascii="Garamond" w:hAnsi="Garamond"/>
          <w:sz w:val="20"/>
        </w:rPr>
      </w:pPr>
    </w:p>
    <w:p w14:paraId="6A02C4E6" w14:textId="77777777" w:rsidR="008856F1" w:rsidRPr="00495CE2" w:rsidRDefault="008856F1">
      <w:pPr>
        <w:pStyle w:val="BodyText"/>
        <w:rPr>
          <w:rFonts w:ascii="Garamond" w:hAnsi="Garamond"/>
          <w:sz w:val="20"/>
        </w:rPr>
      </w:pPr>
    </w:p>
    <w:p w14:paraId="07489941" w14:textId="77777777" w:rsidR="008856F1" w:rsidRPr="00AF3F0E" w:rsidRDefault="004B6722" w:rsidP="00D91C0C">
      <w:pPr>
        <w:spacing w:before="205"/>
        <w:ind w:left="380"/>
        <w:jc w:val="both"/>
        <w:rPr>
          <w:rFonts w:ascii="Garamond" w:hAnsi="Garamond"/>
          <w:b/>
          <w:sz w:val="28"/>
          <w:szCs w:val="28"/>
        </w:rPr>
      </w:pPr>
      <w:r w:rsidRPr="00AF3F0E">
        <w:rPr>
          <w:rFonts w:ascii="Garamond" w:hAnsi="Garamond"/>
          <w:b/>
          <w:sz w:val="28"/>
          <w:szCs w:val="28"/>
        </w:rPr>
        <w:t>SECTION</w:t>
      </w:r>
      <w:r w:rsidR="00CC6A8A" w:rsidRPr="00AF3F0E">
        <w:rPr>
          <w:rFonts w:ascii="Garamond" w:hAnsi="Garamond"/>
          <w:b/>
          <w:sz w:val="28"/>
          <w:szCs w:val="28"/>
        </w:rPr>
        <w:t xml:space="preserve"> </w:t>
      </w:r>
      <w:r w:rsidRPr="00AF3F0E">
        <w:rPr>
          <w:rFonts w:ascii="Garamond" w:hAnsi="Garamond"/>
          <w:b/>
          <w:sz w:val="28"/>
          <w:szCs w:val="28"/>
        </w:rPr>
        <w:t>2(22)(e)-</w:t>
      </w:r>
      <w:r w:rsidR="00CC6A8A" w:rsidRPr="00AF3F0E">
        <w:rPr>
          <w:rFonts w:ascii="Garamond" w:hAnsi="Garamond"/>
          <w:b/>
          <w:sz w:val="28"/>
          <w:szCs w:val="28"/>
        </w:rPr>
        <w:t xml:space="preserve"> </w:t>
      </w:r>
      <w:r w:rsidRPr="00AF3F0E">
        <w:rPr>
          <w:rFonts w:ascii="Garamond" w:hAnsi="Garamond"/>
          <w:b/>
          <w:sz w:val="28"/>
          <w:szCs w:val="28"/>
          <w:u w:val="single"/>
        </w:rPr>
        <w:t>Deemed</w:t>
      </w:r>
      <w:r w:rsidR="00CC6A8A" w:rsidRPr="00AF3F0E">
        <w:rPr>
          <w:rFonts w:ascii="Garamond" w:hAnsi="Garamond"/>
          <w:b/>
          <w:sz w:val="28"/>
          <w:szCs w:val="28"/>
          <w:u w:val="single"/>
        </w:rPr>
        <w:t xml:space="preserve"> </w:t>
      </w:r>
      <w:r w:rsidRPr="00AF3F0E">
        <w:rPr>
          <w:rFonts w:ascii="Garamond" w:hAnsi="Garamond"/>
          <w:b/>
          <w:sz w:val="28"/>
          <w:szCs w:val="28"/>
          <w:u w:val="single"/>
        </w:rPr>
        <w:t>Dividend:-</w:t>
      </w:r>
    </w:p>
    <w:p w14:paraId="072C0318" w14:textId="77777777" w:rsidR="008856F1" w:rsidRPr="00495CE2" w:rsidRDefault="004B6722" w:rsidP="00D91C0C">
      <w:pPr>
        <w:pStyle w:val="BodyText"/>
        <w:spacing w:before="239" w:line="264" w:lineRule="auto"/>
        <w:ind w:left="380" w:right="734" w:firstLine="1440"/>
        <w:jc w:val="both"/>
        <w:rPr>
          <w:rFonts w:ascii="Garamond" w:hAnsi="Garamond"/>
        </w:rPr>
      </w:pPr>
      <w:r w:rsidRPr="00495CE2">
        <w:rPr>
          <w:rFonts w:ascii="Garamond" w:hAnsi="Garamond"/>
          <w:w w:val="90"/>
        </w:rPr>
        <w:t>As</w:t>
      </w:r>
      <w:r w:rsidR="006A1CFF" w:rsidRPr="00495CE2">
        <w:rPr>
          <w:rFonts w:ascii="Garamond" w:hAnsi="Garamond"/>
          <w:w w:val="90"/>
        </w:rPr>
        <w:t xml:space="preserve"> </w:t>
      </w:r>
      <w:r w:rsidRPr="00495CE2">
        <w:rPr>
          <w:rFonts w:ascii="Garamond" w:hAnsi="Garamond"/>
          <w:w w:val="90"/>
        </w:rPr>
        <w:t>per</w:t>
      </w:r>
      <w:r w:rsidR="006A1CFF" w:rsidRPr="00495CE2">
        <w:rPr>
          <w:rFonts w:ascii="Garamond" w:hAnsi="Garamond"/>
          <w:w w:val="90"/>
        </w:rPr>
        <w:t xml:space="preserve"> </w:t>
      </w:r>
      <w:r w:rsidRPr="00495CE2">
        <w:rPr>
          <w:rFonts w:ascii="Garamond" w:hAnsi="Garamond"/>
          <w:w w:val="90"/>
        </w:rPr>
        <w:t>Section</w:t>
      </w:r>
      <w:r w:rsidR="00CC6A8A">
        <w:rPr>
          <w:rFonts w:ascii="Garamond" w:hAnsi="Garamond"/>
          <w:w w:val="90"/>
        </w:rPr>
        <w:t xml:space="preserve"> </w:t>
      </w:r>
      <w:r w:rsidRPr="00495CE2">
        <w:rPr>
          <w:rFonts w:ascii="Garamond" w:hAnsi="Garamond"/>
          <w:w w:val="90"/>
        </w:rPr>
        <w:t>2</w:t>
      </w:r>
      <w:r w:rsidR="00CC6A8A">
        <w:rPr>
          <w:rFonts w:ascii="Garamond" w:hAnsi="Garamond"/>
          <w:w w:val="90"/>
        </w:rPr>
        <w:t xml:space="preserve"> </w:t>
      </w:r>
      <w:r w:rsidRPr="00495CE2">
        <w:rPr>
          <w:rFonts w:ascii="Garamond" w:hAnsi="Garamond"/>
          <w:w w:val="90"/>
        </w:rPr>
        <w:t>(22)</w:t>
      </w:r>
      <w:r w:rsidR="00CC6A8A">
        <w:rPr>
          <w:rFonts w:ascii="Garamond" w:hAnsi="Garamond"/>
          <w:w w:val="90"/>
        </w:rPr>
        <w:t xml:space="preserve"> </w:t>
      </w:r>
      <w:r w:rsidRPr="00495CE2">
        <w:rPr>
          <w:rFonts w:ascii="Garamond" w:hAnsi="Garamond"/>
          <w:w w:val="90"/>
        </w:rPr>
        <w:t>e,</w:t>
      </w:r>
      <w:r w:rsidR="006A1CFF" w:rsidRPr="00495CE2">
        <w:rPr>
          <w:rFonts w:ascii="Garamond" w:hAnsi="Garamond"/>
          <w:w w:val="90"/>
        </w:rPr>
        <w:t xml:space="preserve"> </w:t>
      </w:r>
      <w:r w:rsidRPr="00495CE2">
        <w:rPr>
          <w:rFonts w:ascii="Garamond" w:hAnsi="Garamond"/>
          <w:w w:val="90"/>
        </w:rPr>
        <w:t>when</w:t>
      </w:r>
      <w:r w:rsidR="006A1CFF" w:rsidRPr="00495CE2">
        <w:rPr>
          <w:rFonts w:ascii="Garamond" w:hAnsi="Garamond"/>
          <w:w w:val="90"/>
        </w:rPr>
        <w:t xml:space="preserve"> </w:t>
      </w:r>
      <w:r w:rsidRPr="00495CE2">
        <w:rPr>
          <w:rFonts w:ascii="Garamond" w:hAnsi="Garamond"/>
          <w:w w:val="90"/>
        </w:rPr>
        <w:t>a</w:t>
      </w:r>
      <w:r w:rsidR="006A1CFF" w:rsidRPr="00495CE2">
        <w:rPr>
          <w:rFonts w:ascii="Garamond" w:hAnsi="Garamond"/>
          <w:w w:val="90"/>
        </w:rPr>
        <w:t xml:space="preserve"> </w:t>
      </w:r>
      <w:r w:rsidRPr="00495CE2">
        <w:rPr>
          <w:rFonts w:ascii="Garamond" w:hAnsi="Garamond"/>
          <w:w w:val="90"/>
        </w:rPr>
        <w:t>closely</w:t>
      </w:r>
      <w:r w:rsidR="006A1CFF" w:rsidRPr="00495CE2">
        <w:rPr>
          <w:rFonts w:ascii="Garamond" w:hAnsi="Garamond"/>
          <w:w w:val="90"/>
        </w:rPr>
        <w:t xml:space="preserve"> </w:t>
      </w:r>
      <w:r w:rsidRPr="00495CE2">
        <w:rPr>
          <w:rFonts w:ascii="Garamond" w:hAnsi="Garamond"/>
          <w:w w:val="90"/>
        </w:rPr>
        <w:t>held</w:t>
      </w:r>
      <w:r w:rsidR="006A1CFF" w:rsidRPr="00495CE2">
        <w:rPr>
          <w:rFonts w:ascii="Garamond" w:hAnsi="Garamond"/>
          <w:w w:val="90"/>
        </w:rPr>
        <w:t xml:space="preserve"> </w:t>
      </w:r>
      <w:r w:rsidRPr="00495CE2">
        <w:rPr>
          <w:rFonts w:ascii="Garamond" w:hAnsi="Garamond"/>
          <w:w w:val="90"/>
        </w:rPr>
        <w:t>company,</w:t>
      </w:r>
      <w:r w:rsidR="006A1CFF" w:rsidRPr="00495CE2">
        <w:rPr>
          <w:rFonts w:ascii="Garamond" w:hAnsi="Garamond"/>
          <w:w w:val="90"/>
        </w:rPr>
        <w:t xml:space="preserve"> </w:t>
      </w:r>
      <w:r w:rsidRPr="00495CE2">
        <w:rPr>
          <w:rFonts w:ascii="Garamond" w:hAnsi="Garamond"/>
          <w:w w:val="90"/>
        </w:rPr>
        <w:t>gives</w:t>
      </w:r>
      <w:r w:rsidR="006A1CFF" w:rsidRPr="00495CE2">
        <w:rPr>
          <w:rFonts w:ascii="Garamond" w:hAnsi="Garamond"/>
          <w:w w:val="90"/>
        </w:rPr>
        <w:t xml:space="preserve"> </w:t>
      </w:r>
      <w:r w:rsidRPr="00495CE2">
        <w:rPr>
          <w:rFonts w:ascii="Garamond" w:hAnsi="Garamond"/>
          <w:w w:val="90"/>
        </w:rPr>
        <w:t>a</w:t>
      </w:r>
      <w:r w:rsidR="006A1CFF" w:rsidRPr="00495CE2">
        <w:rPr>
          <w:rFonts w:ascii="Garamond" w:hAnsi="Garamond"/>
          <w:w w:val="90"/>
        </w:rPr>
        <w:t xml:space="preserve"> </w:t>
      </w:r>
      <w:r w:rsidRPr="00495CE2">
        <w:rPr>
          <w:rFonts w:ascii="Garamond" w:hAnsi="Garamond"/>
          <w:w w:val="90"/>
        </w:rPr>
        <w:t>loan</w:t>
      </w:r>
      <w:r w:rsidR="006A1CFF" w:rsidRPr="00495CE2">
        <w:rPr>
          <w:rFonts w:ascii="Garamond" w:hAnsi="Garamond"/>
          <w:w w:val="90"/>
        </w:rPr>
        <w:t xml:space="preserve"> </w:t>
      </w:r>
      <w:r w:rsidRPr="00495CE2">
        <w:rPr>
          <w:rFonts w:ascii="Garamond" w:hAnsi="Garamond"/>
          <w:w w:val="90"/>
        </w:rPr>
        <w:t>or</w:t>
      </w:r>
      <w:r w:rsidR="006A1CFF" w:rsidRPr="00495CE2">
        <w:rPr>
          <w:rFonts w:ascii="Garamond" w:hAnsi="Garamond"/>
          <w:w w:val="90"/>
        </w:rPr>
        <w:t xml:space="preserve"> </w:t>
      </w:r>
      <w:r w:rsidRPr="00495CE2">
        <w:rPr>
          <w:rFonts w:ascii="Garamond" w:hAnsi="Garamond"/>
          <w:w w:val="90"/>
        </w:rPr>
        <w:t>extends</w:t>
      </w:r>
      <w:r w:rsidR="006A1CFF" w:rsidRPr="00495CE2">
        <w:rPr>
          <w:rFonts w:ascii="Garamond" w:hAnsi="Garamond"/>
          <w:w w:val="90"/>
        </w:rPr>
        <w:t xml:space="preserve"> </w:t>
      </w:r>
      <w:r w:rsidRPr="00495CE2">
        <w:rPr>
          <w:rFonts w:ascii="Garamond" w:hAnsi="Garamond"/>
          <w:w w:val="90"/>
        </w:rPr>
        <w:t>an</w:t>
      </w:r>
      <w:r w:rsidR="00B4047F">
        <w:rPr>
          <w:rFonts w:ascii="Garamond" w:hAnsi="Garamond"/>
          <w:w w:val="90"/>
        </w:rPr>
        <w:t xml:space="preserve"> </w:t>
      </w:r>
      <w:r w:rsidRPr="00495CE2">
        <w:rPr>
          <w:rFonts w:ascii="Garamond" w:hAnsi="Garamond"/>
          <w:w w:val="90"/>
        </w:rPr>
        <w:t>advance</w:t>
      </w:r>
      <w:r w:rsidR="00B4047F">
        <w:rPr>
          <w:rFonts w:ascii="Garamond" w:hAnsi="Garamond"/>
          <w:w w:val="90"/>
        </w:rPr>
        <w:t xml:space="preserve"> </w:t>
      </w:r>
      <w:r w:rsidRPr="00495CE2">
        <w:rPr>
          <w:rFonts w:ascii="Garamond" w:hAnsi="Garamond"/>
        </w:rPr>
        <w:t>to</w:t>
      </w:r>
      <w:r w:rsidR="00B4047F">
        <w:rPr>
          <w:rFonts w:ascii="Garamond" w:hAnsi="Garamond"/>
        </w:rPr>
        <w:t xml:space="preserve"> </w:t>
      </w:r>
      <w:r w:rsidRPr="00495CE2">
        <w:rPr>
          <w:rFonts w:ascii="Garamond" w:hAnsi="Garamond"/>
        </w:rPr>
        <w:t>the</w:t>
      </w:r>
      <w:r w:rsidR="00CC6A8A">
        <w:rPr>
          <w:rFonts w:ascii="Garamond" w:hAnsi="Garamond"/>
        </w:rPr>
        <w:t xml:space="preserve"> </w:t>
      </w:r>
      <w:r w:rsidRPr="00495CE2">
        <w:rPr>
          <w:rFonts w:ascii="Garamond" w:hAnsi="Garamond"/>
        </w:rPr>
        <w:t>respective</w:t>
      </w:r>
      <w:r w:rsidR="00CC6A8A">
        <w:rPr>
          <w:rFonts w:ascii="Garamond" w:hAnsi="Garamond"/>
        </w:rPr>
        <w:t xml:space="preserve"> </w:t>
      </w:r>
      <w:r w:rsidRPr="00495CE2">
        <w:rPr>
          <w:rFonts w:ascii="Garamond" w:hAnsi="Garamond"/>
        </w:rPr>
        <w:t>personnel:</w:t>
      </w:r>
    </w:p>
    <w:p w14:paraId="3E7F7733" w14:textId="77777777" w:rsidR="008856F1" w:rsidRPr="00495CE2" w:rsidRDefault="004B6722" w:rsidP="00D91C0C">
      <w:pPr>
        <w:pStyle w:val="BodyText"/>
        <w:numPr>
          <w:ilvl w:val="0"/>
          <w:numId w:val="63"/>
        </w:numPr>
        <w:spacing w:before="209" w:line="259" w:lineRule="auto"/>
        <w:ind w:right="982"/>
        <w:jc w:val="both"/>
        <w:rPr>
          <w:rFonts w:ascii="Garamond" w:hAnsi="Garamond"/>
        </w:rPr>
      </w:pPr>
      <w:r w:rsidRPr="00495CE2">
        <w:rPr>
          <w:rFonts w:ascii="Garamond" w:hAnsi="Garamond"/>
          <w:w w:val="95"/>
        </w:rPr>
        <w:t>A</w:t>
      </w:r>
      <w:r w:rsidR="00B4047F">
        <w:rPr>
          <w:rFonts w:ascii="Garamond" w:hAnsi="Garamond"/>
          <w:w w:val="95"/>
        </w:rPr>
        <w:t xml:space="preserve"> </w:t>
      </w:r>
      <w:r w:rsidRPr="00495CE2">
        <w:rPr>
          <w:rFonts w:ascii="Garamond" w:hAnsi="Garamond"/>
          <w:w w:val="95"/>
        </w:rPr>
        <w:t>shareholder</w:t>
      </w:r>
      <w:r w:rsidR="00B4047F">
        <w:rPr>
          <w:rFonts w:ascii="Garamond" w:hAnsi="Garamond"/>
          <w:w w:val="95"/>
        </w:rPr>
        <w:t xml:space="preserve"> </w:t>
      </w:r>
      <w:r w:rsidRPr="00495CE2">
        <w:rPr>
          <w:rFonts w:ascii="Garamond" w:hAnsi="Garamond"/>
          <w:w w:val="95"/>
        </w:rPr>
        <w:t>who</w:t>
      </w:r>
      <w:r w:rsidR="00B4047F">
        <w:rPr>
          <w:rFonts w:ascii="Garamond" w:hAnsi="Garamond"/>
          <w:w w:val="95"/>
        </w:rPr>
        <w:t xml:space="preserve"> </w:t>
      </w:r>
      <w:r w:rsidRPr="00495CE2">
        <w:rPr>
          <w:rFonts w:ascii="Garamond" w:hAnsi="Garamond"/>
          <w:w w:val="95"/>
        </w:rPr>
        <w:t>holds</w:t>
      </w:r>
      <w:r w:rsidR="00B4047F">
        <w:rPr>
          <w:rFonts w:ascii="Garamond" w:hAnsi="Garamond"/>
          <w:w w:val="95"/>
        </w:rPr>
        <w:t xml:space="preserve"> </w:t>
      </w:r>
      <w:r w:rsidRPr="00495CE2">
        <w:rPr>
          <w:rFonts w:ascii="Garamond" w:hAnsi="Garamond"/>
          <w:w w:val="95"/>
        </w:rPr>
        <w:t>a</w:t>
      </w:r>
      <w:r w:rsidR="00B4047F">
        <w:rPr>
          <w:rFonts w:ascii="Garamond" w:hAnsi="Garamond"/>
          <w:w w:val="95"/>
        </w:rPr>
        <w:t xml:space="preserve"> </w:t>
      </w:r>
      <w:r w:rsidRPr="00495CE2">
        <w:rPr>
          <w:rFonts w:ascii="Garamond" w:hAnsi="Garamond"/>
          <w:w w:val="95"/>
        </w:rPr>
        <w:t>minimum</w:t>
      </w:r>
      <w:r w:rsidR="00B4047F">
        <w:rPr>
          <w:rFonts w:ascii="Garamond" w:hAnsi="Garamond"/>
          <w:w w:val="95"/>
        </w:rPr>
        <w:t xml:space="preserve"> </w:t>
      </w:r>
      <w:r w:rsidRPr="00495CE2">
        <w:rPr>
          <w:rFonts w:ascii="Garamond" w:hAnsi="Garamond"/>
          <w:w w:val="95"/>
        </w:rPr>
        <w:t>of</w:t>
      </w:r>
      <w:r w:rsidR="00B4047F">
        <w:rPr>
          <w:rFonts w:ascii="Garamond" w:hAnsi="Garamond"/>
          <w:w w:val="95"/>
        </w:rPr>
        <w:t xml:space="preserve"> </w:t>
      </w:r>
      <w:r w:rsidRPr="00495CE2">
        <w:rPr>
          <w:rFonts w:ascii="Garamond" w:hAnsi="Garamond"/>
          <w:w w:val="95"/>
        </w:rPr>
        <w:t>10</w:t>
      </w:r>
      <w:r w:rsidR="00B4047F">
        <w:rPr>
          <w:rFonts w:ascii="Garamond" w:hAnsi="Garamond"/>
          <w:w w:val="95"/>
        </w:rPr>
        <w:t xml:space="preserve"> </w:t>
      </w:r>
      <w:r w:rsidRPr="00495CE2">
        <w:rPr>
          <w:rFonts w:ascii="Garamond" w:hAnsi="Garamond"/>
          <w:w w:val="95"/>
        </w:rPr>
        <w:t>percent</w:t>
      </w:r>
      <w:r w:rsidR="00B4047F">
        <w:rPr>
          <w:rFonts w:ascii="Garamond" w:hAnsi="Garamond"/>
          <w:w w:val="95"/>
        </w:rPr>
        <w:t xml:space="preserve"> </w:t>
      </w:r>
      <w:r w:rsidRPr="00495CE2">
        <w:rPr>
          <w:rFonts w:ascii="Garamond" w:hAnsi="Garamond"/>
          <w:w w:val="95"/>
        </w:rPr>
        <w:t>of</w:t>
      </w:r>
      <w:r w:rsidR="00B4047F">
        <w:rPr>
          <w:rFonts w:ascii="Garamond" w:hAnsi="Garamond"/>
          <w:w w:val="95"/>
        </w:rPr>
        <w:t xml:space="preserve"> </w:t>
      </w:r>
      <w:r w:rsidRPr="00495CE2">
        <w:rPr>
          <w:rFonts w:ascii="Garamond" w:hAnsi="Garamond"/>
          <w:w w:val="95"/>
        </w:rPr>
        <w:t>the</w:t>
      </w:r>
      <w:r w:rsidR="00B4047F">
        <w:rPr>
          <w:rFonts w:ascii="Garamond" w:hAnsi="Garamond"/>
          <w:w w:val="95"/>
        </w:rPr>
        <w:t xml:space="preserve"> </w:t>
      </w:r>
      <w:r w:rsidRPr="00495CE2">
        <w:rPr>
          <w:rFonts w:ascii="Garamond" w:hAnsi="Garamond"/>
          <w:w w:val="95"/>
        </w:rPr>
        <w:t>voting</w:t>
      </w:r>
      <w:r w:rsidR="00B4047F">
        <w:rPr>
          <w:rFonts w:ascii="Garamond" w:hAnsi="Garamond"/>
          <w:w w:val="95"/>
        </w:rPr>
        <w:t xml:space="preserve"> </w:t>
      </w:r>
      <w:r w:rsidRPr="00495CE2">
        <w:rPr>
          <w:rFonts w:ascii="Garamond" w:hAnsi="Garamond"/>
          <w:w w:val="95"/>
        </w:rPr>
        <w:t>rights,</w:t>
      </w:r>
      <w:r w:rsidR="00B4047F">
        <w:rPr>
          <w:rFonts w:ascii="Garamond" w:hAnsi="Garamond"/>
          <w:w w:val="95"/>
        </w:rPr>
        <w:t xml:space="preserve"> </w:t>
      </w:r>
      <w:r w:rsidRPr="00495CE2">
        <w:rPr>
          <w:rFonts w:ascii="Garamond" w:hAnsi="Garamond"/>
          <w:w w:val="95"/>
        </w:rPr>
        <w:t>and</w:t>
      </w:r>
      <w:r w:rsidR="00B4047F">
        <w:rPr>
          <w:rFonts w:ascii="Garamond" w:hAnsi="Garamond"/>
          <w:w w:val="95"/>
        </w:rPr>
        <w:t xml:space="preserve"> </w:t>
      </w:r>
      <w:r w:rsidRPr="00495CE2">
        <w:rPr>
          <w:rFonts w:ascii="Garamond" w:hAnsi="Garamond"/>
          <w:w w:val="95"/>
        </w:rPr>
        <w:t>is</w:t>
      </w:r>
      <w:r w:rsidR="00B4047F">
        <w:rPr>
          <w:rFonts w:ascii="Garamond" w:hAnsi="Garamond"/>
          <w:w w:val="95"/>
        </w:rPr>
        <w:t xml:space="preserve"> </w:t>
      </w:r>
      <w:r w:rsidRPr="00495CE2">
        <w:rPr>
          <w:rFonts w:ascii="Garamond" w:hAnsi="Garamond"/>
          <w:w w:val="95"/>
        </w:rPr>
        <w:t>the</w:t>
      </w:r>
      <w:r w:rsidR="00B4047F">
        <w:rPr>
          <w:rFonts w:ascii="Garamond" w:hAnsi="Garamond"/>
          <w:w w:val="95"/>
        </w:rPr>
        <w:t xml:space="preserve"> </w:t>
      </w:r>
      <w:r w:rsidRPr="00495CE2">
        <w:rPr>
          <w:rFonts w:ascii="Garamond" w:hAnsi="Garamond"/>
          <w:w w:val="95"/>
        </w:rPr>
        <w:t>beneficial</w:t>
      </w:r>
      <w:r w:rsidR="00B4047F">
        <w:rPr>
          <w:rFonts w:ascii="Garamond" w:hAnsi="Garamond"/>
          <w:w w:val="95"/>
        </w:rPr>
        <w:t xml:space="preserve"> owner </w:t>
      </w:r>
      <w:r w:rsidRPr="00495CE2">
        <w:rPr>
          <w:rFonts w:ascii="Garamond" w:hAnsi="Garamond"/>
          <w:w w:val="95"/>
        </w:rPr>
        <w:t>of shares. However, it is important that the shares held are not entitled to a dividend</w:t>
      </w:r>
      <w:r w:rsidR="00B4047F">
        <w:rPr>
          <w:rFonts w:ascii="Garamond" w:hAnsi="Garamond"/>
          <w:w w:val="95"/>
        </w:rPr>
        <w:t xml:space="preserve"> </w:t>
      </w:r>
      <w:r w:rsidRPr="00495CE2">
        <w:rPr>
          <w:rFonts w:ascii="Garamond" w:hAnsi="Garamond"/>
        </w:rPr>
        <w:t>rate‘s</w:t>
      </w:r>
      <w:r w:rsidR="00B4047F">
        <w:rPr>
          <w:rFonts w:ascii="Garamond" w:hAnsi="Garamond"/>
        </w:rPr>
        <w:t xml:space="preserve"> </w:t>
      </w:r>
      <w:r w:rsidRPr="00495CE2">
        <w:rPr>
          <w:rFonts w:ascii="Garamond" w:hAnsi="Garamond"/>
        </w:rPr>
        <w:t>fixed</w:t>
      </w:r>
      <w:r w:rsidR="00B4047F">
        <w:rPr>
          <w:rFonts w:ascii="Garamond" w:hAnsi="Garamond"/>
        </w:rPr>
        <w:t xml:space="preserve"> </w:t>
      </w:r>
      <w:r w:rsidRPr="00495CE2">
        <w:rPr>
          <w:rFonts w:ascii="Garamond" w:hAnsi="Garamond"/>
        </w:rPr>
        <w:t>rate.</w:t>
      </w:r>
    </w:p>
    <w:p w14:paraId="3B0CC44E" w14:textId="77777777" w:rsidR="00637358" w:rsidRDefault="004B6722" w:rsidP="00D91C0C">
      <w:pPr>
        <w:pStyle w:val="BodyText"/>
        <w:numPr>
          <w:ilvl w:val="0"/>
          <w:numId w:val="63"/>
        </w:numPr>
        <w:spacing w:before="18" w:line="271" w:lineRule="auto"/>
        <w:ind w:right="2184"/>
        <w:jc w:val="both"/>
        <w:rPr>
          <w:rFonts w:ascii="Garamond" w:hAnsi="Garamond"/>
          <w:w w:val="90"/>
        </w:rPr>
      </w:pPr>
      <w:r w:rsidRPr="00495CE2">
        <w:rPr>
          <w:rFonts w:ascii="Garamond" w:hAnsi="Garamond"/>
          <w:w w:val="90"/>
        </w:rPr>
        <w:t xml:space="preserve">When such shareholder is substantially </w:t>
      </w:r>
      <w:r w:rsidR="00B5469E">
        <w:rPr>
          <w:rFonts w:ascii="Garamond" w:hAnsi="Garamond"/>
          <w:w w:val="90"/>
        </w:rPr>
        <w:t xml:space="preserve">interested towards any business </w:t>
      </w:r>
      <w:r w:rsidRPr="00495CE2">
        <w:rPr>
          <w:rFonts w:ascii="Garamond" w:hAnsi="Garamond"/>
          <w:w w:val="90"/>
        </w:rPr>
        <w:t>concern.</w:t>
      </w:r>
      <w:r w:rsidR="00B4047F">
        <w:rPr>
          <w:rFonts w:ascii="Garamond" w:hAnsi="Garamond"/>
          <w:w w:val="90"/>
        </w:rPr>
        <w:t xml:space="preserve"> </w:t>
      </w:r>
    </w:p>
    <w:p w14:paraId="73D3C9F0" w14:textId="77777777" w:rsidR="008856F1" w:rsidRPr="00495CE2" w:rsidRDefault="004B6722" w:rsidP="00D91C0C">
      <w:pPr>
        <w:pStyle w:val="BodyText"/>
        <w:numPr>
          <w:ilvl w:val="0"/>
          <w:numId w:val="63"/>
        </w:numPr>
        <w:spacing w:before="18" w:line="271" w:lineRule="auto"/>
        <w:ind w:right="2184"/>
        <w:jc w:val="both"/>
        <w:rPr>
          <w:rFonts w:ascii="Garamond" w:hAnsi="Garamond"/>
        </w:rPr>
      </w:pPr>
      <w:r w:rsidRPr="00495CE2">
        <w:rPr>
          <w:rFonts w:ascii="Garamond" w:hAnsi="Garamond"/>
        </w:rPr>
        <w:t>For</w:t>
      </w:r>
      <w:r w:rsidR="00637358">
        <w:rPr>
          <w:rFonts w:ascii="Garamond" w:hAnsi="Garamond"/>
        </w:rPr>
        <w:t xml:space="preserve"> </w:t>
      </w:r>
      <w:r w:rsidRPr="00495CE2">
        <w:rPr>
          <w:rFonts w:ascii="Garamond" w:hAnsi="Garamond"/>
        </w:rPr>
        <w:t>such</w:t>
      </w:r>
      <w:r w:rsidR="00B4047F">
        <w:rPr>
          <w:rFonts w:ascii="Garamond" w:hAnsi="Garamond"/>
        </w:rPr>
        <w:t xml:space="preserve"> </w:t>
      </w:r>
      <w:r w:rsidRPr="00495CE2">
        <w:rPr>
          <w:rFonts w:ascii="Garamond" w:hAnsi="Garamond"/>
        </w:rPr>
        <w:t>shareholder‘s</w:t>
      </w:r>
      <w:r w:rsidR="00B4047F">
        <w:rPr>
          <w:rFonts w:ascii="Garamond" w:hAnsi="Garamond"/>
        </w:rPr>
        <w:t xml:space="preserve"> </w:t>
      </w:r>
      <w:r w:rsidRPr="00495CE2">
        <w:rPr>
          <w:rFonts w:ascii="Garamond" w:hAnsi="Garamond"/>
        </w:rPr>
        <w:t>individual</w:t>
      </w:r>
      <w:r w:rsidR="00B4047F">
        <w:rPr>
          <w:rFonts w:ascii="Garamond" w:hAnsi="Garamond"/>
        </w:rPr>
        <w:t xml:space="preserve"> </w:t>
      </w:r>
      <w:r w:rsidRPr="00495CE2">
        <w:rPr>
          <w:rFonts w:ascii="Garamond" w:hAnsi="Garamond"/>
        </w:rPr>
        <w:t>benefit.</w:t>
      </w:r>
    </w:p>
    <w:p w14:paraId="1EF6E1B8" w14:textId="77777777" w:rsidR="008856F1" w:rsidRPr="00495CE2" w:rsidRDefault="004B6722" w:rsidP="00D91C0C">
      <w:pPr>
        <w:pStyle w:val="BodyText"/>
        <w:numPr>
          <w:ilvl w:val="0"/>
          <w:numId w:val="63"/>
        </w:numPr>
        <w:jc w:val="both"/>
        <w:rPr>
          <w:rFonts w:ascii="Garamond" w:hAnsi="Garamond"/>
        </w:rPr>
      </w:pPr>
      <w:r w:rsidRPr="00495CE2">
        <w:rPr>
          <w:rFonts w:ascii="Garamond" w:hAnsi="Garamond"/>
          <w:spacing w:val="-1"/>
          <w:w w:val="95"/>
        </w:rPr>
        <w:t>To</w:t>
      </w:r>
      <w:r w:rsidR="00B4047F">
        <w:rPr>
          <w:rFonts w:ascii="Garamond" w:hAnsi="Garamond"/>
          <w:spacing w:val="-1"/>
          <w:w w:val="95"/>
        </w:rPr>
        <w:t xml:space="preserve"> </w:t>
      </w:r>
      <w:r w:rsidRPr="00495CE2">
        <w:rPr>
          <w:rFonts w:ascii="Garamond" w:hAnsi="Garamond"/>
          <w:spacing w:val="-1"/>
          <w:w w:val="95"/>
        </w:rPr>
        <w:t>a</w:t>
      </w:r>
      <w:r w:rsidR="00637358">
        <w:rPr>
          <w:rFonts w:ascii="Garamond" w:hAnsi="Garamond"/>
          <w:spacing w:val="-1"/>
          <w:w w:val="95"/>
        </w:rPr>
        <w:t xml:space="preserve"> </w:t>
      </w:r>
      <w:r w:rsidRPr="00495CE2">
        <w:rPr>
          <w:rFonts w:ascii="Garamond" w:hAnsi="Garamond"/>
          <w:spacing w:val="-1"/>
          <w:w w:val="95"/>
        </w:rPr>
        <w:t>specific</w:t>
      </w:r>
      <w:r w:rsidR="00637358">
        <w:rPr>
          <w:rFonts w:ascii="Garamond" w:hAnsi="Garamond"/>
          <w:spacing w:val="-1"/>
          <w:w w:val="95"/>
        </w:rPr>
        <w:t xml:space="preserve"> exten</w:t>
      </w:r>
      <w:r w:rsidRPr="00495CE2">
        <w:rPr>
          <w:rFonts w:ascii="Garamond" w:hAnsi="Garamond"/>
          <w:spacing w:val="-1"/>
          <w:w w:val="95"/>
        </w:rPr>
        <w:t>t</w:t>
      </w:r>
      <w:r w:rsidR="00637358">
        <w:rPr>
          <w:rFonts w:ascii="Garamond" w:hAnsi="Garamond"/>
          <w:spacing w:val="-1"/>
          <w:w w:val="95"/>
        </w:rPr>
        <w:t xml:space="preserve"> </w:t>
      </w:r>
      <w:r w:rsidRPr="00495CE2">
        <w:rPr>
          <w:rFonts w:ascii="Garamond" w:hAnsi="Garamond"/>
          <w:w w:val="95"/>
        </w:rPr>
        <w:t>on</w:t>
      </w:r>
      <w:r w:rsidR="00637358">
        <w:rPr>
          <w:rFonts w:ascii="Garamond" w:hAnsi="Garamond"/>
          <w:w w:val="95"/>
        </w:rPr>
        <w:t xml:space="preserve"> </w:t>
      </w:r>
      <w:r w:rsidRPr="00495CE2">
        <w:rPr>
          <w:rFonts w:ascii="Garamond" w:hAnsi="Garamond"/>
          <w:w w:val="95"/>
        </w:rPr>
        <w:t>behalf</w:t>
      </w:r>
      <w:r w:rsidR="00637358">
        <w:rPr>
          <w:rFonts w:ascii="Garamond" w:hAnsi="Garamond"/>
          <w:w w:val="95"/>
        </w:rPr>
        <w:t xml:space="preserve"> </w:t>
      </w:r>
      <w:r w:rsidRPr="00495CE2">
        <w:rPr>
          <w:rFonts w:ascii="Garamond" w:hAnsi="Garamond"/>
          <w:w w:val="95"/>
        </w:rPr>
        <w:t>of</w:t>
      </w:r>
      <w:r w:rsidR="00637358">
        <w:rPr>
          <w:rFonts w:ascii="Garamond" w:hAnsi="Garamond"/>
          <w:w w:val="95"/>
        </w:rPr>
        <w:t xml:space="preserve"> </w:t>
      </w:r>
      <w:r w:rsidRPr="00495CE2">
        <w:rPr>
          <w:rFonts w:ascii="Garamond" w:hAnsi="Garamond"/>
          <w:w w:val="95"/>
        </w:rPr>
        <w:t>such</w:t>
      </w:r>
      <w:r w:rsidR="00637358">
        <w:rPr>
          <w:rFonts w:ascii="Garamond" w:hAnsi="Garamond"/>
          <w:w w:val="95"/>
        </w:rPr>
        <w:t xml:space="preserve"> </w:t>
      </w:r>
      <w:r w:rsidRPr="00495CE2">
        <w:rPr>
          <w:rFonts w:ascii="Garamond" w:hAnsi="Garamond"/>
          <w:w w:val="95"/>
        </w:rPr>
        <w:t>shareholder.</w:t>
      </w:r>
    </w:p>
    <w:p w14:paraId="003E081E" w14:textId="77777777" w:rsidR="008856F1" w:rsidRPr="00495CE2" w:rsidRDefault="00396349">
      <w:pPr>
        <w:pStyle w:val="BodyText"/>
        <w:spacing w:before="228"/>
        <w:ind w:left="380"/>
        <w:rPr>
          <w:rFonts w:ascii="Garamond" w:hAnsi="Garamond"/>
        </w:rPr>
      </w:pPr>
      <w:r w:rsidRPr="00495CE2">
        <w:rPr>
          <w:rFonts w:ascii="Garamond" w:hAnsi="Garamond"/>
          <w:w w:val="90"/>
        </w:rPr>
        <w:t>S</w:t>
      </w:r>
      <w:r w:rsidR="004B6722" w:rsidRPr="00495CE2">
        <w:rPr>
          <w:rFonts w:ascii="Garamond" w:hAnsi="Garamond"/>
          <w:w w:val="90"/>
        </w:rPr>
        <w:t>uch</w:t>
      </w:r>
      <w:r>
        <w:rPr>
          <w:rFonts w:ascii="Garamond" w:hAnsi="Garamond"/>
          <w:w w:val="90"/>
        </w:rPr>
        <w:t xml:space="preserve"> </w:t>
      </w:r>
      <w:r w:rsidR="004B6722" w:rsidRPr="00495CE2">
        <w:rPr>
          <w:rFonts w:ascii="Garamond" w:hAnsi="Garamond"/>
          <w:w w:val="90"/>
        </w:rPr>
        <w:t>payments</w:t>
      </w:r>
      <w:r>
        <w:rPr>
          <w:rFonts w:ascii="Garamond" w:hAnsi="Garamond"/>
          <w:w w:val="90"/>
        </w:rPr>
        <w:t xml:space="preserve"> </w:t>
      </w:r>
      <w:r w:rsidR="004B6722" w:rsidRPr="00495CE2">
        <w:rPr>
          <w:rFonts w:ascii="Garamond" w:hAnsi="Garamond"/>
          <w:w w:val="90"/>
        </w:rPr>
        <w:t>would</w:t>
      </w:r>
      <w:r>
        <w:rPr>
          <w:rFonts w:ascii="Garamond" w:hAnsi="Garamond"/>
          <w:w w:val="90"/>
        </w:rPr>
        <w:t xml:space="preserve"> </w:t>
      </w:r>
      <w:r w:rsidR="004B6722" w:rsidRPr="00495CE2">
        <w:rPr>
          <w:rFonts w:ascii="Garamond" w:hAnsi="Garamond"/>
          <w:w w:val="90"/>
        </w:rPr>
        <w:t>be</w:t>
      </w:r>
      <w:r>
        <w:rPr>
          <w:rFonts w:ascii="Garamond" w:hAnsi="Garamond"/>
          <w:w w:val="90"/>
        </w:rPr>
        <w:t xml:space="preserve"> </w:t>
      </w:r>
      <w:r w:rsidR="004B6722" w:rsidRPr="00495CE2">
        <w:rPr>
          <w:rFonts w:ascii="Garamond" w:hAnsi="Garamond"/>
          <w:w w:val="90"/>
        </w:rPr>
        <w:t>deemed</w:t>
      </w:r>
      <w:r w:rsidR="00D41220">
        <w:rPr>
          <w:rFonts w:ascii="Garamond" w:hAnsi="Garamond"/>
          <w:w w:val="90"/>
        </w:rPr>
        <w:t xml:space="preserve"> </w:t>
      </w:r>
      <w:r w:rsidR="004B6722" w:rsidRPr="00495CE2">
        <w:rPr>
          <w:rFonts w:ascii="Garamond" w:hAnsi="Garamond"/>
          <w:w w:val="90"/>
        </w:rPr>
        <w:t>as</w:t>
      </w:r>
      <w:r w:rsidR="00D41220">
        <w:rPr>
          <w:rFonts w:ascii="Garamond" w:hAnsi="Garamond"/>
          <w:w w:val="90"/>
        </w:rPr>
        <w:t xml:space="preserve"> </w:t>
      </w:r>
      <w:r w:rsidR="004B6722" w:rsidRPr="00495CE2">
        <w:rPr>
          <w:rFonts w:ascii="Garamond" w:hAnsi="Garamond"/>
          <w:w w:val="90"/>
        </w:rPr>
        <w:t>a</w:t>
      </w:r>
      <w:r w:rsidR="00D41220">
        <w:rPr>
          <w:rFonts w:ascii="Garamond" w:hAnsi="Garamond"/>
          <w:w w:val="90"/>
        </w:rPr>
        <w:t xml:space="preserve"> </w:t>
      </w:r>
      <w:r w:rsidR="004B6722" w:rsidRPr="00495CE2">
        <w:rPr>
          <w:rFonts w:ascii="Garamond" w:hAnsi="Garamond"/>
          <w:w w:val="90"/>
        </w:rPr>
        <w:t>dividend</w:t>
      </w:r>
      <w:r w:rsidR="00D41220">
        <w:rPr>
          <w:rFonts w:ascii="Garamond" w:hAnsi="Garamond"/>
          <w:w w:val="90"/>
        </w:rPr>
        <w:t xml:space="preserve"> </w:t>
      </w:r>
      <w:r w:rsidR="004B6722" w:rsidRPr="00495CE2">
        <w:rPr>
          <w:rFonts w:ascii="Garamond" w:hAnsi="Garamond"/>
          <w:w w:val="90"/>
        </w:rPr>
        <w:t>under</w:t>
      </w:r>
      <w:r w:rsidR="00D41220">
        <w:rPr>
          <w:rFonts w:ascii="Garamond" w:hAnsi="Garamond"/>
          <w:w w:val="90"/>
        </w:rPr>
        <w:t xml:space="preserve"> </w:t>
      </w:r>
      <w:r w:rsidR="004B6722" w:rsidRPr="00495CE2">
        <w:rPr>
          <w:rFonts w:ascii="Garamond" w:hAnsi="Garamond"/>
          <w:w w:val="90"/>
        </w:rPr>
        <w:t>Section</w:t>
      </w:r>
      <w:r w:rsidR="00D41220">
        <w:rPr>
          <w:rFonts w:ascii="Garamond" w:hAnsi="Garamond"/>
          <w:w w:val="90"/>
        </w:rPr>
        <w:t xml:space="preserve"> </w:t>
      </w:r>
      <w:r w:rsidR="004B6722" w:rsidRPr="00495CE2">
        <w:rPr>
          <w:rFonts w:ascii="Garamond" w:hAnsi="Garamond"/>
          <w:w w:val="90"/>
        </w:rPr>
        <w:t>2(22).</w:t>
      </w:r>
    </w:p>
    <w:p w14:paraId="66CA2A2F" w14:textId="77777777" w:rsidR="00D41220" w:rsidRPr="00AF3F0E" w:rsidRDefault="004B6722" w:rsidP="006F362D">
      <w:pPr>
        <w:pStyle w:val="BodyText"/>
        <w:spacing w:before="228" w:line="264" w:lineRule="auto"/>
        <w:ind w:left="380" w:right="734"/>
        <w:jc w:val="both"/>
        <w:rPr>
          <w:rFonts w:ascii="Garamond" w:hAnsi="Garamond"/>
          <w:b/>
          <w:w w:val="95"/>
          <w:sz w:val="28"/>
        </w:rPr>
      </w:pPr>
      <w:r w:rsidRPr="00AF3F0E">
        <w:rPr>
          <w:rFonts w:ascii="Garamond" w:hAnsi="Garamond"/>
          <w:b/>
          <w:w w:val="95"/>
          <w:sz w:val="28"/>
        </w:rPr>
        <w:t>SECTION</w:t>
      </w:r>
      <w:r w:rsidR="00D41220" w:rsidRPr="00AF3F0E">
        <w:rPr>
          <w:rFonts w:ascii="Garamond" w:hAnsi="Garamond"/>
          <w:b/>
          <w:w w:val="95"/>
          <w:sz w:val="28"/>
        </w:rPr>
        <w:t xml:space="preserve"> </w:t>
      </w:r>
      <w:r w:rsidRPr="00AF3F0E">
        <w:rPr>
          <w:rFonts w:ascii="Garamond" w:hAnsi="Garamond"/>
          <w:b/>
          <w:w w:val="95"/>
          <w:sz w:val="28"/>
        </w:rPr>
        <w:t>10(11)-</w:t>
      </w:r>
    </w:p>
    <w:p w14:paraId="74C12B42" w14:textId="77777777" w:rsidR="008856F1" w:rsidRPr="00495CE2" w:rsidRDefault="004B6722" w:rsidP="006F362D">
      <w:pPr>
        <w:pStyle w:val="BodyText"/>
        <w:spacing w:before="228" w:line="264" w:lineRule="auto"/>
        <w:ind w:left="380" w:right="734"/>
        <w:jc w:val="both"/>
        <w:rPr>
          <w:rFonts w:ascii="Garamond" w:hAnsi="Garamond"/>
        </w:rPr>
      </w:pPr>
      <w:r w:rsidRPr="00495CE2">
        <w:rPr>
          <w:rFonts w:ascii="Garamond" w:hAnsi="Garamond"/>
          <w:w w:val="95"/>
        </w:rPr>
        <w:t>Provisions</w:t>
      </w:r>
      <w:r w:rsidR="00D41220">
        <w:rPr>
          <w:rFonts w:ascii="Garamond" w:hAnsi="Garamond"/>
          <w:w w:val="95"/>
        </w:rPr>
        <w:t xml:space="preserve"> </w:t>
      </w:r>
      <w:r w:rsidRPr="00495CE2">
        <w:rPr>
          <w:rFonts w:ascii="Garamond" w:hAnsi="Garamond"/>
          <w:w w:val="95"/>
        </w:rPr>
        <w:t>of</w:t>
      </w:r>
      <w:r w:rsidR="00D41220">
        <w:rPr>
          <w:rFonts w:ascii="Garamond" w:hAnsi="Garamond"/>
          <w:w w:val="95"/>
        </w:rPr>
        <w:t xml:space="preserve"> </w:t>
      </w:r>
      <w:r w:rsidRPr="00495CE2">
        <w:rPr>
          <w:rFonts w:ascii="Garamond" w:hAnsi="Garamond"/>
          <w:w w:val="95"/>
        </w:rPr>
        <w:t>section10(11)fully</w:t>
      </w:r>
      <w:r w:rsidR="00D41220">
        <w:rPr>
          <w:rFonts w:ascii="Garamond" w:hAnsi="Garamond"/>
          <w:w w:val="95"/>
        </w:rPr>
        <w:t xml:space="preserve"> </w:t>
      </w:r>
      <w:r w:rsidRPr="00495CE2">
        <w:rPr>
          <w:rFonts w:ascii="Garamond" w:hAnsi="Garamond"/>
          <w:w w:val="95"/>
        </w:rPr>
        <w:t>exempt</w:t>
      </w:r>
      <w:r w:rsidR="00D41220">
        <w:rPr>
          <w:rFonts w:ascii="Garamond" w:hAnsi="Garamond"/>
          <w:w w:val="95"/>
        </w:rPr>
        <w:t xml:space="preserve"> </w:t>
      </w:r>
      <w:r w:rsidRPr="00495CE2">
        <w:rPr>
          <w:rFonts w:ascii="Garamond" w:hAnsi="Garamond"/>
          <w:w w:val="95"/>
        </w:rPr>
        <w:t>the</w:t>
      </w:r>
      <w:r w:rsidR="00D41220">
        <w:rPr>
          <w:rFonts w:ascii="Garamond" w:hAnsi="Garamond"/>
          <w:w w:val="95"/>
        </w:rPr>
        <w:t xml:space="preserve"> </w:t>
      </w:r>
      <w:r w:rsidRPr="00495CE2">
        <w:rPr>
          <w:rFonts w:ascii="Garamond" w:hAnsi="Garamond"/>
          <w:w w:val="95"/>
        </w:rPr>
        <w:t>amount</w:t>
      </w:r>
      <w:r w:rsidR="00D41220">
        <w:rPr>
          <w:rFonts w:ascii="Garamond" w:hAnsi="Garamond"/>
          <w:w w:val="95"/>
        </w:rPr>
        <w:t xml:space="preserve"> </w:t>
      </w:r>
      <w:r w:rsidRPr="00495CE2">
        <w:rPr>
          <w:rFonts w:ascii="Garamond" w:hAnsi="Garamond"/>
          <w:w w:val="95"/>
        </w:rPr>
        <w:t>received</w:t>
      </w:r>
      <w:r w:rsidR="00D41220">
        <w:rPr>
          <w:rFonts w:ascii="Garamond" w:hAnsi="Garamond"/>
          <w:w w:val="95"/>
        </w:rPr>
        <w:t xml:space="preserve"> </w:t>
      </w:r>
      <w:r w:rsidRPr="00495CE2">
        <w:rPr>
          <w:rFonts w:ascii="Garamond" w:hAnsi="Garamond"/>
          <w:w w:val="95"/>
        </w:rPr>
        <w:t>from</w:t>
      </w:r>
      <w:r w:rsidR="00D41220">
        <w:rPr>
          <w:rFonts w:ascii="Garamond" w:hAnsi="Garamond"/>
          <w:w w:val="95"/>
        </w:rPr>
        <w:t xml:space="preserve"> </w:t>
      </w:r>
      <w:r w:rsidRPr="00495CE2">
        <w:rPr>
          <w:rFonts w:ascii="Garamond" w:hAnsi="Garamond"/>
          <w:w w:val="95"/>
        </w:rPr>
        <w:t>the</w:t>
      </w:r>
      <w:r w:rsidR="00D41220">
        <w:rPr>
          <w:rFonts w:ascii="Garamond" w:hAnsi="Garamond"/>
          <w:w w:val="95"/>
        </w:rPr>
        <w:t xml:space="preserve"> </w:t>
      </w:r>
      <w:r w:rsidRPr="00495CE2">
        <w:rPr>
          <w:rFonts w:ascii="Garamond" w:hAnsi="Garamond"/>
          <w:w w:val="95"/>
        </w:rPr>
        <w:t>Statutory</w:t>
      </w:r>
      <w:r w:rsidR="00D41220">
        <w:rPr>
          <w:rFonts w:ascii="Garamond" w:hAnsi="Garamond"/>
          <w:w w:val="95"/>
        </w:rPr>
        <w:t xml:space="preserve"> </w:t>
      </w:r>
      <w:r w:rsidRPr="00495CE2">
        <w:rPr>
          <w:rFonts w:ascii="Garamond" w:hAnsi="Garamond"/>
          <w:w w:val="95"/>
        </w:rPr>
        <w:t>Provident</w:t>
      </w:r>
      <w:r w:rsidR="00D41220">
        <w:rPr>
          <w:rFonts w:ascii="Garamond" w:hAnsi="Garamond"/>
          <w:w w:val="95"/>
        </w:rPr>
        <w:t xml:space="preserve"> </w:t>
      </w:r>
      <w:r w:rsidRPr="00495CE2">
        <w:rPr>
          <w:rFonts w:ascii="Garamond" w:hAnsi="Garamond"/>
          <w:w w:val="95"/>
        </w:rPr>
        <w:t>Fund</w:t>
      </w:r>
      <w:r w:rsidR="00D41220">
        <w:rPr>
          <w:rFonts w:ascii="Garamond" w:hAnsi="Garamond"/>
          <w:w w:val="95"/>
        </w:rPr>
        <w:t xml:space="preserve"> </w:t>
      </w:r>
      <w:r w:rsidRPr="00495CE2">
        <w:rPr>
          <w:rFonts w:ascii="Garamond" w:hAnsi="Garamond"/>
          <w:w w:val="95"/>
        </w:rPr>
        <w:t>.It</w:t>
      </w:r>
      <w:r w:rsidR="00D41220">
        <w:rPr>
          <w:rFonts w:ascii="Garamond" w:hAnsi="Garamond"/>
          <w:w w:val="95"/>
        </w:rPr>
        <w:t xml:space="preserve"> </w:t>
      </w:r>
      <w:r w:rsidRPr="00495CE2">
        <w:rPr>
          <w:rFonts w:ascii="Garamond" w:hAnsi="Garamond"/>
          <w:w w:val="95"/>
        </w:rPr>
        <w:t>also</w:t>
      </w:r>
      <w:r w:rsidR="00D41220">
        <w:rPr>
          <w:rFonts w:ascii="Garamond" w:hAnsi="Garamond"/>
          <w:w w:val="95"/>
        </w:rPr>
        <w:t xml:space="preserve"> </w:t>
      </w:r>
      <w:r w:rsidRPr="00495CE2">
        <w:rPr>
          <w:rFonts w:ascii="Garamond" w:hAnsi="Garamond"/>
          <w:w w:val="95"/>
        </w:rPr>
        <w:t>fully</w:t>
      </w:r>
      <w:r w:rsidR="00D41220">
        <w:rPr>
          <w:rFonts w:ascii="Garamond" w:hAnsi="Garamond"/>
          <w:w w:val="95"/>
        </w:rPr>
        <w:t xml:space="preserve"> </w:t>
      </w:r>
      <w:r w:rsidRPr="00495CE2">
        <w:rPr>
          <w:rFonts w:ascii="Garamond" w:hAnsi="Garamond"/>
          <w:w w:val="95"/>
        </w:rPr>
        <w:t>exempts</w:t>
      </w:r>
      <w:r w:rsidR="00D41220">
        <w:rPr>
          <w:rFonts w:ascii="Garamond" w:hAnsi="Garamond"/>
          <w:w w:val="95"/>
        </w:rPr>
        <w:t xml:space="preserve"> </w:t>
      </w:r>
      <w:r w:rsidRPr="00495CE2">
        <w:rPr>
          <w:rFonts w:ascii="Garamond" w:hAnsi="Garamond"/>
          <w:w w:val="95"/>
        </w:rPr>
        <w:t>the</w:t>
      </w:r>
      <w:r w:rsidR="00D41220">
        <w:rPr>
          <w:rFonts w:ascii="Garamond" w:hAnsi="Garamond"/>
          <w:w w:val="95"/>
        </w:rPr>
        <w:t xml:space="preserve"> </w:t>
      </w:r>
      <w:r w:rsidRPr="00495CE2">
        <w:rPr>
          <w:rFonts w:ascii="Garamond" w:hAnsi="Garamond"/>
          <w:w w:val="95"/>
        </w:rPr>
        <w:t>amount</w:t>
      </w:r>
      <w:r w:rsidR="00D41220">
        <w:rPr>
          <w:rFonts w:ascii="Garamond" w:hAnsi="Garamond"/>
          <w:w w:val="95"/>
        </w:rPr>
        <w:t xml:space="preserve"> </w:t>
      </w:r>
      <w:r w:rsidRPr="00495CE2">
        <w:rPr>
          <w:rFonts w:ascii="Garamond" w:hAnsi="Garamond"/>
          <w:w w:val="95"/>
        </w:rPr>
        <w:t>received</w:t>
      </w:r>
      <w:r w:rsidR="00D41220">
        <w:rPr>
          <w:rFonts w:ascii="Garamond" w:hAnsi="Garamond"/>
          <w:w w:val="95"/>
        </w:rPr>
        <w:t xml:space="preserve"> </w:t>
      </w:r>
      <w:r w:rsidRPr="00495CE2">
        <w:rPr>
          <w:rFonts w:ascii="Garamond" w:hAnsi="Garamond"/>
          <w:w w:val="95"/>
        </w:rPr>
        <w:t>from</w:t>
      </w:r>
      <w:r w:rsidR="00D41220">
        <w:rPr>
          <w:rFonts w:ascii="Garamond" w:hAnsi="Garamond"/>
          <w:w w:val="95"/>
        </w:rPr>
        <w:t xml:space="preserve"> </w:t>
      </w:r>
      <w:r w:rsidRPr="00495CE2">
        <w:rPr>
          <w:rFonts w:ascii="Garamond" w:hAnsi="Garamond"/>
          <w:w w:val="95"/>
        </w:rPr>
        <w:t>any</w:t>
      </w:r>
      <w:r w:rsidR="00D41220">
        <w:rPr>
          <w:rFonts w:ascii="Garamond" w:hAnsi="Garamond"/>
          <w:w w:val="95"/>
        </w:rPr>
        <w:t xml:space="preserve"> </w:t>
      </w:r>
      <w:r w:rsidRPr="00495CE2">
        <w:rPr>
          <w:rFonts w:ascii="Garamond" w:hAnsi="Garamond"/>
          <w:w w:val="95"/>
        </w:rPr>
        <w:t>other</w:t>
      </w:r>
      <w:r w:rsidR="00D41220">
        <w:rPr>
          <w:rFonts w:ascii="Garamond" w:hAnsi="Garamond"/>
          <w:w w:val="95"/>
        </w:rPr>
        <w:t xml:space="preserve"> </w:t>
      </w:r>
      <w:r w:rsidRPr="00495CE2">
        <w:rPr>
          <w:rFonts w:ascii="Garamond" w:hAnsi="Garamond"/>
          <w:w w:val="95"/>
        </w:rPr>
        <w:t>provident</w:t>
      </w:r>
      <w:r w:rsidR="00D41220">
        <w:rPr>
          <w:rFonts w:ascii="Garamond" w:hAnsi="Garamond"/>
          <w:w w:val="95"/>
        </w:rPr>
        <w:t xml:space="preserve"> </w:t>
      </w:r>
      <w:r w:rsidRPr="00495CE2">
        <w:rPr>
          <w:rFonts w:ascii="Garamond" w:hAnsi="Garamond"/>
          <w:w w:val="95"/>
        </w:rPr>
        <w:t>fund</w:t>
      </w:r>
      <w:r w:rsidR="00D41220">
        <w:rPr>
          <w:rFonts w:ascii="Garamond" w:hAnsi="Garamond"/>
          <w:w w:val="95"/>
        </w:rPr>
        <w:t xml:space="preserve"> </w:t>
      </w:r>
      <w:r w:rsidRPr="00495CE2">
        <w:rPr>
          <w:rFonts w:ascii="Garamond" w:hAnsi="Garamond"/>
          <w:w w:val="95"/>
        </w:rPr>
        <w:t>,</w:t>
      </w:r>
      <w:r w:rsidRPr="00495CE2">
        <w:rPr>
          <w:rFonts w:ascii="Garamond" w:hAnsi="Garamond"/>
        </w:rPr>
        <w:t>which</w:t>
      </w:r>
      <w:r w:rsidR="00D41220">
        <w:rPr>
          <w:rFonts w:ascii="Garamond" w:hAnsi="Garamond"/>
        </w:rPr>
        <w:t xml:space="preserve"> </w:t>
      </w:r>
      <w:r w:rsidRPr="00495CE2">
        <w:rPr>
          <w:rFonts w:ascii="Garamond" w:hAnsi="Garamond"/>
        </w:rPr>
        <w:t>is</w:t>
      </w:r>
      <w:r w:rsidR="00D41220">
        <w:rPr>
          <w:rFonts w:ascii="Garamond" w:hAnsi="Garamond"/>
        </w:rPr>
        <w:t xml:space="preserve"> </w:t>
      </w:r>
      <w:r w:rsidRPr="00495CE2">
        <w:rPr>
          <w:rFonts w:ascii="Garamond" w:hAnsi="Garamond"/>
        </w:rPr>
        <w:t>set</w:t>
      </w:r>
      <w:r w:rsidR="00D41220">
        <w:rPr>
          <w:rFonts w:ascii="Garamond" w:hAnsi="Garamond"/>
        </w:rPr>
        <w:t xml:space="preserve"> </w:t>
      </w:r>
      <w:r w:rsidRPr="00495CE2">
        <w:rPr>
          <w:rFonts w:ascii="Garamond" w:hAnsi="Garamond"/>
        </w:rPr>
        <w:t>up</w:t>
      </w:r>
      <w:r w:rsidR="00D41220">
        <w:rPr>
          <w:rFonts w:ascii="Garamond" w:hAnsi="Garamond"/>
        </w:rPr>
        <w:t xml:space="preserve"> </w:t>
      </w:r>
      <w:r w:rsidRPr="00495CE2">
        <w:rPr>
          <w:rFonts w:ascii="Garamond" w:hAnsi="Garamond"/>
        </w:rPr>
        <w:t>and</w:t>
      </w:r>
      <w:r w:rsidR="00D41220">
        <w:rPr>
          <w:rFonts w:ascii="Garamond" w:hAnsi="Garamond"/>
        </w:rPr>
        <w:t xml:space="preserve"> </w:t>
      </w:r>
      <w:r w:rsidRPr="00495CE2">
        <w:rPr>
          <w:rFonts w:ascii="Garamond" w:hAnsi="Garamond"/>
        </w:rPr>
        <w:t>notified</w:t>
      </w:r>
      <w:r w:rsidR="00D41220">
        <w:rPr>
          <w:rFonts w:ascii="Garamond" w:hAnsi="Garamond"/>
        </w:rPr>
        <w:t xml:space="preserve"> </w:t>
      </w:r>
      <w:r w:rsidRPr="00495CE2">
        <w:rPr>
          <w:rFonts w:ascii="Garamond" w:hAnsi="Garamond"/>
        </w:rPr>
        <w:t>by</w:t>
      </w:r>
      <w:r w:rsidR="00D41220">
        <w:rPr>
          <w:rFonts w:ascii="Garamond" w:hAnsi="Garamond"/>
        </w:rPr>
        <w:t xml:space="preserve"> </w:t>
      </w:r>
      <w:r w:rsidRPr="00495CE2">
        <w:rPr>
          <w:rFonts w:ascii="Garamond" w:hAnsi="Garamond"/>
        </w:rPr>
        <w:t>the</w:t>
      </w:r>
      <w:r w:rsidR="00D41220">
        <w:rPr>
          <w:rFonts w:ascii="Garamond" w:hAnsi="Garamond"/>
        </w:rPr>
        <w:t xml:space="preserve"> </w:t>
      </w:r>
      <w:r w:rsidRPr="00495CE2">
        <w:rPr>
          <w:rFonts w:ascii="Garamond" w:hAnsi="Garamond"/>
        </w:rPr>
        <w:t>Central</w:t>
      </w:r>
      <w:r w:rsidR="00D41220">
        <w:rPr>
          <w:rFonts w:ascii="Garamond" w:hAnsi="Garamond"/>
        </w:rPr>
        <w:t xml:space="preserve"> </w:t>
      </w:r>
      <w:r w:rsidRPr="00495CE2">
        <w:rPr>
          <w:rFonts w:ascii="Garamond" w:hAnsi="Garamond"/>
        </w:rPr>
        <w:t>Government.</w:t>
      </w:r>
    </w:p>
    <w:p w14:paraId="31A57791" w14:textId="77777777" w:rsidR="008856F1" w:rsidRPr="00495CE2" w:rsidRDefault="004B6722" w:rsidP="006F362D">
      <w:pPr>
        <w:pStyle w:val="BodyText"/>
        <w:spacing w:before="199" w:line="266" w:lineRule="auto"/>
        <w:ind w:left="380" w:right="734"/>
        <w:jc w:val="both"/>
        <w:rPr>
          <w:rFonts w:ascii="Garamond" w:hAnsi="Garamond"/>
        </w:rPr>
      </w:pPr>
      <w:r w:rsidRPr="00AF3F0E">
        <w:rPr>
          <w:rFonts w:ascii="Garamond" w:hAnsi="Garamond"/>
          <w:b/>
          <w:w w:val="90"/>
          <w:sz w:val="28"/>
        </w:rPr>
        <w:t>SECTION</w:t>
      </w:r>
      <w:r w:rsidR="00D41220" w:rsidRPr="00AF3F0E">
        <w:rPr>
          <w:rFonts w:ascii="Garamond" w:hAnsi="Garamond"/>
          <w:b/>
          <w:w w:val="90"/>
          <w:sz w:val="28"/>
        </w:rPr>
        <w:t xml:space="preserve"> </w:t>
      </w:r>
      <w:r w:rsidRPr="00AF3F0E">
        <w:rPr>
          <w:rFonts w:ascii="Garamond" w:hAnsi="Garamond"/>
          <w:b/>
          <w:w w:val="90"/>
          <w:sz w:val="28"/>
        </w:rPr>
        <w:t>10(12)</w:t>
      </w:r>
      <w:r w:rsidRPr="00495CE2">
        <w:rPr>
          <w:rFonts w:ascii="Garamond" w:hAnsi="Garamond"/>
          <w:w w:val="90"/>
        </w:rPr>
        <w:t>-Provisions</w:t>
      </w:r>
      <w:r w:rsidR="00D41220">
        <w:rPr>
          <w:rFonts w:ascii="Garamond" w:hAnsi="Garamond"/>
          <w:w w:val="90"/>
        </w:rPr>
        <w:t xml:space="preserve"> </w:t>
      </w:r>
      <w:r w:rsidRPr="00495CE2">
        <w:rPr>
          <w:rFonts w:ascii="Garamond" w:hAnsi="Garamond"/>
          <w:w w:val="90"/>
        </w:rPr>
        <w:t>of</w:t>
      </w:r>
      <w:r w:rsidR="00D41220">
        <w:rPr>
          <w:rFonts w:ascii="Garamond" w:hAnsi="Garamond"/>
          <w:w w:val="90"/>
        </w:rPr>
        <w:t xml:space="preserve"> </w:t>
      </w:r>
      <w:r w:rsidRPr="00495CE2">
        <w:rPr>
          <w:rFonts w:ascii="Garamond" w:hAnsi="Garamond"/>
          <w:w w:val="90"/>
        </w:rPr>
        <w:t>section</w:t>
      </w:r>
      <w:r w:rsidR="00D41220">
        <w:rPr>
          <w:rFonts w:ascii="Garamond" w:hAnsi="Garamond"/>
          <w:w w:val="90"/>
        </w:rPr>
        <w:t xml:space="preserve"> </w:t>
      </w:r>
      <w:r w:rsidRPr="00495CE2">
        <w:rPr>
          <w:rFonts w:ascii="Garamond" w:hAnsi="Garamond"/>
          <w:w w:val="90"/>
        </w:rPr>
        <w:t>10(12)</w:t>
      </w:r>
      <w:r w:rsidR="00D41220">
        <w:rPr>
          <w:rFonts w:ascii="Garamond" w:hAnsi="Garamond"/>
          <w:w w:val="90"/>
        </w:rPr>
        <w:t xml:space="preserve"> </w:t>
      </w:r>
      <w:r w:rsidRPr="00495CE2">
        <w:rPr>
          <w:rFonts w:ascii="Garamond" w:hAnsi="Garamond"/>
          <w:w w:val="90"/>
        </w:rPr>
        <w:t>exempt</w:t>
      </w:r>
      <w:r w:rsidR="00D41220">
        <w:rPr>
          <w:rFonts w:ascii="Garamond" w:hAnsi="Garamond"/>
          <w:w w:val="90"/>
        </w:rPr>
        <w:t xml:space="preserve"> </w:t>
      </w:r>
      <w:r w:rsidRPr="00495CE2">
        <w:rPr>
          <w:rFonts w:ascii="Garamond" w:hAnsi="Garamond"/>
          <w:w w:val="90"/>
        </w:rPr>
        <w:t>the</w:t>
      </w:r>
      <w:r w:rsidR="00D41220">
        <w:rPr>
          <w:rFonts w:ascii="Garamond" w:hAnsi="Garamond"/>
          <w:w w:val="90"/>
        </w:rPr>
        <w:t xml:space="preserve"> </w:t>
      </w:r>
      <w:r w:rsidRPr="00495CE2">
        <w:rPr>
          <w:rFonts w:ascii="Garamond" w:hAnsi="Garamond"/>
          <w:w w:val="90"/>
        </w:rPr>
        <w:t>accumulated</w:t>
      </w:r>
      <w:r w:rsidR="00D41220">
        <w:rPr>
          <w:rFonts w:ascii="Garamond" w:hAnsi="Garamond"/>
          <w:w w:val="90"/>
        </w:rPr>
        <w:t xml:space="preserve"> </w:t>
      </w:r>
      <w:r w:rsidRPr="00495CE2">
        <w:rPr>
          <w:rFonts w:ascii="Garamond" w:hAnsi="Garamond"/>
          <w:w w:val="90"/>
        </w:rPr>
        <w:t>balance,</w:t>
      </w:r>
      <w:r w:rsidR="00D41220">
        <w:rPr>
          <w:rFonts w:ascii="Garamond" w:hAnsi="Garamond"/>
          <w:w w:val="90"/>
        </w:rPr>
        <w:t xml:space="preserve"> </w:t>
      </w:r>
      <w:r w:rsidRPr="00495CE2">
        <w:rPr>
          <w:rFonts w:ascii="Garamond" w:hAnsi="Garamond"/>
          <w:w w:val="90"/>
        </w:rPr>
        <w:t>due</w:t>
      </w:r>
      <w:r w:rsidR="00D41220">
        <w:rPr>
          <w:rFonts w:ascii="Garamond" w:hAnsi="Garamond"/>
          <w:w w:val="90"/>
        </w:rPr>
        <w:t xml:space="preserve"> </w:t>
      </w:r>
      <w:r w:rsidRPr="00495CE2">
        <w:rPr>
          <w:rFonts w:ascii="Garamond" w:hAnsi="Garamond"/>
          <w:w w:val="90"/>
        </w:rPr>
        <w:t>and</w:t>
      </w:r>
      <w:r w:rsidR="00D41220">
        <w:rPr>
          <w:rFonts w:ascii="Garamond" w:hAnsi="Garamond"/>
          <w:w w:val="90"/>
        </w:rPr>
        <w:t xml:space="preserve"> </w:t>
      </w:r>
      <w:r w:rsidRPr="00495CE2">
        <w:rPr>
          <w:rFonts w:ascii="Garamond" w:hAnsi="Garamond"/>
          <w:w w:val="90"/>
        </w:rPr>
        <w:t>payable,</w:t>
      </w:r>
      <w:r w:rsidR="00D41220">
        <w:rPr>
          <w:rFonts w:ascii="Garamond" w:hAnsi="Garamond"/>
          <w:w w:val="90"/>
        </w:rPr>
        <w:t xml:space="preserve"> </w:t>
      </w:r>
      <w:r w:rsidRPr="00495CE2">
        <w:rPr>
          <w:rFonts w:ascii="Garamond" w:hAnsi="Garamond"/>
          <w:w w:val="90"/>
        </w:rPr>
        <w:t>to</w:t>
      </w:r>
      <w:r w:rsidR="00D41220">
        <w:rPr>
          <w:rFonts w:ascii="Garamond" w:hAnsi="Garamond"/>
          <w:w w:val="90"/>
        </w:rPr>
        <w:t xml:space="preserve"> </w:t>
      </w:r>
      <w:r w:rsidRPr="00495CE2">
        <w:rPr>
          <w:rFonts w:ascii="Garamond" w:hAnsi="Garamond"/>
        </w:rPr>
        <w:t>the</w:t>
      </w:r>
      <w:r w:rsidR="00D41220">
        <w:rPr>
          <w:rFonts w:ascii="Garamond" w:hAnsi="Garamond"/>
        </w:rPr>
        <w:t xml:space="preserve"> </w:t>
      </w:r>
      <w:r w:rsidRPr="00495CE2">
        <w:rPr>
          <w:rFonts w:ascii="Garamond" w:hAnsi="Garamond"/>
        </w:rPr>
        <w:t>employee</w:t>
      </w:r>
      <w:r w:rsidR="00D41220">
        <w:rPr>
          <w:rFonts w:ascii="Garamond" w:hAnsi="Garamond"/>
        </w:rPr>
        <w:t xml:space="preserve"> </w:t>
      </w:r>
      <w:r w:rsidRPr="00495CE2">
        <w:rPr>
          <w:rFonts w:ascii="Garamond" w:hAnsi="Garamond"/>
        </w:rPr>
        <w:t>participating</w:t>
      </w:r>
      <w:r w:rsidR="00D41220">
        <w:rPr>
          <w:rFonts w:ascii="Garamond" w:hAnsi="Garamond"/>
        </w:rPr>
        <w:t xml:space="preserve"> </w:t>
      </w:r>
      <w:r w:rsidRPr="00495CE2">
        <w:rPr>
          <w:rFonts w:ascii="Garamond" w:hAnsi="Garamond"/>
        </w:rPr>
        <w:t>in</w:t>
      </w:r>
      <w:r w:rsidR="00D41220">
        <w:rPr>
          <w:rFonts w:ascii="Garamond" w:hAnsi="Garamond"/>
        </w:rPr>
        <w:t xml:space="preserve"> </w:t>
      </w:r>
      <w:r w:rsidRPr="00495CE2">
        <w:rPr>
          <w:rFonts w:ascii="Garamond" w:hAnsi="Garamond"/>
        </w:rPr>
        <w:t>the</w:t>
      </w:r>
      <w:r w:rsidR="00D41220">
        <w:rPr>
          <w:rFonts w:ascii="Garamond" w:hAnsi="Garamond"/>
        </w:rPr>
        <w:t xml:space="preserve"> </w:t>
      </w:r>
      <w:r w:rsidRPr="00495CE2">
        <w:rPr>
          <w:rFonts w:ascii="Garamond" w:hAnsi="Garamond"/>
        </w:rPr>
        <w:t>Recognized</w:t>
      </w:r>
      <w:r w:rsidR="00D41220">
        <w:rPr>
          <w:rFonts w:ascii="Garamond" w:hAnsi="Garamond"/>
        </w:rPr>
        <w:t xml:space="preserve"> </w:t>
      </w:r>
      <w:r w:rsidRPr="00495CE2">
        <w:rPr>
          <w:rFonts w:ascii="Garamond" w:hAnsi="Garamond"/>
        </w:rPr>
        <w:t>Provident</w:t>
      </w:r>
      <w:r w:rsidR="00D41220">
        <w:rPr>
          <w:rFonts w:ascii="Garamond" w:hAnsi="Garamond"/>
        </w:rPr>
        <w:t xml:space="preserve"> </w:t>
      </w:r>
      <w:r w:rsidRPr="00495CE2">
        <w:rPr>
          <w:rFonts w:ascii="Garamond" w:hAnsi="Garamond"/>
        </w:rPr>
        <w:t>Fund.</w:t>
      </w:r>
    </w:p>
    <w:p w14:paraId="33E8C16E" w14:textId="77777777" w:rsidR="008856F1" w:rsidRPr="00495CE2" w:rsidRDefault="008856F1">
      <w:pPr>
        <w:spacing w:line="266" w:lineRule="auto"/>
        <w:rPr>
          <w:rFonts w:ascii="Garamond" w:hAnsi="Garamond"/>
        </w:rPr>
        <w:sectPr w:rsidR="008856F1" w:rsidRPr="00495CE2">
          <w:pgSz w:w="12240" w:h="15840"/>
          <w:pgMar w:top="1500" w:right="780" w:bottom="280" w:left="1060" w:header="720" w:footer="720" w:gutter="0"/>
          <w:cols w:space="720"/>
        </w:sectPr>
      </w:pPr>
    </w:p>
    <w:p w14:paraId="035164F1" w14:textId="77777777" w:rsidR="008856F1" w:rsidRPr="00495CE2" w:rsidRDefault="008856F1">
      <w:pPr>
        <w:pStyle w:val="BodyText"/>
        <w:rPr>
          <w:rFonts w:ascii="Garamond" w:hAnsi="Garamond"/>
          <w:sz w:val="20"/>
        </w:rPr>
      </w:pPr>
    </w:p>
    <w:p w14:paraId="649A2C11" w14:textId="77777777" w:rsidR="008856F1" w:rsidRPr="00495CE2" w:rsidRDefault="008856F1">
      <w:pPr>
        <w:pStyle w:val="BodyText"/>
        <w:rPr>
          <w:rFonts w:ascii="Garamond" w:hAnsi="Garamond"/>
          <w:sz w:val="20"/>
        </w:rPr>
      </w:pPr>
    </w:p>
    <w:p w14:paraId="09998310" w14:textId="77777777" w:rsidR="008856F1" w:rsidRPr="00495CE2" w:rsidRDefault="006A1CFF">
      <w:pPr>
        <w:pStyle w:val="BodyText"/>
        <w:rPr>
          <w:rFonts w:ascii="Garamond" w:hAnsi="Garamond"/>
          <w:sz w:val="20"/>
        </w:rPr>
      </w:pPr>
      <w:r w:rsidRPr="00495CE2">
        <w:rPr>
          <w:rFonts w:ascii="Garamond" w:hAnsi="Garamond"/>
          <w:noProof/>
          <w:sz w:val="20"/>
        </w:rPr>
        <w:drawing>
          <wp:anchor distT="0" distB="0" distL="114300" distR="114300" simplePos="0" relativeHeight="487676416" behindDoc="0" locked="0" layoutInCell="1" allowOverlap="1" wp14:anchorId="087D142E" wp14:editId="417BDAB0">
            <wp:simplePos x="0" y="0"/>
            <wp:positionH relativeFrom="column">
              <wp:posOffset>18415</wp:posOffset>
            </wp:positionH>
            <wp:positionV relativeFrom="paragraph">
              <wp:posOffset>1012825</wp:posOffset>
            </wp:positionV>
            <wp:extent cx="6604000" cy="3545205"/>
            <wp:effectExtent l="19050" t="0" r="6350" b="0"/>
            <wp:wrapThrough wrapText="bothSides">
              <wp:wrapPolygon edited="0">
                <wp:start x="-62" y="0"/>
                <wp:lineTo x="-62" y="21472"/>
                <wp:lineTo x="21621" y="21472"/>
                <wp:lineTo x="21621" y="0"/>
                <wp:lineTo x="-62" y="0"/>
              </wp:wrapPolygon>
            </wp:wrapThrough>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6604000" cy="3545205"/>
                    </a:xfrm>
                    <a:prstGeom prst="rect">
                      <a:avLst/>
                    </a:prstGeom>
                    <a:noFill/>
                    <a:ln w="9525">
                      <a:noFill/>
                      <a:miter lim="800000"/>
                      <a:headEnd/>
                      <a:tailEnd/>
                    </a:ln>
                  </pic:spPr>
                </pic:pic>
              </a:graphicData>
            </a:graphic>
          </wp:anchor>
        </w:drawing>
      </w:r>
      <w:r w:rsidRPr="00495CE2">
        <w:rPr>
          <w:rFonts w:ascii="Garamond" w:hAnsi="Garamond"/>
          <w:noProof/>
          <w:sz w:val="20"/>
        </w:rPr>
        <w:drawing>
          <wp:anchor distT="0" distB="0" distL="114300" distR="114300" simplePos="0" relativeHeight="487675392" behindDoc="0" locked="0" layoutInCell="1" allowOverlap="1" wp14:anchorId="478171B2" wp14:editId="4BF398BF">
            <wp:simplePos x="0" y="0"/>
            <wp:positionH relativeFrom="column">
              <wp:posOffset>18415</wp:posOffset>
            </wp:positionH>
            <wp:positionV relativeFrom="paragraph">
              <wp:posOffset>90170</wp:posOffset>
            </wp:positionV>
            <wp:extent cx="6604000" cy="965835"/>
            <wp:effectExtent l="19050" t="0" r="6350" b="0"/>
            <wp:wrapThrough wrapText="bothSides">
              <wp:wrapPolygon edited="0">
                <wp:start x="-62" y="0"/>
                <wp:lineTo x="-62" y="21302"/>
                <wp:lineTo x="21621" y="21302"/>
                <wp:lineTo x="21621" y="0"/>
                <wp:lineTo x="-62" y="0"/>
              </wp:wrapPolygon>
            </wp:wrapThrough>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6604000" cy="965835"/>
                    </a:xfrm>
                    <a:prstGeom prst="rect">
                      <a:avLst/>
                    </a:prstGeom>
                    <a:noFill/>
                    <a:ln w="9525">
                      <a:noFill/>
                      <a:miter lim="800000"/>
                      <a:headEnd/>
                      <a:tailEnd/>
                    </a:ln>
                  </pic:spPr>
                </pic:pic>
              </a:graphicData>
            </a:graphic>
          </wp:anchor>
        </w:drawing>
      </w:r>
    </w:p>
    <w:p w14:paraId="6145C318" w14:textId="77777777" w:rsidR="008856F1" w:rsidRPr="00495CE2" w:rsidRDefault="008856F1">
      <w:pPr>
        <w:pStyle w:val="BodyText"/>
        <w:rPr>
          <w:rFonts w:ascii="Garamond" w:hAnsi="Garamond"/>
          <w:sz w:val="20"/>
        </w:rPr>
      </w:pPr>
    </w:p>
    <w:p w14:paraId="4C5A5818" w14:textId="77777777" w:rsidR="008856F1" w:rsidRPr="00495CE2" w:rsidRDefault="00AF3F0E" w:rsidP="006F362D">
      <w:pPr>
        <w:pStyle w:val="BodyText"/>
        <w:spacing w:before="233" w:line="264" w:lineRule="auto"/>
        <w:ind w:left="380" w:right="734"/>
        <w:jc w:val="both"/>
        <w:rPr>
          <w:rFonts w:ascii="Garamond" w:hAnsi="Garamond"/>
        </w:rPr>
      </w:pPr>
      <w:r w:rsidRPr="004E4122">
        <w:rPr>
          <w:rFonts w:ascii="Garamond" w:hAnsi="Garamond"/>
          <w:b/>
          <w:w w:val="90"/>
          <w:sz w:val="28"/>
        </w:rPr>
        <w:t>Section</w:t>
      </w:r>
      <w:r w:rsidR="004E4122" w:rsidRPr="004E4122">
        <w:rPr>
          <w:rFonts w:ascii="Garamond" w:hAnsi="Garamond"/>
          <w:b/>
          <w:w w:val="90"/>
          <w:sz w:val="28"/>
        </w:rPr>
        <w:t xml:space="preserve"> </w:t>
      </w:r>
      <w:r w:rsidR="004B6722" w:rsidRPr="004E4122">
        <w:rPr>
          <w:rFonts w:ascii="Garamond" w:hAnsi="Garamond"/>
          <w:b/>
          <w:w w:val="90"/>
          <w:sz w:val="28"/>
        </w:rPr>
        <w:t>56(2)(x)</w:t>
      </w:r>
      <w:r w:rsidR="004B6722" w:rsidRPr="004E4122">
        <w:rPr>
          <w:rFonts w:ascii="Garamond" w:hAnsi="Garamond"/>
          <w:w w:val="90"/>
          <w:sz w:val="28"/>
        </w:rPr>
        <w:t>-</w:t>
      </w:r>
      <w:r w:rsidR="004B6722" w:rsidRPr="00495CE2">
        <w:rPr>
          <w:rFonts w:ascii="Garamond" w:hAnsi="Garamond"/>
          <w:w w:val="90"/>
        </w:rPr>
        <w:t>Section56</w:t>
      </w:r>
      <w:r w:rsidR="004E4122">
        <w:rPr>
          <w:rFonts w:ascii="Garamond" w:hAnsi="Garamond"/>
          <w:w w:val="90"/>
        </w:rPr>
        <w:t xml:space="preserve"> </w:t>
      </w:r>
      <w:r w:rsidR="004B6722" w:rsidRPr="00495CE2">
        <w:rPr>
          <w:rFonts w:ascii="Garamond" w:hAnsi="Garamond"/>
          <w:w w:val="90"/>
        </w:rPr>
        <w:t>(2)</w:t>
      </w:r>
      <w:r w:rsidR="004E4122">
        <w:rPr>
          <w:rFonts w:ascii="Garamond" w:hAnsi="Garamond"/>
          <w:w w:val="90"/>
        </w:rPr>
        <w:t xml:space="preserve"> </w:t>
      </w:r>
      <w:r w:rsidR="004B6722" w:rsidRPr="00495CE2">
        <w:rPr>
          <w:rFonts w:ascii="Garamond" w:hAnsi="Garamond"/>
          <w:w w:val="90"/>
        </w:rPr>
        <w:t>(x)</w:t>
      </w:r>
      <w:r w:rsidR="004E4122">
        <w:rPr>
          <w:rFonts w:ascii="Garamond" w:hAnsi="Garamond"/>
          <w:w w:val="90"/>
        </w:rPr>
        <w:t xml:space="preserve"> </w:t>
      </w:r>
      <w:r w:rsidR="004B6722" w:rsidRPr="00495CE2">
        <w:rPr>
          <w:rFonts w:ascii="Garamond" w:hAnsi="Garamond"/>
          <w:w w:val="90"/>
        </w:rPr>
        <w:t>provides</w:t>
      </w:r>
      <w:r w:rsidR="004E4122">
        <w:rPr>
          <w:rFonts w:ascii="Garamond" w:hAnsi="Garamond"/>
          <w:w w:val="90"/>
        </w:rPr>
        <w:t xml:space="preserve"> </w:t>
      </w:r>
      <w:r w:rsidR="004B6722" w:rsidRPr="00495CE2">
        <w:rPr>
          <w:rFonts w:ascii="Garamond" w:hAnsi="Garamond"/>
          <w:w w:val="90"/>
        </w:rPr>
        <w:t>that</w:t>
      </w:r>
      <w:r w:rsidR="004E4122">
        <w:rPr>
          <w:rFonts w:ascii="Garamond" w:hAnsi="Garamond"/>
          <w:w w:val="90"/>
        </w:rPr>
        <w:t xml:space="preserve"> </w:t>
      </w:r>
      <w:r w:rsidR="004B6722" w:rsidRPr="00495CE2">
        <w:rPr>
          <w:rFonts w:ascii="Garamond" w:hAnsi="Garamond"/>
          <w:w w:val="90"/>
        </w:rPr>
        <w:t>following</w:t>
      </w:r>
      <w:r w:rsidR="004E4122">
        <w:rPr>
          <w:rFonts w:ascii="Garamond" w:hAnsi="Garamond"/>
          <w:w w:val="90"/>
        </w:rPr>
        <w:t xml:space="preserve"> </w:t>
      </w:r>
      <w:r w:rsidR="004B6722" w:rsidRPr="00495CE2">
        <w:rPr>
          <w:rFonts w:ascii="Garamond" w:hAnsi="Garamond"/>
          <w:w w:val="90"/>
        </w:rPr>
        <w:t>receipts</w:t>
      </w:r>
      <w:r w:rsidR="004E4122">
        <w:rPr>
          <w:rFonts w:ascii="Garamond" w:hAnsi="Garamond"/>
          <w:w w:val="90"/>
        </w:rPr>
        <w:t xml:space="preserve"> </w:t>
      </w:r>
      <w:r w:rsidR="004B6722" w:rsidRPr="00495CE2">
        <w:rPr>
          <w:rFonts w:ascii="Garamond" w:hAnsi="Garamond"/>
          <w:w w:val="90"/>
        </w:rPr>
        <w:t>shall</w:t>
      </w:r>
      <w:r w:rsidR="004E4122">
        <w:rPr>
          <w:rFonts w:ascii="Garamond" w:hAnsi="Garamond"/>
          <w:w w:val="90"/>
        </w:rPr>
        <w:t xml:space="preserve"> </w:t>
      </w:r>
      <w:r w:rsidR="004B6722" w:rsidRPr="00495CE2">
        <w:rPr>
          <w:rFonts w:ascii="Garamond" w:hAnsi="Garamond"/>
          <w:w w:val="90"/>
        </w:rPr>
        <w:t>be</w:t>
      </w:r>
      <w:r w:rsidR="004E4122">
        <w:rPr>
          <w:rFonts w:ascii="Garamond" w:hAnsi="Garamond"/>
          <w:w w:val="90"/>
        </w:rPr>
        <w:t xml:space="preserve"> </w:t>
      </w:r>
      <w:r w:rsidR="004B6722" w:rsidRPr="00495CE2">
        <w:rPr>
          <w:rFonts w:ascii="Garamond" w:hAnsi="Garamond"/>
          <w:w w:val="90"/>
        </w:rPr>
        <w:t>taxed</w:t>
      </w:r>
      <w:r w:rsidR="004E4122">
        <w:rPr>
          <w:rFonts w:ascii="Garamond" w:hAnsi="Garamond"/>
          <w:w w:val="90"/>
        </w:rPr>
        <w:t xml:space="preserve"> </w:t>
      </w:r>
      <w:r w:rsidR="004B6722" w:rsidRPr="00495CE2">
        <w:rPr>
          <w:rFonts w:ascii="Garamond" w:hAnsi="Garamond"/>
          <w:w w:val="90"/>
        </w:rPr>
        <w:t>in</w:t>
      </w:r>
      <w:r w:rsidR="004E4122">
        <w:rPr>
          <w:rFonts w:ascii="Garamond" w:hAnsi="Garamond"/>
          <w:w w:val="90"/>
        </w:rPr>
        <w:t xml:space="preserve"> </w:t>
      </w:r>
      <w:r w:rsidR="004B6722" w:rsidRPr="00495CE2">
        <w:rPr>
          <w:rFonts w:ascii="Garamond" w:hAnsi="Garamond"/>
          <w:w w:val="90"/>
        </w:rPr>
        <w:t>hands</w:t>
      </w:r>
      <w:r w:rsidR="004E4122">
        <w:rPr>
          <w:rFonts w:ascii="Garamond" w:hAnsi="Garamond"/>
          <w:w w:val="90"/>
        </w:rPr>
        <w:t xml:space="preserve"> </w:t>
      </w:r>
      <w:r w:rsidR="004B6722" w:rsidRPr="00495CE2">
        <w:rPr>
          <w:rFonts w:ascii="Garamond" w:hAnsi="Garamond"/>
          <w:w w:val="90"/>
        </w:rPr>
        <w:t>of</w:t>
      </w:r>
      <w:r w:rsidR="004E4122">
        <w:rPr>
          <w:rFonts w:ascii="Garamond" w:hAnsi="Garamond"/>
          <w:w w:val="90"/>
        </w:rPr>
        <w:t xml:space="preserve"> </w:t>
      </w:r>
      <w:r w:rsidR="004B6722" w:rsidRPr="00495CE2">
        <w:rPr>
          <w:rFonts w:ascii="Garamond" w:hAnsi="Garamond"/>
          <w:w w:val="90"/>
        </w:rPr>
        <w:t>any</w:t>
      </w:r>
      <w:r w:rsidR="004E4122">
        <w:rPr>
          <w:rFonts w:ascii="Garamond" w:hAnsi="Garamond"/>
          <w:w w:val="90"/>
        </w:rPr>
        <w:t xml:space="preserve"> </w:t>
      </w:r>
      <w:r w:rsidR="004B6722" w:rsidRPr="00495CE2">
        <w:rPr>
          <w:rFonts w:ascii="Garamond" w:hAnsi="Garamond"/>
          <w:w w:val="90"/>
        </w:rPr>
        <w:t>person</w:t>
      </w:r>
      <w:r w:rsidR="004E4122">
        <w:rPr>
          <w:rFonts w:ascii="Garamond" w:hAnsi="Garamond"/>
          <w:w w:val="90"/>
        </w:rPr>
        <w:t xml:space="preserve"> </w:t>
      </w:r>
      <w:r w:rsidR="004B6722" w:rsidRPr="00495CE2">
        <w:rPr>
          <w:rFonts w:ascii="Garamond" w:hAnsi="Garamond"/>
          <w:w w:val="90"/>
        </w:rPr>
        <w:t>where</w:t>
      </w:r>
      <w:r w:rsidR="004E4122">
        <w:rPr>
          <w:rFonts w:ascii="Garamond" w:hAnsi="Garamond"/>
          <w:w w:val="90"/>
        </w:rPr>
        <w:t xml:space="preserve"> </w:t>
      </w:r>
      <w:r w:rsidR="004B6722" w:rsidRPr="00495CE2">
        <w:rPr>
          <w:rFonts w:ascii="Garamond" w:hAnsi="Garamond"/>
          <w:w w:val="95"/>
        </w:rPr>
        <w:t>received</w:t>
      </w:r>
      <w:r w:rsidR="004E4122">
        <w:rPr>
          <w:rFonts w:ascii="Garamond" w:hAnsi="Garamond"/>
          <w:w w:val="95"/>
        </w:rPr>
        <w:t xml:space="preserve"> </w:t>
      </w:r>
      <w:r w:rsidR="004B6722" w:rsidRPr="00495CE2">
        <w:rPr>
          <w:rFonts w:ascii="Garamond" w:hAnsi="Garamond"/>
          <w:w w:val="95"/>
        </w:rPr>
        <w:t>from</w:t>
      </w:r>
      <w:r w:rsidR="004E4122">
        <w:rPr>
          <w:rFonts w:ascii="Garamond" w:hAnsi="Garamond"/>
          <w:w w:val="95"/>
        </w:rPr>
        <w:t xml:space="preserve"> </w:t>
      </w:r>
      <w:r w:rsidR="004B6722" w:rsidRPr="00495CE2">
        <w:rPr>
          <w:rFonts w:ascii="Garamond" w:hAnsi="Garamond"/>
          <w:w w:val="95"/>
        </w:rPr>
        <w:t>any</w:t>
      </w:r>
      <w:r w:rsidR="004E4122">
        <w:rPr>
          <w:rFonts w:ascii="Garamond" w:hAnsi="Garamond"/>
          <w:w w:val="95"/>
        </w:rPr>
        <w:t xml:space="preserve"> </w:t>
      </w:r>
      <w:r w:rsidR="004B6722" w:rsidRPr="00495CE2">
        <w:rPr>
          <w:rFonts w:ascii="Garamond" w:hAnsi="Garamond"/>
          <w:w w:val="95"/>
        </w:rPr>
        <w:t>person</w:t>
      </w:r>
      <w:r w:rsidR="004E4122">
        <w:rPr>
          <w:rFonts w:ascii="Garamond" w:hAnsi="Garamond"/>
          <w:w w:val="95"/>
        </w:rPr>
        <w:t xml:space="preserve"> </w:t>
      </w:r>
      <w:r w:rsidR="004B6722" w:rsidRPr="00495CE2">
        <w:rPr>
          <w:rFonts w:ascii="Garamond" w:hAnsi="Garamond"/>
          <w:w w:val="95"/>
        </w:rPr>
        <w:t>or</w:t>
      </w:r>
      <w:r w:rsidR="004E4122">
        <w:rPr>
          <w:rFonts w:ascii="Garamond" w:hAnsi="Garamond"/>
          <w:w w:val="95"/>
        </w:rPr>
        <w:t xml:space="preserve"> </w:t>
      </w:r>
      <w:r w:rsidR="004B6722" w:rsidRPr="00495CE2">
        <w:rPr>
          <w:rFonts w:ascii="Garamond" w:hAnsi="Garamond"/>
          <w:w w:val="95"/>
        </w:rPr>
        <w:t>persons</w:t>
      </w:r>
      <w:r w:rsidR="004E4122">
        <w:rPr>
          <w:rFonts w:ascii="Garamond" w:hAnsi="Garamond"/>
          <w:w w:val="95"/>
        </w:rPr>
        <w:t xml:space="preserve"> </w:t>
      </w:r>
      <w:r w:rsidR="004B6722" w:rsidRPr="00495CE2">
        <w:rPr>
          <w:rFonts w:ascii="Garamond" w:hAnsi="Garamond"/>
          <w:w w:val="95"/>
        </w:rPr>
        <w:t>on</w:t>
      </w:r>
      <w:r w:rsidR="004E4122">
        <w:rPr>
          <w:rFonts w:ascii="Garamond" w:hAnsi="Garamond"/>
          <w:w w:val="95"/>
        </w:rPr>
        <w:t xml:space="preserve"> </w:t>
      </w:r>
      <w:r w:rsidR="004B6722" w:rsidRPr="00495CE2">
        <w:rPr>
          <w:rFonts w:ascii="Garamond" w:hAnsi="Garamond"/>
          <w:w w:val="95"/>
        </w:rPr>
        <w:t>or</w:t>
      </w:r>
      <w:r w:rsidR="004E4122">
        <w:rPr>
          <w:rFonts w:ascii="Garamond" w:hAnsi="Garamond"/>
          <w:w w:val="95"/>
        </w:rPr>
        <w:t xml:space="preserve"> </w:t>
      </w:r>
      <w:r w:rsidR="004B6722" w:rsidRPr="00495CE2">
        <w:rPr>
          <w:rFonts w:ascii="Garamond" w:hAnsi="Garamond"/>
          <w:w w:val="95"/>
        </w:rPr>
        <w:t>after</w:t>
      </w:r>
      <w:r w:rsidR="004E4122">
        <w:rPr>
          <w:rFonts w:ascii="Garamond" w:hAnsi="Garamond"/>
          <w:w w:val="95"/>
        </w:rPr>
        <w:t xml:space="preserve"> </w:t>
      </w:r>
      <w:r w:rsidR="004B6722" w:rsidRPr="00495CE2">
        <w:rPr>
          <w:rFonts w:ascii="Garamond" w:hAnsi="Garamond"/>
          <w:w w:val="95"/>
        </w:rPr>
        <w:t>01.04.2017 during</w:t>
      </w:r>
      <w:r w:rsidR="009964F7">
        <w:rPr>
          <w:rFonts w:ascii="Garamond" w:hAnsi="Garamond"/>
          <w:w w:val="95"/>
        </w:rPr>
        <w:t xml:space="preserve"> </w:t>
      </w:r>
      <w:r w:rsidR="004B6722" w:rsidRPr="00495CE2">
        <w:rPr>
          <w:rFonts w:ascii="Garamond" w:hAnsi="Garamond"/>
          <w:w w:val="95"/>
        </w:rPr>
        <w:t>any</w:t>
      </w:r>
      <w:r w:rsidR="009964F7">
        <w:rPr>
          <w:rFonts w:ascii="Garamond" w:hAnsi="Garamond"/>
          <w:w w:val="95"/>
        </w:rPr>
        <w:t xml:space="preserve"> </w:t>
      </w:r>
      <w:r w:rsidR="004B6722" w:rsidRPr="00495CE2">
        <w:rPr>
          <w:rFonts w:ascii="Garamond" w:hAnsi="Garamond"/>
          <w:w w:val="95"/>
        </w:rPr>
        <w:t>previous</w:t>
      </w:r>
      <w:r w:rsidR="009964F7">
        <w:rPr>
          <w:rFonts w:ascii="Garamond" w:hAnsi="Garamond"/>
          <w:w w:val="95"/>
        </w:rPr>
        <w:t xml:space="preserve"> </w:t>
      </w:r>
      <w:r w:rsidR="004B6722" w:rsidRPr="00495CE2">
        <w:rPr>
          <w:rFonts w:ascii="Garamond" w:hAnsi="Garamond"/>
          <w:w w:val="95"/>
        </w:rPr>
        <w:t>year.</w:t>
      </w:r>
    </w:p>
    <w:p w14:paraId="40F26B88" w14:textId="77777777" w:rsidR="008856F1" w:rsidRPr="00495CE2" w:rsidRDefault="004B6722" w:rsidP="006F362D">
      <w:pPr>
        <w:pStyle w:val="BodyText"/>
        <w:numPr>
          <w:ilvl w:val="0"/>
          <w:numId w:val="66"/>
        </w:numPr>
        <w:spacing w:before="209"/>
        <w:jc w:val="both"/>
        <w:rPr>
          <w:rFonts w:ascii="Garamond" w:hAnsi="Garamond"/>
        </w:rPr>
      </w:pPr>
      <w:r w:rsidRPr="00495CE2">
        <w:rPr>
          <w:rFonts w:ascii="Garamond" w:hAnsi="Garamond"/>
          <w:w w:val="90"/>
        </w:rPr>
        <w:t>Any</w:t>
      </w:r>
      <w:r w:rsidR="00486F58">
        <w:rPr>
          <w:rFonts w:ascii="Garamond" w:hAnsi="Garamond"/>
          <w:w w:val="90"/>
        </w:rPr>
        <w:t xml:space="preserve"> </w:t>
      </w:r>
      <w:r w:rsidRPr="00495CE2">
        <w:rPr>
          <w:rFonts w:ascii="Garamond" w:hAnsi="Garamond"/>
          <w:w w:val="90"/>
        </w:rPr>
        <w:t>sum</w:t>
      </w:r>
      <w:r w:rsidR="00486F58">
        <w:rPr>
          <w:rFonts w:ascii="Garamond" w:hAnsi="Garamond"/>
          <w:w w:val="90"/>
        </w:rPr>
        <w:t xml:space="preserve"> </w:t>
      </w:r>
      <w:r w:rsidRPr="00495CE2">
        <w:rPr>
          <w:rFonts w:ascii="Garamond" w:hAnsi="Garamond"/>
          <w:w w:val="90"/>
        </w:rPr>
        <w:t>of</w:t>
      </w:r>
      <w:r w:rsidR="00486F58">
        <w:rPr>
          <w:rFonts w:ascii="Garamond" w:hAnsi="Garamond"/>
          <w:w w:val="90"/>
        </w:rPr>
        <w:t xml:space="preserve"> </w:t>
      </w:r>
      <w:r w:rsidRPr="00495CE2">
        <w:rPr>
          <w:rFonts w:ascii="Garamond" w:hAnsi="Garamond"/>
          <w:w w:val="90"/>
        </w:rPr>
        <w:t>money</w:t>
      </w:r>
      <w:r w:rsidR="00486F58">
        <w:rPr>
          <w:rFonts w:ascii="Garamond" w:hAnsi="Garamond"/>
          <w:w w:val="90"/>
        </w:rPr>
        <w:t xml:space="preserve"> </w:t>
      </w:r>
      <w:r w:rsidRPr="00495CE2">
        <w:rPr>
          <w:rFonts w:ascii="Garamond" w:hAnsi="Garamond"/>
          <w:w w:val="90"/>
        </w:rPr>
        <w:t>exceeding</w:t>
      </w:r>
      <w:r w:rsidR="00486F58">
        <w:rPr>
          <w:rFonts w:ascii="Garamond" w:hAnsi="Garamond"/>
          <w:w w:val="90"/>
        </w:rPr>
        <w:t xml:space="preserve"> </w:t>
      </w:r>
      <w:r w:rsidRPr="00495CE2">
        <w:rPr>
          <w:rFonts w:ascii="Garamond" w:hAnsi="Garamond"/>
          <w:w w:val="90"/>
        </w:rPr>
        <w:t>Rs.50000</w:t>
      </w:r>
      <w:r w:rsidR="00486F58">
        <w:rPr>
          <w:rFonts w:ascii="Garamond" w:hAnsi="Garamond"/>
          <w:w w:val="90"/>
        </w:rPr>
        <w:t xml:space="preserve"> </w:t>
      </w:r>
      <w:r w:rsidRPr="00495CE2">
        <w:rPr>
          <w:rFonts w:ascii="Garamond" w:hAnsi="Garamond"/>
          <w:w w:val="90"/>
        </w:rPr>
        <w:t>in</w:t>
      </w:r>
      <w:r w:rsidR="00486F58">
        <w:rPr>
          <w:rFonts w:ascii="Garamond" w:hAnsi="Garamond"/>
          <w:w w:val="90"/>
        </w:rPr>
        <w:t xml:space="preserve"> </w:t>
      </w:r>
      <w:r w:rsidRPr="00495CE2">
        <w:rPr>
          <w:rFonts w:ascii="Garamond" w:hAnsi="Garamond"/>
          <w:w w:val="90"/>
        </w:rPr>
        <w:t>aggregate</w:t>
      </w:r>
      <w:r w:rsidR="00486F58">
        <w:rPr>
          <w:rFonts w:ascii="Garamond" w:hAnsi="Garamond"/>
          <w:w w:val="90"/>
        </w:rPr>
        <w:t xml:space="preserve"> </w:t>
      </w:r>
      <w:r w:rsidRPr="00495CE2">
        <w:rPr>
          <w:rFonts w:ascii="Garamond" w:hAnsi="Garamond"/>
          <w:w w:val="90"/>
        </w:rPr>
        <w:t>without</w:t>
      </w:r>
      <w:r w:rsidR="00486F58">
        <w:rPr>
          <w:rFonts w:ascii="Garamond" w:hAnsi="Garamond"/>
          <w:w w:val="90"/>
        </w:rPr>
        <w:t xml:space="preserve"> </w:t>
      </w:r>
      <w:r w:rsidRPr="00495CE2">
        <w:rPr>
          <w:rFonts w:ascii="Garamond" w:hAnsi="Garamond"/>
          <w:w w:val="90"/>
        </w:rPr>
        <w:t>consideration.</w:t>
      </w:r>
    </w:p>
    <w:p w14:paraId="2F141FF1" w14:textId="77777777" w:rsidR="008856F1" w:rsidRPr="00495CE2" w:rsidRDefault="004B6722" w:rsidP="006F362D">
      <w:pPr>
        <w:pStyle w:val="BodyText"/>
        <w:numPr>
          <w:ilvl w:val="0"/>
          <w:numId w:val="66"/>
        </w:numPr>
        <w:spacing w:before="36" w:line="264" w:lineRule="auto"/>
        <w:ind w:right="734"/>
        <w:jc w:val="both"/>
        <w:rPr>
          <w:rFonts w:ascii="Garamond" w:hAnsi="Garamond"/>
        </w:rPr>
      </w:pPr>
      <w:r w:rsidRPr="00495CE2">
        <w:rPr>
          <w:rFonts w:ascii="Garamond" w:hAnsi="Garamond"/>
          <w:w w:val="90"/>
        </w:rPr>
        <w:t>Any</w:t>
      </w:r>
      <w:r w:rsidR="00486F58">
        <w:rPr>
          <w:rFonts w:ascii="Garamond" w:hAnsi="Garamond"/>
          <w:w w:val="90"/>
        </w:rPr>
        <w:t xml:space="preserve"> </w:t>
      </w:r>
      <w:r w:rsidRPr="00495CE2">
        <w:rPr>
          <w:rFonts w:ascii="Garamond" w:hAnsi="Garamond"/>
          <w:w w:val="90"/>
        </w:rPr>
        <w:t>immovable</w:t>
      </w:r>
      <w:r w:rsidR="00486F58">
        <w:rPr>
          <w:rFonts w:ascii="Garamond" w:hAnsi="Garamond"/>
          <w:w w:val="90"/>
        </w:rPr>
        <w:t xml:space="preserve"> </w:t>
      </w:r>
      <w:r w:rsidRPr="00495CE2">
        <w:rPr>
          <w:rFonts w:ascii="Garamond" w:hAnsi="Garamond"/>
          <w:w w:val="90"/>
        </w:rPr>
        <w:t>property</w:t>
      </w:r>
      <w:r w:rsidR="00486F58">
        <w:rPr>
          <w:rFonts w:ascii="Garamond" w:hAnsi="Garamond"/>
          <w:w w:val="90"/>
        </w:rPr>
        <w:t xml:space="preserve"> </w:t>
      </w:r>
      <w:r w:rsidRPr="00495CE2">
        <w:rPr>
          <w:rFonts w:ascii="Garamond" w:hAnsi="Garamond"/>
          <w:w w:val="90"/>
        </w:rPr>
        <w:t>received</w:t>
      </w:r>
      <w:r w:rsidR="00486F58">
        <w:rPr>
          <w:rFonts w:ascii="Garamond" w:hAnsi="Garamond"/>
          <w:w w:val="90"/>
        </w:rPr>
        <w:t xml:space="preserve"> </w:t>
      </w:r>
      <w:r w:rsidRPr="00495CE2">
        <w:rPr>
          <w:rFonts w:ascii="Garamond" w:hAnsi="Garamond"/>
          <w:w w:val="90"/>
        </w:rPr>
        <w:t>without</w:t>
      </w:r>
      <w:r w:rsidR="00486F58">
        <w:rPr>
          <w:rFonts w:ascii="Garamond" w:hAnsi="Garamond"/>
          <w:w w:val="90"/>
        </w:rPr>
        <w:t xml:space="preserve"> </w:t>
      </w:r>
      <w:r w:rsidRPr="00495CE2">
        <w:rPr>
          <w:rFonts w:ascii="Garamond" w:hAnsi="Garamond"/>
          <w:w w:val="90"/>
        </w:rPr>
        <w:t>consideration,</w:t>
      </w:r>
      <w:r w:rsidR="00486F58">
        <w:rPr>
          <w:rFonts w:ascii="Garamond" w:hAnsi="Garamond"/>
          <w:w w:val="90"/>
        </w:rPr>
        <w:t xml:space="preserve"> </w:t>
      </w:r>
      <w:r w:rsidRPr="00495CE2">
        <w:rPr>
          <w:rFonts w:ascii="Garamond" w:hAnsi="Garamond"/>
          <w:w w:val="90"/>
        </w:rPr>
        <w:t>if</w:t>
      </w:r>
      <w:r w:rsidR="00486F58">
        <w:rPr>
          <w:rFonts w:ascii="Garamond" w:hAnsi="Garamond"/>
          <w:w w:val="90"/>
        </w:rPr>
        <w:t xml:space="preserve"> </w:t>
      </w:r>
      <w:r w:rsidRPr="00495CE2">
        <w:rPr>
          <w:rFonts w:ascii="Garamond" w:hAnsi="Garamond"/>
          <w:w w:val="90"/>
        </w:rPr>
        <w:t>the</w:t>
      </w:r>
      <w:r w:rsidR="00486F58">
        <w:rPr>
          <w:rFonts w:ascii="Garamond" w:hAnsi="Garamond"/>
          <w:w w:val="90"/>
        </w:rPr>
        <w:t xml:space="preserve"> </w:t>
      </w:r>
      <w:r w:rsidRPr="00495CE2">
        <w:rPr>
          <w:rFonts w:ascii="Garamond" w:hAnsi="Garamond"/>
          <w:w w:val="90"/>
        </w:rPr>
        <w:t>stamp</w:t>
      </w:r>
      <w:r w:rsidR="00486F58">
        <w:rPr>
          <w:rFonts w:ascii="Garamond" w:hAnsi="Garamond"/>
          <w:w w:val="90"/>
        </w:rPr>
        <w:t xml:space="preserve"> </w:t>
      </w:r>
      <w:r w:rsidRPr="00495CE2">
        <w:rPr>
          <w:rFonts w:ascii="Garamond" w:hAnsi="Garamond"/>
          <w:w w:val="90"/>
        </w:rPr>
        <w:t>duty</w:t>
      </w:r>
      <w:r w:rsidR="00486F58">
        <w:rPr>
          <w:rFonts w:ascii="Garamond" w:hAnsi="Garamond"/>
          <w:w w:val="90"/>
        </w:rPr>
        <w:t xml:space="preserve"> </w:t>
      </w:r>
      <w:r w:rsidRPr="00495CE2">
        <w:rPr>
          <w:rFonts w:ascii="Garamond" w:hAnsi="Garamond"/>
          <w:w w:val="90"/>
        </w:rPr>
        <w:t>value</w:t>
      </w:r>
      <w:r w:rsidR="00486F58">
        <w:rPr>
          <w:rFonts w:ascii="Garamond" w:hAnsi="Garamond"/>
          <w:w w:val="90"/>
        </w:rPr>
        <w:t xml:space="preserve"> </w:t>
      </w:r>
      <w:r w:rsidRPr="00495CE2">
        <w:rPr>
          <w:rFonts w:ascii="Garamond" w:hAnsi="Garamond"/>
          <w:w w:val="90"/>
        </w:rPr>
        <w:t>of</w:t>
      </w:r>
      <w:r w:rsidR="00486F58">
        <w:rPr>
          <w:rFonts w:ascii="Garamond" w:hAnsi="Garamond"/>
          <w:w w:val="90"/>
        </w:rPr>
        <w:t xml:space="preserve"> </w:t>
      </w:r>
      <w:r w:rsidRPr="00495CE2">
        <w:rPr>
          <w:rFonts w:ascii="Garamond" w:hAnsi="Garamond"/>
          <w:w w:val="90"/>
        </w:rPr>
        <w:t>such</w:t>
      </w:r>
      <w:r w:rsidR="00486F58">
        <w:rPr>
          <w:rFonts w:ascii="Garamond" w:hAnsi="Garamond"/>
          <w:w w:val="90"/>
        </w:rPr>
        <w:t xml:space="preserve"> </w:t>
      </w:r>
      <w:r w:rsidRPr="00495CE2">
        <w:rPr>
          <w:rFonts w:ascii="Garamond" w:hAnsi="Garamond"/>
        </w:rPr>
        <w:t>property</w:t>
      </w:r>
      <w:r w:rsidR="00486F58">
        <w:rPr>
          <w:rFonts w:ascii="Garamond" w:hAnsi="Garamond"/>
        </w:rPr>
        <w:t xml:space="preserve"> </w:t>
      </w:r>
      <w:r w:rsidRPr="00495CE2">
        <w:rPr>
          <w:rFonts w:ascii="Garamond" w:hAnsi="Garamond"/>
        </w:rPr>
        <w:t>exceed</w:t>
      </w:r>
      <w:r w:rsidR="00486F58">
        <w:rPr>
          <w:rFonts w:ascii="Garamond" w:hAnsi="Garamond"/>
        </w:rPr>
        <w:t xml:space="preserve"> </w:t>
      </w:r>
      <w:r w:rsidRPr="00495CE2">
        <w:rPr>
          <w:rFonts w:ascii="Garamond" w:hAnsi="Garamond"/>
        </w:rPr>
        <w:t>Rs.50000.</w:t>
      </w:r>
    </w:p>
    <w:p w14:paraId="321A2ABB" w14:textId="77777777" w:rsidR="008856F1" w:rsidRPr="00495CE2" w:rsidRDefault="004B6722" w:rsidP="006F362D">
      <w:pPr>
        <w:pStyle w:val="BodyText"/>
        <w:numPr>
          <w:ilvl w:val="0"/>
          <w:numId w:val="66"/>
        </w:numPr>
        <w:spacing w:before="7" w:line="254" w:lineRule="auto"/>
        <w:ind w:right="1179"/>
        <w:jc w:val="both"/>
        <w:rPr>
          <w:rFonts w:ascii="Garamond" w:hAnsi="Garamond"/>
        </w:rPr>
      </w:pPr>
      <w:r w:rsidRPr="00495CE2">
        <w:rPr>
          <w:rFonts w:ascii="Garamond" w:hAnsi="Garamond"/>
          <w:w w:val="90"/>
        </w:rPr>
        <w:t>Any</w:t>
      </w:r>
      <w:r w:rsidR="00486F58">
        <w:rPr>
          <w:rFonts w:ascii="Garamond" w:hAnsi="Garamond"/>
          <w:w w:val="90"/>
        </w:rPr>
        <w:t xml:space="preserve"> </w:t>
      </w:r>
      <w:r w:rsidRPr="00495CE2">
        <w:rPr>
          <w:rFonts w:ascii="Garamond" w:hAnsi="Garamond"/>
          <w:w w:val="90"/>
        </w:rPr>
        <w:t>immovable</w:t>
      </w:r>
      <w:r w:rsidR="00486F58">
        <w:rPr>
          <w:rFonts w:ascii="Garamond" w:hAnsi="Garamond"/>
          <w:w w:val="90"/>
        </w:rPr>
        <w:t xml:space="preserve"> </w:t>
      </w:r>
      <w:r w:rsidRPr="00495CE2">
        <w:rPr>
          <w:rFonts w:ascii="Garamond" w:hAnsi="Garamond"/>
          <w:w w:val="90"/>
        </w:rPr>
        <w:t>property</w:t>
      </w:r>
      <w:r w:rsidR="00486F58">
        <w:rPr>
          <w:rFonts w:ascii="Garamond" w:hAnsi="Garamond"/>
          <w:w w:val="90"/>
        </w:rPr>
        <w:t xml:space="preserve"> </w:t>
      </w:r>
      <w:r w:rsidRPr="00495CE2">
        <w:rPr>
          <w:rFonts w:ascii="Garamond" w:hAnsi="Garamond"/>
          <w:w w:val="90"/>
        </w:rPr>
        <w:t>received</w:t>
      </w:r>
      <w:r w:rsidR="00486F58">
        <w:rPr>
          <w:rFonts w:ascii="Garamond" w:hAnsi="Garamond"/>
          <w:w w:val="90"/>
        </w:rPr>
        <w:t xml:space="preserve"> </w:t>
      </w:r>
      <w:r w:rsidRPr="00495CE2">
        <w:rPr>
          <w:rFonts w:ascii="Garamond" w:hAnsi="Garamond"/>
          <w:w w:val="90"/>
        </w:rPr>
        <w:t>for</w:t>
      </w:r>
      <w:r w:rsidR="00486F58">
        <w:rPr>
          <w:rFonts w:ascii="Garamond" w:hAnsi="Garamond"/>
          <w:w w:val="90"/>
        </w:rPr>
        <w:t xml:space="preserve"> </w:t>
      </w:r>
      <w:r w:rsidRPr="00495CE2">
        <w:rPr>
          <w:rFonts w:ascii="Garamond" w:hAnsi="Garamond"/>
          <w:w w:val="90"/>
        </w:rPr>
        <w:t>a</w:t>
      </w:r>
      <w:r w:rsidR="00486F58">
        <w:rPr>
          <w:rFonts w:ascii="Garamond" w:hAnsi="Garamond"/>
          <w:w w:val="90"/>
        </w:rPr>
        <w:t xml:space="preserve"> </w:t>
      </w:r>
      <w:r w:rsidRPr="00495CE2">
        <w:rPr>
          <w:rFonts w:ascii="Garamond" w:hAnsi="Garamond"/>
          <w:w w:val="90"/>
        </w:rPr>
        <w:t>consideration</w:t>
      </w:r>
      <w:r w:rsidR="00486F58">
        <w:rPr>
          <w:rFonts w:ascii="Garamond" w:hAnsi="Garamond"/>
          <w:w w:val="90"/>
        </w:rPr>
        <w:t xml:space="preserve"> </w:t>
      </w:r>
      <w:r w:rsidRPr="00495CE2">
        <w:rPr>
          <w:rFonts w:ascii="Garamond" w:hAnsi="Garamond"/>
          <w:w w:val="90"/>
        </w:rPr>
        <w:t>which</w:t>
      </w:r>
      <w:r w:rsidR="00486F58">
        <w:rPr>
          <w:rFonts w:ascii="Garamond" w:hAnsi="Garamond"/>
          <w:w w:val="90"/>
        </w:rPr>
        <w:t xml:space="preserve"> </w:t>
      </w:r>
      <w:r w:rsidRPr="00495CE2">
        <w:rPr>
          <w:rFonts w:ascii="Garamond" w:hAnsi="Garamond"/>
          <w:w w:val="90"/>
        </w:rPr>
        <w:t>is</w:t>
      </w:r>
      <w:r w:rsidR="00486F58">
        <w:rPr>
          <w:rFonts w:ascii="Garamond" w:hAnsi="Garamond"/>
          <w:w w:val="90"/>
        </w:rPr>
        <w:t xml:space="preserve"> </w:t>
      </w:r>
      <w:r w:rsidRPr="00495CE2">
        <w:rPr>
          <w:rFonts w:ascii="Garamond" w:hAnsi="Garamond"/>
          <w:w w:val="90"/>
        </w:rPr>
        <w:t>less</w:t>
      </w:r>
      <w:r w:rsidR="00486F58">
        <w:rPr>
          <w:rFonts w:ascii="Garamond" w:hAnsi="Garamond"/>
          <w:w w:val="90"/>
        </w:rPr>
        <w:t xml:space="preserve"> </w:t>
      </w:r>
      <w:r w:rsidRPr="00495CE2">
        <w:rPr>
          <w:rFonts w:ascii="Garamond" w:hAnsi="Garamond"/>
          <w:w w:val="90"/>
        </w:rPr>
        <w:t>than</w:t>
      </w:r>
      <w:r w:rsidR="00486F58">
        <w:rPr>
          <w:rFonts w:ascii="Garamond" w:hAnsi="Garamond"/>
          <w:w w:val="90"/>
        </w:rPr>
        <w:t xml:space="preserve"> </w:t>
      </w:r>
      <w:r w:rsidRPr="00495CE2">
        <w:rPr>
          <w:rFonts w:ascii="Garamond" w:hAnsi="Garamond"/>
          <w:w w:val="90"/>
        </w:rPr>
        <w:t>the</w:t>
      </w:r>
      <w:r w:rsidR="00486F58">
        <w:rPr>
          <w:rFonts w:ascii="Garamond" w:hAnsi="Garamond"/>
          <w:w w:val="90"/>
        </w:rPr>
        <w:t xml:space="preserve"> </w:t>
      </w:r>
      <w:r w:rsidRPr="00495CE2">
        <w:rPr>
          <w:rFonts w:ascii="Garamond" w:hAnsi="Garamond"/>
          <w:w w:val="90"/>
        </w:rPr>
        <w:t>stamp</w:t>
      </w:r>
      <w:r w:rsidR="00486F58">
        <w:rPr>
          <w:rFonts w:ascii="Garamond" w:hAnsi="Garamond"/>
          <w:w w:val="90"/>
        </w:rPr>
        <w:t xml:space="preserve"> </w:t>
      </w:r>
      <w:r w:rsidRPr="00495CE2">
        <w:rPr>
          <w:rFonts w:ascii="Garamond" w:hAnsi="Garamond"/>
          <w:w w:val="90"/>
        </w:rPr>
        <w:t>duty</w:t>
      </w:r>
      <w:r w:rsidR="00486F58">
        <w:rPr>
          <w:rFonts w:ascii="Garamond" w:hAnsi="Garamond"/>
          <w:w w:val="90"/>
        </w:rPr>
        <w:t xml:space="preserve"> </w:t>
      </w:r>
      <w:r w:rsidRPr="00495CE2">
        <w:rPr>
          <w:rFonts w:ascii="Garamond" w:hAnsi="Garamond"/>
          <w:w w:val="83"/>
        </w:rPr>
        <w:t>v</w:t>
      </w:r>
      <w:r w:rsidRPr="00495CE2">
        <w:rPr>
          <w:rFonts w:ascii="Garamond" w:hAnsi="Garamond"/>
          <w:spacing w:val="3"/>
          <w:w w:val="81"/>
        </w:rPr>
        <w:t>a</w:t>
      </w:r>
      <w:r w:rsidRPr="00495CE2">
        <w:rPr>
          <w:rFonts w:ascii="Garamond" w:hAnsi="Garamond"/>
          <w:spacing w:val="-2"/>
          <w:w w:val="73"/>
        </w:rPr>
        <w:t>l</w:t>
      </w:r>
      <w:r w:rsidRPr="00495CE2">
        <w:rPr>
          <w:rFonts w:ascii="Garamond" w:hAnsi="Garamond"/>
          <w:spacing w:val="5"/>
          <w:w w:val="87"/>
        </w:rPr>
        <w:t>u</w:t>
      </w:r>
      <w:r w:rsidRPr="00495CE2">
        <w:rPr>
          <w:rFonts w:ascii="Garamond" w:hAnsi="Garamond"/>
          <w:w w:val="83"/>
        </w:rPr>
        <w:t>e</w:t>
      </w:r>
      <w:r w:rsidR="00486F58">
        <w:rPr>
          <w:rFonts w:ascii="Garamond" w:hAnsi="Garamond"/>
          <w:w w:val="83"/>
        </w:rPr>
        <w:t xml:space="preserve"> </w:t>
      </w:r>
      <w:r w:rsidRPr="00495CE2">
        <w:rPr>
          <w:rFonts w:ascii="Garamond" w:hAnsi="Garamond"/>
          <w:spacing w:val="2"/>
          <w:w w:val="102"/>
        </w:rPr>
        <w:t>o</w:t>
      </w:r>
      <w:r w:rsidRPr="00495CE2">
        <w:rPr>
          <w:rFonts w:ascii="Garamond" w:hAnsi="Garamond"/>
          <w:w w:val="96"/>
        </w:rPr>
        <w:t>f</w:t>
      </w:r>
      <w:r w:rsidR="00486F58">
        <w:rPr>
          <w:rFonts w:ascii="Garamond" w:hAnsi="Garamond"/>
          <w:w w:val="96"/>
        </w:rPr>
        <w:t xml:space="preserve"> </w:t>
      </w:r>
      <w:r w:rsidRPr="00495CE2">
        <w:rPr>
          <w:rFonts w:ascii="Garamond" w:hAnsi="Garamond"/>
          <w:w w:val="99"/>
        </w:rPr>
        <w:t>t</w:t>
      </w:r>
      <w:r w:rsidRPr="00495CE2">
        <w:rPr>
          <w:rFonts w:ascii="Garamond" w:hAnsi="Garamond"/>
          <w:spacing w:val="3"/>
          <w:w w:val="96"/>
        </w:rPr>
        <w:t>h</w:t>
      </w:r>
      <w:r w:rsidRPr="00495CE2">
        <w:rPr>
          <w:rFonts w:ascii="Garamond" w:hAnsi="Garamond"/>
          <w:w w:val="88"/>
        </w:rPr>
        <w:t>e</w:t>
      </w:r>
      <w:r w:rsidR="00486F58">
        <w:rPr>
          <w:rFonts w:ascii="Garamond" w:hAnsi="Garamond"/>
          <w:w w:val="88"/>
        </w:rPr>
        <w:t xml:space="preserve"> </w:t>
      </w:r>
      <w:r w:rsidRPr="00495CE2">
        <w:rPr>
          <w:rFonts w:ascii="Garamond" w:hAnsi="Garamond"/>
          <w:spacing w:val="2"/>
          <w:w w:val="102"/>
        </w:rPr>
        <w:t>p</w:t>
      </w:r>
      <w:r w:rsidRPr="00495CE2">
        <w:rPr>
          <w:rFonts w:ascii="Garamond" w:hAnsi="Garamond"/>
          <w:spacing w:val="1"/>
        </w:rPr>
        <w:t>r</w:t>
      </w:r>
      <w:r w:rsidRPr="00495CE2">
        <w:rPr>
          <w:rFonts w:ascii="Garamond" w:hAnsi="Garamond"/>
          <w:spacing w:val="-3"/>
          <w:w w:val="102"/>
        </w:rPr>
        <w:t>o</w:t>
      </w:r>
      <w:r w:rsidRPr="00495CE2">
        <w:rPr>
          <w:rFonts w:ascii="Garamond" w:hAnsi="Garamond"/>
          <w:spacing w:val="2"/>
          <w:w w:val="102"/>
        </w:rPr>
        <w:t>p</w:t>
      </w:r>
      <w:r w:rsidRPr="00495CE2">
        <w:rPr>
          <w:rFonts w:ascii="Garamond" w:hAnsi="Garamond"/>
          <w:spacing w:val="-4"/>
          <w:w w:val="93"/>
        </w:rPr>
        <w:t>e</w:t>
      </w:r>
      <w:r w:rsidRPr="00495CE2">
        <w:rPr>
          <w:rFonts w:ascii="Garamond" w:hAnsi="Garamond"/>
          <w:spacing w:val="-3"/>
        </w:rPr>
        <w:t>r</w:t>
      </w:r>
      <w:r w:rsidRPr="00495CE2">
        <w:rPr>
          <w:rFonts w:ascii="Garamond" w:hAnsi="Garamond"/>
          <w:spacing w:val="2"/>
          <w:w w:val="104"/>
        </w:rPr>
        <w:t>t</w:t>
      </w:r>
      <w:r w:rsidRPr="00495CE2">
        <w:rPr>
          <w:rFonts w:ascii="Garamond" w:hAnsi="Garamond"/>
          <w:w w:val="65"/>
        </w:rPr>
        <w:t>y</w:t>
      </w:r>
      <w:r w:rsidR="00486F58">
        <w:rPr>
          <w:rFonts w:ascii="Garamond" w:hAnsi="Garamond"/>
          <w:w w:val="65"/>
        </w:rPr>
        <w:t xml:space="preserve"> </w:t>
      </w:r>
      <w:r w:rsidRPr="00495CE2">
        <w:rPr>
          <w:rFonts w:ascii="Garamond" w:hAnsi="Garamond"/>
          <w:w w:val="91"/>
        </w:rPr>
        <w:t>b</w:t>
      </w:r>
      <w:r w:rsidRPr="00495CE2">
        <w:rPr>
          <w:rFonts w:ascii="Garamond" w:hAnsi="Garamond"/>
          <w:w w:val="74"/>
        </w:rPr>
        <w:t>y</w:t>
      </w:r>
      <w:r w:rsidR="00486F58">
        <w:rPr>
          <w:rFonts w:ascii="Garamond" w:hAnsi="Garamond"/>
          <w:w w:val="74"/>
        </w:rPr>
        <w:t xml:space="preserve"> </w:t>
      </w:r>
      <w:r w:rsidRPr="00495CE2">
        <w:rPr>
          <w:rFonts w:ascii="Garamond" w:hAnsi="Garamond"/>
          <w:spacing w:val="3"/>
          <w:w w:val="81"/>
        </w:rPr>
        <w:t>a</w:t>
      </w:r>
      <w:r w:rsidRPr="00495CE2">
        <w:rPr>
          <w:rFonts w:ascii="Garamond" w:hAnsi="Garamond"/>
          <w:w w:val="102"/>
        </w:rPr>
        <w:t>n</w:t>
      </w:r>
      <w:r w:rsidR="00486F58">
        <w:rPr>
          <w:rFonts w:ascii="Garamond" w:hAnsi="Garamond"/>
          <w:w w:val="102"/>
        </w:rPr>
        <w:t xml:space="preserve"> </w:t>
      </w:r>
      <w:r w:rsidRPr="00495CE2">
        <w:rPr>
          <w:rFonts w:ascii="Garamond" w:hAnsi="Garamond"/>
          <w:spacing w:val="-1"/>
          <w:w w:val="81"/>
        </w:rPr>
        <w:t>a</w:t>
      </w:r>
      <w:r w:rsidRPr="00495CE2">
        <w:rPr>
          <w:rFonts w:ascii="Garamond" w:hAnsi="Garamond"/>
          <w:spacing w:val="1"/>
          <w:w w:val="99"/>
        </w:rPr>
        <w:t>m</w:t>
      </w:r>
      <w:r w:rsidRPr="00495CE2">
        <w:rPr>
          <w:rFonts w:ascii="Garamond" w:hAnsi="Garamond"/>
          <w:spacing w:val="2"/>
          <w:w w:val="102"/>
        </w:rPr>
        <w:t>o</w:t>
      </w:r>
      <w:r w:rsidRPr="00495CE2">
        <w:rPr>
          <w:rFonts w:ascii="Garamond" w:hAnsi="Garamond"/>
          <w:spacing w:val="-3"/>
          <w:w w:val="97"/>
        </w:rPr>
        <w:t>u</w:t>
      </w:r>
      <w:r w:rsidRPr="00495CE2">
        <w:rPr>
          <w:rFonts w:ascii="Garamond" w:hAnsi="Garamond"/>
          <w:spacing w:val="2"/>
          <w:w w:val="102"/>
        </w:rPr>
        <w:t>n</w:t>
      </w:r>
      <w:r w:rsidRPr="00495CE2">
        <w:rPr>
          <w:rFonts w:ascii="Garamond" w:hAnsi="Garamond"/>
          <w:w w:val="104"/>
        </w:rPr>
        <w:t>t</w:t>
      </w:r>
      <w:r w:rsidR="00486F58">
        <w:rPr>
          <w:rFonts w:ascii="Garamond" w:hAnsi="Garamond"/>
          <w:w w:val="104"/>
        </w:rPr>
        <w:t xml:space="preserve"> </w:t>
      </w:r>
      <w:r w:rsidRPr="00495CE2">
        <w:rPr>
          <w:rFonts w:ascii="Garamond" w:hAnsi="Garamond"/>
          <w:spacing w:val="-4"/>
          <w:w w:val="83"/>
        </w:rPr>
        <w:t>e</w:t>
      </w:r>
      <w:r w:rsidRPr="00495CE2">
        <w:rPr>
          <w:rFonts w:ascii="Garamond" w:hAnsi="Garamond"/>
          <w:spacing w:val="2"/>
          <w:w w:val="82"/>
        </w:rPr>
        <w:t>x</w:t>
      </w:r>
      <w:r w:rsidRPr="00495CE2">
        <w:rPr>
          <w:rFonts w:ascii="Garamond" w:hAnsi="Garamond"/>
          <w:spacing w:val="1"/>
          <w:w w:val="83"/>
        </w:rPr>
        <w:t>cee</w:t>
      </w:r>
      <w:r w:rsidRPr="00495CE2">
        <w:rPr>
          <w:rFonts w:ascii="Garamond" w:hAnsi="Garamond"/>
          <w:spacing w:val="2"/>
          <w:w w:val="89"/>
        </w:rPr>
        <w:t>d</w:t>
      </w:r>
      <w:r w:rsidRPr="00495CE2">
        <w:rPr>
          <w:rFonts w:ascii="Garamond" w:hAnsi="Garamond"/>
          <w:spacing w:val="-1"/>
          <w:w w:val="73"/>
        </w:rPr>
        <w:t>i</w:t>
      </w:r>
      <w:r w:rsidRPr="00495CE2">
        <w:rPr>
          <w:rFonts w:ascii="Garamond" w:hAnsi="Garamond"/>
          <w:spacing w:val="3"/>
          <w:w w:val="96"/>
        </w:rPr>
        <w:t>n</w:t>
      </w:r>
      <w:r w:rsidRPr="00495CE2">
        <w:rPr>
          <w:rFonts w:ascii="Garamond" w:hAnsi="Garamond"/>
          <w:w w:val="84"/>
        </w:rPr>
        <w:t>g</w:t>
      </w:r>
      <w:r w:rsidR="00486F58">
        <w:rPr>
          <w:rFonts w:ascii="Garamond" w:hAnsi="Garamond"/>
          <w:w w:val="84"/>
        </w:rPr>
        <w:t xml:space="preserve"> </w:t>
      </w:r>
      <w:r w:rsidRPr="00495CE2">
        <w:rPr>
          <w:rFonts w:ascii="Garamond" w:hAnsi="Garamond"/>
          <w:w w:val="83"/>
        </w:rPr>
        <w:t>R</w:t>
      </w:r>
      <w:r w:rsidRPr="00495CE2">
        <w:rPr>
          <w:rFonts w:ascii="Garamond" w:hAnsi="Garamond"/>
          <w:spacing w:val="-2"/>
          <w:w w:val="83"/>
        </w:rPr>
        <w:t>s</w:t>
      </w:r>
      <w:r w:rsidRPr="00495CE2">
        <w:rPr>
          <w:rFonts w:ascii="Garamond" w:hAnsi="Garamond"/>
          <w:w w:val="73"/>
        </w:rPr>
        <w:t>.</w:t>
      </w:r>
      <w:r w:rsidRPr="00495CE2">
        <w:rPr>
          <w:rFonts w:ascii="Garamond" w:hAnsi="Garamond"/>
          <w:spacing w:val="4"/>
          <w:w w:val="83"/>
        </w:rPr>
        <w:t>50</w:t>
      </w:r>
      <w:r w:rsidRPr="00495CE2">
        <w:rPr>
          <w:rFonts w:ascii="Garamond" w:hAnsi="Garamond"/>
          <w:w w:val="83"/>
        </w:rPr>
        <w:t>0</w:t>
      </w:r>
      <w:r w:rsidRPr="00495CE2">
        <w:rPr>
          <w:rFonts w:ascii="Garamond" w:hAnsi="Garamond"/>
          <w:spacing w:val="4"/>
          <w:w w:val="83"/>
        </w:rPr>
        <w:t>0</w:t>
      </w:r>
      <w:r w:rsidR="00486F58">
        <w:rPr>
          <w:rFonts w:ascii="Garamond" w:hAnsi="Garamond"/>
          <w:w w:val="83"/>
        </w:rPr>
        <w:t>/</w:t>
      </w:r>
      <w:r w:rsidRPr="00495CE2">
        <w:rPr>
          <w:rFonts w:ascii="Garamond" w:hAnsi="Garamond"/>
          <w:spacing w:val="4"/>
          <w:w w:val="83"/>
        </w:rPr>
        <w:t>-</w:t>
      </w:r>
      <w:r w:rsidRPr="00495CE2">
        <w:rPr>
          <w:rFonts w:ascii="Garamond" w:hAnsi="Garamond"/>
          <w:w w:val="73"/>
        </w:rPr>
        <w:t>.</w:t>
      </w:r>
    </w:p>
    <w:p w14:paraId="30E61B08" w14:textId="77777777" w:rsidR="006A1CFF" w:rsidRPr="008F7E97" w:rsidRDefault="004E4122" w:rsidP="006F362D">
      <w:pPr>
        <w:pStyle w:val="BodyText"/>
        <w:spacing w:before="212" w:line="264" w:lineRule="auto"/>
        <w:ind w:left="380" w:right="734"/>
        <w:jc w:val="both"/>
        <w:rPr>
          <w:rFonts w:ascii="Garamond" w:hAnsi="Garamond"/>
          <w:b/>
          <w:w w:val="90"/>
        </w:rPr>
      </w:pPr>
      <w:r w:rsidRPr="004E4122">
        <w:rPr>
          <w:rFonts w:ascii="Garamond" w:hAnsi="Garamond"/>
          <w:b/>
          <w:w w:val="90"/>
          <w:sz w:val="28"/>
        </w:rPr>
        <w:t xml:space="preserve">Section </w:t>
      </w:r>
      <w:r w:rsidR="004B6722" w:rsidRPr="004E4122">
        <w:rPr>
          <w:rFonts w:ascii="Garamond" w:hAnsi="Garamond"/>
          <w:b/>
          <w:w w:val="90"/>
          <w:sz w:val="28"/>
        </w:rPr>
        <w:t>89(A)-</w:t>
      </w:r>
      <w:r w:rsidR="008F7E97" w:rsidRPr="004E4122">
        <w:rPr>
          <w:sz w:val="28"/>
        </w:rPr>
        <w:t xml:space="preserve"> </w:t>
      </w:r>
      <w:r w:rsidR="008F7E97" w:rsidRPr="004E4122">
        <w:rPr>
          <w:rFonts w:ascii="Garamond" w:hAnsi="Garamond"/>
          <w:w w:val="90"/>
        </w:rPr>
        <w:t>When a non-resident becomes a resident in India, the income in his foreign retirement benefits account is chargeable to tax in India on an accrual basis. However, some countries tax such an amount at the time of receipt. Due to a mismatch in the year of taxability of such income in retirement funds, the taxpayers (generally non-residents who have permanently returned to India) face difficulties in availing of the foreign tax credit in respect of tax paid outside India on such income.Section 89A, inserted with effect from the assessment year 2022-23, removed the aforesaid difficulty by providing that the income of a specified person from the specified account shall be taxed in such manner and for such year as may be prescribed by rules</w:t>
      </w:r>
      <w:r w:rsidR="008F7E97" w:rsidRPr="00495CE2">
        <w:rPr>
          <w:rFonts w:ascii="Garamond" w:hAnsi="Garamond"/>
        </w:rPr>
        <w:t xml:space="preserve"> </w:t>
      </w:r>
    </w:p>
    <w:p w14:paraId="06A7C63F" w14:textId="77777777" w:rsidR="006A1CFF" w:rsidRPr="00495CE2" w:rsidRDefault="006A1CFF" w:rsidP="006A1CFF">
      <w:pPr>
        <w:pStyle w:val="BodyText"/>
        <w:ind w:left="797"/>
        <w:rPr>
          <w:rFonts w:ascii="Garamond" w:hAnsi="Garamond"/>
          <w:sz w:val="20"/>
        </w:rPr>
      </w:pPr>
      <w:r w:rsidRPr="00495CE2">
        <w:rPr>
          <w:rFonts w:ascii="Garamond" w:hAnsi="Garamond"/>
          <w:noProof/>
          <w:sz w:val="20"/>
        </w:rPr>
        <w:lastRenderedPageBreak/>
        <w:drawing>
          <wp:inline distT="0" distB="0" distL="0" distR="0" wp14:anchorId="5B37C47B" wp14:editId="05798E82">
            <wp:extent cx="5654036" cy="2366962"/>
            <wp:effectExtent l="0" t="0" r="0" b="0"/>
            <wp:docPr id="22"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jpeg"/>
                    <pic:cNvPicPr/>
                  </pic:nvPicPr>
                  <pic:blipFill>
                    <a:blip r:embed="rId38" cstate="print"/>
                    <a:stretch>
                      <a:fillRect/>
                    </a:stretch>
                  </pic:blipFill>
                  <pic:spPr>
                    <a:xfrm>
                      <a:off x="0" y="0"/>
                      <a:ext cx="5654036" cy="2366962"/>
                    </a:xfrm>
                    <a:prstGeom prst="rect">
                      <a:avLst/>
                    </a:prstGeom>
                  </pic:spPr>
                </pic:pic>
              </a:graphicData>
            </a:graphic>
          </wp:inline>
        </w:drawing>
      </w:r>
    </w:p>
    <w:p w14:paraId="6D6D052C" w14:textId="77777777" w:rsidR="006A1CFF" w:rsidRPr="00495CE2" w:rsidRDefault="006A1CFF" w:rsidP="006A1CFF">
      <w:pPr>
        <w:pStyle w:val="BodyText"/>
        <w:rPr>
          <w:rFonts w:ascii="Garamond" w:hAnsi="Garamond"/>
          <w:sz w:val="20"/>
        </w:rPr>
      </w:pPr>
    </w:p>
    <w:p w14:paraId="0A6C6239" w14:textId="77777777" w:rsidR="006A1CFF" w:rsidRPr="00495CE2" w:rsidRDefault="006A1CFF" w:rsidP="006A1CFF">
      <w:pPr>
        <w:pStyle w:val="BodyText"/>
        <w:spacing w:before="1"/>
        <w:rPr>
          <w:rFonts w:ascii="Garamond" w:hAnsi="Garamond"/>
          <w:sz w:val="21"/>
        </w:rPr>
      </w:pPr>
    </w:p>
    <w:p w14:paraId="7B00D449" w14:textId="77777777" w:rsidR="006A1CFF" w:rsidRPr="00495CE2" w:rsidRDefault="004E4122" w:rsidP="006F362D">
      <w:pPr>
        <w:pStyle w:val="BodyText"/>
        <w:spacing w:before="83" w:line="266" w:lineRule="auto"/>
        <w:ind w:left="380" w:right="591"/>
        <w:jc w:val="both"/>
        <w:rPr>
          <w:rFonts w:ascii="Garamond" w:hAnsi="Garamond"/>
        </w:rPr>
      </w:pPr>
      <w:r w:rsidRPr="004E4122">
        <w:rPr>
          <w:rFonts w:ascii="Garamond" w:hAnsi="Garamond"/>
          <w:b/>
          <w:w w:val="90"/>
        </w:rPr>
        <w:t xml:space="preserve">Section </w:t>
      </w:r>
      <w:r w:rsidR="006A1CFF" w:rsidRPr="004E4122">
        <w:rPr>
          <w:rFonts w:ascii="Garamond" w:hAnsi="Garamond"/>
          <w:b/>
          <w:w w:val="90"/>
        </w:rPr>
        <w:t>115BB</w:t>
      </w:r>
      <w:r w:rsidR="006A1CFF" w:rsidRPr="00495CE2">
        <w:rPr>
          <w:rFonts w:ascii="Garamond" w:hAnsi="Garamond"/>
          <w:b/>
          <w:w w:val="90"/>
        </w:rPr>
        <w:t>-</w:t>
      </w:r>
      <w:r w:rsidR="006F362D">
        <w:rPr>
          <w:rFonts w:ascii="Garamond" w:hAnsi="Garamond"/>
          <w:b/>
          <w:w w:val="90"/>
        </w:rPr>
        <w:t xml:space="preserve"> </w:t>
      </w:r>
      <w:r w:rsidR="006A1CFF" w:rsidRPr="00495CE2">
        <w:rPr>
          <w:rFonts w:ascii="Garamond" w:hAnsi="Garamond"/>
          <w:w w:val="90"/>
        </w:rPr>
        <w:t xml:space="preserve">Any winnings from a game of chance are taxed at special rates under section 115BB. Income arising from lottery or crossword puzzles, race including horserace, card game, or any other game of the </w:t>
      </w:r>
      <w:r w:rsidR="006A1CFF" w:rsidRPr="00495CE2">
        <w:rPr>
          <w:rFonts w:ascii="Garamond" w:hAnsi="Garamond"/>
        </w:rPr>
        <w:t>same sort would be taxed at a flat rate of 30%.</w:t>
      </w:r>
    </w:p>
    <w:p w14:paraId="69DCDB78" w14:textId="77777777" w:rsidR="006A1CFF" w:rsidRPr="00495CE2" w:rsidRDefault="006A1CFF" w:rsidP="006F362D">
      <w:pPr>
        <w:pStyle w:val="BodyText"/>
        <w:spacing w:before="190" w:line="264" w:lineRule="auto"/>
        <w:ind w:left="380" w:right="734"/>
        <w:jc w:val="both"/>
        <w:rPr>
          <w:rFonts w:ascii="Garamond" w:hAnsi="Garamond"/>
        </w:rPr>
      </w:pPr>
      <w:r w:rsidRPr="00495CE2">
        <w:rPr>
          <w:rFonts w:ascii="Garamond" w:hAnsi="Garamond"/>
          <w:b/>
          <w:w w:val="90"/>
        </w:rPr>
        <w:t>115BBE-</w:t>
      </w:r>
      <w:r w:rsidRPr="00495CE2">
        <w:rPr>
          <w:rFonts w:ascii="Garamond" w:hAnsi="Garamond"/>
          <w:w w:val="90"/>
        </w:rPr>
        <w:t xml:space="preserve">As per Section 115BBE, income tax shall be calculated at 60% where the total income of </w:t>
      </w:r>
      <w:r w:rsidRPr="00495CE2">
        <w:rPr>
          <w:rFonts w:ascii="Garamond" w:hAnsi="Garamond"/>
        </w:rPr>
        <w:t>assessee includes following income:</w:t>
      </w:r>
    </w:p>
    <w:p w14:paraId="58DC7A9C" w14:textId="77777777" w:rsidR="006A1CFF" w:rsidRPr="00495CE2" w:rsidRDefault="006A1CFF" w:rsidP="006F362D">
      <w:pPr>
        <w:pStyle w:val="BodyText"/>
        <w:spacing w:before="209" w:line="254" w:lineRule="auto"/>
        <w:ind w:left="1101" w:right="1179" w:hanging="361"/>
        <w:jc w:val="both"/>
        <w:rPr>
          <w:rFonts w:ascii="Garamond" w:hAnsi="Garamond"/>
        </w:rPr>
      </w:pPr>
      <w:r w:rsidRPr="00495CE2">
        <w:rPr>
          <w:rFonts w:ascii="Garamond" w:hAnsi="Garamond"/>
          <w:noProof/>
          <w:position w:val="-5"/>
        </w:rPr>
        <w:drawing>
          <wp:inline distT="0" distB="0" distL="0" distR="0" wp14:anchorId="235CD351" wp14:editId="3B2385D8">
            <wp:extent cx="220651" cy="166978"/>
            <wp:effectExtent l="19050" t="0" r="0" b="0"/>
            <wp:docPr id="34"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4.png"/>
                    <pic:cNvPicPr/>
                  </pic:nvPicPr>
                  <pic:blipFill>
                    <a:blip r:embed="rId39" cstate="print"/>
                    <a:stretch>
                      <a:fillRect/>
                    </a:stretch>
                  </pic:blipFill>
                  <pic:spPr>
                    <a:xfrm>
                      <a:off x="0" y="0"/>
                      <a:ext cx="225552" cy="170687"/>
                    </a:xfrm>
                    <a:prstGeom prst="rect">
                      <a:avLst/>
                    </a:prstGeom>
                  </pic:spPr>
                </pic:pic>
              </a:graphicData>
            </a:graphic>
          </wp:inline>
        </w:drawing>
      </w:r>
      <w:r w:rsidRPr="00495CE2">
        <w:rPr>
          <w:rFonts w:ascii="Garamond" w:hAnsi="Garamond"/>
          <w:w w:val="90"/>
        </w:rPr>
        <w:t>Income</w:t>
      </w:r>
      <w:r w:rsidR="007F649F">
        <w:rPr>
          <w:rFonts w:ascii="Garamond" w:hAnsi="Garamond"/>
          <w:w w:val="90"/>
        </w:rPr>
        <w:t xml:space="preserve"> </w:t>
      </w:r>
      <w:r w:rsidRPr="00495CE2">
        <w:rPr>
          <w:rFonts w:ascii="Garamond" w:hAnsi="Garamond"/>
          <w:w w:val="90"/>
        </w:rPr>
        <w:t>referred</w:t>
      </w:r>
      <w:r w:rsidR="007F649F">
        <w:rPr>
          <w:rFonts w:ascii="Garamond" w:hAnsi="Garamond"/>
          <w:w w:val="90"/>
        </w:rPr>
        <w:t xml:space="preserve"> </w:t>
      </w:r>
      <w:r w:rsidRPr="00495CE2">
        <w:rPr>
          <w:rFonts w:ascii="Garamond" w:hAnsi="Garamond"/>
          <w:w w:val="90"/>
        </w:rPr>
        <w:t>to</w:t>
      </w:r>
      <w:r w:rsidR="007F649F">
        <w:rPr>
          <w:rFonts w:ascii="Garamond" w:hAnsi="Garamond"/>
          <w:w w:val="90"/>
        </w:rPr>
        <w:t xml:space="preserve"> </w:t>
      </w:r>
      <w:r w:rsidRPr="00495CE2">
        <w:rPr>
          <w:rFonts w:ascii="Garamond" w:hAnsi="Garamond"/>
          <w:w w:val="90"/>
        </w:rPr>
        <w:t>in</w:t>
      </w:r>
      <w:r w:rsidR="007F649F">
        <w:rPr>
          <w:rFonts w:ascii="Garamond" w:hAnsi="Garamond"/>
          <w:w w:val="90"/>
        </w:rPr>
        <w:t xml:space="preserve"> </w:t>
      </w:r>
      <w:r w:rsidRPr="00495CE2">
        <w:rPr>
          <w:rFonts w:ascii="Garamond" w:hAnsi="Garamond"/>
          <w:w w:val="90"/>
        </w:rPr>
        <w:t>Section</w:t>
      </w:r>
      <w:r w:rsidR="006F362D">
        <w:rPr>
          <w:rFonts w:ascii="Garamond" w:hAnsi="Garamond"/>
          <w:w w:val="90"/>
        </w:rPr>
        <w:t xml:space="preserve"> </w:t>
      </w:r>
      <w:r w:rsidRPr="00495CE2">
        <w:rPr>
          <w:rFonts w:ascii="Garamond" w:hAnsi="Garamond"/>
          <w:w w:val="90"/>
        </w:rPr>
        <w:t>68,</w:t>
      </w:r>
      <w:r w:rsidR="007F649F">
        <w:rPr>
          <w:rFonts w:ascii="Garamond" w:hAnsi="Garamond"/>
          <w:w w:val="90"/>
        </w:rPr>
        <w:t xml:space="preserve"> </w:t>
      </w:r>
      <w:r w:rsidRPr="00495CE2">
        <w:rPr>
          <w:rFonts w:ascii="Garamond" w:hAnsi="Garamond"/>
          <w:w w:val="90"/>
        </w:rPr>
        <w:t>Section</w:t>
      </w:r>
      <w:r w:rsidR="006F362D">
        <w:rPr>
          <w:rFonts w:ascii="Garamond" w:hAnsi="Garamond"/>
          <w:w w:val="90"/>
        </w:rPr>
        <w:t xml:space="preserve"> </w:t>
      </w:r>
      <w:r w:rsidRPr="00495CE2">
        <w:rPr>
          <w:rFonts w:ascii="Garamond" w:hAnsi="Garamond"/>
          <w:w w:val="90"/>
        </w:rPr>
        <w:t>69,</w:t>
      </w:r>
      <w:r w:rsidR="007F649F">
        <w:rPr>
          <w:rFonts w:ascii="Garamond" w:hAnsi="Garamond"/>
          <w:w w:val="90"/>
        </w:rPr>
        <w:t xml:space="preserve"> </w:t>
      </w:r>
      <w:r w:rsidRPr="00495CE2">
        <w:rPr>
          <w:rFonts w:ascii="Garamond" w:hAnsi="Garamond"/>
          <w:w w:val="90"/>
        </w:rPr>
        <w:t>Section</w:t>
      </w:r>
      <w:r w:rsidR="006F362D">
        <w:rPr>
          <w:rFonts w:ascii="Garamond" w:hAnsi="Garamond"/>
          <w:w w:val="90"/>
        </w:rPr>
        <w:t xml:space="preserve"> </w:t>
      </w:r>
      <w:r w:rsidRPr="00495CE2">
        <w:rPr>
          <w:rFonts w:ascii="Garamond" w:hAnsi="Garamond"/>
          <w:w w:val="90"/>
        </w:rPr>
        <w:t>69A,</w:t>
      </w:r>
      <w:r w:rsidR="007F649F">
        <w:rPr>
          <w:rFonts w:ascii="Garamond" w:hAnsi="Garamond"/>
          <w:w w:val="90"/>
        </w:rPr>
        <w:t xml:space="preserve"> </w:t>
      </w:r>
      <w:r w:rsidRPr="00495CE2">
        <w:rPr>
          <w:rFonts w:ascii="Garamond" w:hAnsi="Garamond"/>
          <w:w w:val="90"/>
        </w:rPr>
        <w:t>Section</w:t>
      </w:r>
      <w:r w:rsidR="006F362D">
        <w:rPr>
          <w:rFonts w:ascii="Garamond" w:hAnsi="Garamond"/>
          <w:w w:val="90"/>
        </w:rPr>
        <w:t xml:space="preserve"> </w:t>
      </w:r>
      <w:r w:rsidRPr="00495CE2">
        <w:rPr>
          <w:rFonts w:ascii="Garamond" w:hAnsi="Garamond"/>
          <w:w w:val="90"/>
        </w:rPr>
        <w:t>69B,</w:t>
      </w:r>
      <w:r w:rsidR="007F649F">
        <w:rPr>
          <w:rFonts w:ascii="Garamond" w:hAnsi="Garamond"/>
          <w:w w:val="90"/>
        </w:rPr>
        <w:t xml:space="preserve"> </w:t>
      </w:r>
      <w:r w:rsidRPr="00495CE2">
        <w:rPr>
          <w:rFonts w:ascii="Garamond" w:hAnsi="Garamond"/>
          <w:w w:val="90"/>
        </w:rPr>
        <w:t>Section</w:t>
      </w:r>
      <w:r w:rsidR="006F362D">
        <w:rPr>
          <w:rFonts w:ascii="Garamond" w:hAnsi="Garamond"/>
          <w:w w:val="90"/>
        </w:rPr>
        <w:t xml:space="preserve"> </w:t>
      </w:r>
      <w:r w:rsidRPr="00495CE2">
        <w:rPr>
          <w:rFonts w:ascii="Garamond" w:hAnsi="Garamond"/>
          <w:w w:val="90"/>
        </w:rPr>
        <w:t>69C</w:t>
      </w:r>
      <w:r w:rsidR="007F649F">
        <w:rPr>
          <w:rFonts w:ascii="Garamond" w:hAnsi="Garamond"/>
          <w:w w:val="90"/>
        </w:rPr>
        <w:t xml:space="preserve"> </w:t>
      </w:r>
      <w:r w:rsidRPr="00495CE2">
        <w:rPr>
          <w:rFonts w:ascii="Garamond" w:hAnsi="Garamond"/>
          <w:w w:val="90"/>
        </w:rPr>
        <w:t>or</w:t>
      </w:r>
      <w:r w:rsidR="007F649F">
        <w:rPr>
          <w:rFonts w:ascii="Garamond" w:hAnsi="Garamond"/>
          <w:w w:val="90"/>
        </w:rPr>
        <w:t xml:space="preserve"> </w:t>
      </w:r>
      <w:r w:rsidRPr="00495CE2">
        <w:rPr>
          <w:rFonts w:ascii="Garamond" w:hAnsi="Garamond"/>
          <w:w w:val="95"/>
        </w:rPr>
        <w:t>Section</w:t>
      </w:r>
      <w:r w:rsidR="006F362D">
        <w:rPr>
          <w:rFonts w:ascii="Garamond" w:hAnsi="Garamond"/>
          <w:w w:val="95"/>
        </w:rPr>
        <w:t xml:space="preserve"> </w:t>
      </w:r>
      <w:r w:rsidRPr="00495CE2">
        <w:rPr>
          <w:rFonts w:ascii="Garamond" w:hAnsi="Garamond"/>
          <w:w w:val="95"/>
        </w:rPr>
        <w:t>69D</w:t>
      </w:r>
      <w:r w:rsidR="007F649F">
        <w:rPr>
          <w:rFonts w:ascii="Garamond" w:hAnsi="Garamond"/>
          <w:w w:val="95"/>
        </w:rPr>
        <w:t xml:space="preserve"> </w:t>
      </w:r>
      <w:r w:rsidRPr="00495CE2">
        <w:rPr>
          <w:rFonts w:ascii="Garamond" w:hAnsi="Garamond"/>
          <w:w w:val="95"/>
        </w:rPr>
        <w:t>and</w:t>
      </w:r>
      <w:r w:rsidR="007F649F">
        <w:rPr>
          <w:rFonts w:ascii="Garamond" w:hAnsi="Garamond"/>
          <w:w w:val="95"/>
        </w:rPr>
        <w:t xml:space="preserve"> </w:t>
      </w:r>
      <w:r w:rsidRPr="00495CE2">
        <w:rPr>
          <w:rFonts w:ascii="Garamond" w:hAnsi="Garamond"/>
          <w:w w:val="95"/>
        </w:rPr>
        <w:t>reflected</w:t>
      </w:r>
      <w:r w:rsidR="007F649F">
        <w:rPr>
          <w:rFonts w:ascii="Garamond" w:hAnsi="Garamond"/>
          <w:w w:val="95"/>
        </w:rPr>
        <w:t xml:space="preserve"> </w:t>
      </w:r>
      <w:r w:rsidRPr="00495CE2">
        <w:rPr>
          <w:rFonts w:ascii="Garamond" w:hAnsi="Garamond"/>
          <w:w w:val="95"/>
        </w:rPr>
        <w:t>in</w:t>
      </w:r>
      <w:r w:rsidR="007F649F">
        <w:rPr>
          <w:rFonts w:ascii="Garamond" w:hAnsi="Garamond"/>
          <w:w w:val="95"/>
        </w:rPr>
        <w:t xml:space="preserve"> </w:t>
      </w:r>
      <w:r w:rsidRPr="00495CE2">
        <w:rPr>
          <w:rFonts w:ascii="Garamond" w:hAnsi="Garamond"/>
          <w:w w:val="95"/>
        </w:rPr>
        <w:t>there</w:t>
      </w:r>
      <w:r w:rsidR="007F649F">
        <w:rPr>
          <w:rFonts w:ascii="Garamond" w:hAnsi="Garamond"/>
          <w:w w:val="95"/>
        </w:rPr>
        <w:t xml:space="preserve"> </w:t>
      </w:r>
      <w:r w:rsidRPr="00495CE2">
        <w:rPr>
          <w:rFonts w:ascii="Garamond" w:hAnsi="Garamond"/>
          <w:w w:val="95"/>
        </w:rPr>
        <w:t>turn</w:t>
      </w:r>
      <w:r w:rsidR="007F649F">
        <w:rPr>
          <w:rFonts w:ascii="Garamond" w:hAnsi="Garamond"/>
          <w:w w:val="95"/>
        </w:rPr>
        <w:t xml:space="preserve"> </w:t>
      </w:r>
      <w:r w:rsidRPr="00495CE2">
        <w:rPr>
          <w:rFonts w:ascii="Garamond" w:hAnsi="Garamond"/>
          <w:w w:val="95"/>
        </w:rPr>
        <w:t>of</w:t>
      </w:r>
      <w:r w:rsidR="007F649F">
        <w:rPr>
          <w:rFonts w:ascii="Garamond" w:hAnsi="Garamond"/>
          <w:w w:val="95"/>
        </w:rPr>
        <w:t xml:space="preserve"> </w:t>
      </w:r>
      <w:r w:rsidRPr="00495CE2">
        <w:rPr>
          <w:rFonts w:ascii="Garamond" w:hAnsi="Garamond"/>
          <w:w w:val="95"/>
        </w:rPr>
        <w:t>income</w:t>
      </w:r>
      <w:r w:rsidR="007F649F">
        <w:rPr>
          <w:rFonts w:ascii="Garamond" w:hAnsi="Garamond"/>
          <w:w w:val="95"/>
        </w:rPr>
        <w:t xml:space="preserve"> </w:t>
      </w:r>
      <w:r w:rsidRPr="00495CE2">
        <w:rPr>
          <w:rFonts w:ascii="Garamond" w:hAnsi="Garamond"/>
          <w:w w:val="95"/>
        </w:rPr>
        <w:t>furnished</w:t>
      </w:r>
      <w:r w:rsidR="007F649F">
        <w:rPr>
          <w:rFonts w:ascii="Garamond" w:hAnsi="Garamond"/>
          <w:w w:val="95"/>
        </w:rPr>
        <w:t xml:space="preserve"> </w:t>
      </w:r>
      <w:r w:rsidRPr="00495CE2">
        <w:rPr>
          <w:rFonts w:ascii="Garamond" w:hAnsi="Garamond"/>
          <w:w w:val="95"/>
        </w:rPr>
        <w:t>under</w:t>
      </w:r>
      <w:r w:rsidR="007F649F">
        <w:rPr>
          <w:rFonts w:ascii="Garamond" w:hAnsi="Garamond"/>
          <w:w w:val="95"/>
        </w:rPr>
        <w:t xml:space="preserve"> </w:t>
      </w:r>
      <w:r w:rsidRPr="00495CE2">
        <w:rPr>
          <w:rFonts w:ascii="Garamond" w:hAnsi="Garamond"/>
          <w:w w:val="95"/>
        </w:rPr>
        <w:t>Section 139;</w:t>
      </w:r>
      <w:r w:rsidR="00212A78">
        <w:rPr>
          <w:rFonts w:ascii="Garamond" w:hAnsi="Garamond"/>
          <w:w w:val="95"/>
        </w:rPr>
        <w:t xml:space="preserve"> </w:t>
      </w:r>
      <w:r w:rsidRPr="00495CE2">
        <w:rPr>
          <w:rFonts w:ascii="Garamond" w:hAnsi="Garamond"/>
          <w:w w:val="95"/>
        </w:rPr>
        <w:t>or</w:t>
      </w:r>
    </w:p>
    <w:p w14:paraId="1D58A1B8" w14:textId="77777777" w:rsidR="006A1CFF" w:rsidRPr="00495CE2" w:rsidRDefault="006A1CFF" w:rsidP="006F362D">
      <w:pPr>
        <w:pStyle w:val="BodyText"/>
        <w:spacing w:before="24" w:line="259" w:lineRule="auto"/>
        <w:ind w:left="1101" w:right="591" w:hanging="361"/>
        <w:jc w:val="both"/>
        <w:rPr>
          <w:rFonts w:ascii="Garamond" w:hAnsi="Garamond"/>
        </w:rPr>
      </w:pPr>
      <w:r w:rsidRPr="00495CE2">
        <w:rPr>
          <w:rFonts w:ascii="Garamond" w:hAnsi="Garamond"/>
          <w:noProof/>
          <w:position w:val="-5"/>
        </w:rPr>
        <w:drawing>
          <wp:inline distT="0" distB="0" distL="0" distR="0" wp14:anchorId="5CD28AE1" wp14:editId="1426CAA9">
            <wp:extent cx="225552" cy="170687"/>
            <wp:effectExtent l="0" t="0" r="0" b="0"/>
            <wp:docPr id="38"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4.png"/>
                    <pic:cNvPicPr/>
                  </pic:nvPicPr>
                  <pic:blipFill>
                    <a:blip r:embed="rId39" cstate="print"/>
                    <a:stretch>
                      <a:fillRect/>
                    </a:stretch>
                  </pic:blipFill>
                  <pic:spPr>
                    <a:xfrm>
                      <a:off x="0" y="0"/>
                      <a:ext cx="225552" cy="170687"/>
                    </a:xfrm>
                    <a:prstGeom prst="rect">
                      <a:avLst/>
                    </a:prstGeom>
                  </pic:spPr>
                </pic:pic>
              </a:graphicData>
            </a:graphic>
          </wp:inline>
        </w:drawing>
      </w:r>
      <w:r w:rsidRPr="00495CE2">
        <w:rPr>
          <w:rFonts w:ascii="Garamond" w:hAnsi="Garamond"/>
          <w:w w:val="90"/>
        </w:rPr>
        <w:t>Which</w:t>
      </w:r>
      <w:r w:rsidR="007F649F">
        <w:rPr>
          <w:rFonts w:ascii="Garamond" w:hAnsi="Garamond"/>
          <w:w w:val="90"/>
        </w:rPr>
        <w:t xml:space="preserve"> </w:t>
      </w:r>
      <w:r w:rsidRPr="00495CE2">
        <w:rPr>
          <w:rFonts w:ascii="Garamond" w:hAnsi="Garamond"/>
          <w:w w:val="90"/>
        </w:rPr>
        <w:t>is</w:t>
      </w:r>
      <w:r w:rsidR="007F649F">
        <w:rPr>
          <w:rFonts w:ascii="Garamond" w:hAnsi="Garamond"/>
          <w:w w:val="90"/>
        </w:rPr>
        <w:t xml:space="preserve"> </w:t>
      </w:r>
      <w:r w:rsidRPr="00495CE2">
        <w:rPr>
          <w:rFonts w:ascii="Garamond" w:hAnsi="Garamond"/>
          <w:w w:val="90"/>
        </w:rPr>
        <w:t>determined</w:t>
      </w:r>
      <w:r w:rsidR="007F649F">
        <w:rPr>
          <w:rFonts w:ascii="Garamond" w:hAnsi="Garamond"/>
          <w:w w:val="90"/>
        </w:rPr>
        <w:t xml:space="preserve"> </w:t>
      </w:r>
      <w:r w:rsidRPr="00495CE2">
        <w:rPr>
          <w:rFonts w:ascii="Garamond" w:hAnsi="Garamond"/>
          <w:w w:val="90"/>
        </w:rPr>
        <w:t>by</w:t>
      </w:r>
      <w:r w:rsidR="007F649F">
        <w:rPr>
          <w:rFonts w:ascii="Garamond" w:hAnsi="Garamond"/>
          <w:w w:val="90"/>
        </w:rPr>
        <w:t xml:space="preserve"> </w:t>
      </w:r>
      <w:r w:rsidRPr="00495CE2">
        <w:rPr>
          <w:rFonts w:ascii="Garamond" w:hAnsi="Garamond"/>
          <w:w w:val="90"/>
        </w:rPr>
        <w:t>the</w:t>
      </w:r>
      <w:r w:rsidR="007F649F">
        <w:rPr>
          <w:rFonts w:ascii="Garamond" w:hAnsi="Garamond"/>
          <w:w w:val="90"/>
        </w:rPr>
        <w:t xml:space="preserve"> </w:t>
      </w:r>
      <w:r w:rsidRPr="00495CE2">
        <w:rPr>
          <w:rFonts w:ascii="Garamond" w:hAnsi="Garamond"/>
          <w:w w:val="90"/>
        </w:rPr>
        <w:t>Assessing</w:t>
      </w:r>
      <w:r w:rsidR="007F649F">
        <w:rPr>
          <w:rFonts w:ascii="Garamond" w:hAnsi="Garamond"/>
          <w:w w:val="90"/>
        </w:rPr>
        <w:t xml:space="preserve"> </w:t>
      </w:r>
      <w:r w:rsidRPr="00495CE2">
        <w:rPr>
          <w:rFonts w:ascii="Garamond" w:hAnsi="Garamond"/>
          <w:w w:val="90"/>
        </w:rPr>
        <w:t>Officer</w:t>
      </w:r>
      <w:r w:rsidR="007F649F">
        <w:rPr>
          <w:rFonts w:ascii="Garamond" w:hAnsi="Garamond"/>
          <w:w w:val="90"/>
        </w:rPr>
        <w:t xml:space="preserve"> </w:t>
      </w:r>
      <w:r w:rsidRPr="00495CE2">
        <w:rPr>
          <w:rFonts w:ascii="Garamond" w:hAnsi="Garamond"/>
          <w:w w:val="90"/>
        </w:rPr>
        <w:t>and</w:t>
      </w:r>
      <w:r w:rsidR="007F649F">
        <w:rPr>
          <w:rFonts w:ascii="Garamond" w:hAnsi="Garamond"/>
          <w:w w:val="90"/>
        </w:rPr>
        <w:t xml:space="preserve"> </w:t>
      </w:r>
      <w:r w:rsidRPr="00495CE2">
        <w:rPr>
          <w:rFonts w:ascii="Garamond" w:hAnsi="Garamond"/>
          <w:w w:val="90"/>
        </w:rPr>
        <w:t>includes</w:t>
      </w:r>
      <w:r w:rsidR="007F649F">
        <w:rPr>
          <w:rFonts w:ascii="Garamond" w:hAnsi="Garamond"/>
          <w:w w:val="90"/>
        </w:rPr>
        <w:t xml:space="preserve"> </w:t>
      </w:r>
      <w:r w:rsidRPr="00495CE2">
        <w:rPr>
          <w:rFonts w:ascii="Garamond" w:hAnsi="Garamond"/>
          <w:w w:val="90"/>
        </w:rPr>
        <w:t>any</w:t>
      </w:r>
      <w:r w:rsidR="007F649F">
        <w:rPr>
          <w:rFonts w:ascii="Garamond" w:hAnsi="Garamond"/>
          <w:w w:val="90"/>
        </w:rPr>
        <w:t xml:space="preserve"> </w:t>
      </w:r>
      <w:r w:rsidRPr="00495CE2">
        <w:rPr>
          <w:rFonts w:ascii="Garamond" w:hAnsi="Garamond"/>
          <w:w w:val="90"/>
        </w:rPr>
        <w:t>income</w:t>
      </w:r>
      <w:r w:rsidR="007F649F">
        <w:rPr>
          <w:rFonts w:ascii="Garamond" w:hAnsi="Garamond"/>
          <w:w w:val="90"/>
        </w:rPr>
        <w:t xml:space="preserve"> </w:t>
      </w:r>
      <w:r w:rsidRPr="00495CE2">
        <w:rPr>
          <w:rFonts w:ascii="Garamond" w:hAnsi="Garamond"/>
          <w:w w:val="90"/>
        </w:rPr>
        <w:t>referred</w:t>
      </w:r>
      <w:r w:rsidR="007F649F">
        <w:rPr>
          <w:rFonts w:ascii="Garamond" w:hAnsi="Garamond"/>
          <w:w w:val="90"/>
        </w:rPr>
        <w:t xml:space="preserve"> </w:t>
      </w:r>
      <w:r w:rsidRPr="00495CE2">
        <w:rPr>
          <w:rFonts w:ascii="Garamond" w:hAnsi="Garamond"/>
          <w:w w:val="90"/>
        </w:rPr>
        <w:t>to</w:t>
      </w:r>
      <w:r w:rsidR="007F649F">
        <w:rPr>
          <w:rFonts w:ascii="Garamond" w:hAnsi="Garamond"/>
          <w:w w:val="90"/>
        </w:rPr>
        <w:t xml:space="preserve"> </w:t>
      </w:r>
      <w:r w:rsidRPr="00495CE2">
        <w:rPr>
          <w:rFonts w:ascii="Garamond" w:hAnsi="Garamond"/>
          <w:w w:val="90"/>
        </w:rPr>
        <w:t>in</w:t>
      </w:r>
      <w:r w:rsidR="007F649F">
        <w:rPr>
          <w:rFonts w:ascii="Garamond" w:hAnsi="Garamond"/>
          <w:w w:val="90"/>
        </w:rPr>
        <w:t xml:space="preserve"> </w:t>
      </w:r>
      <w:r w:rsidRPr="00495CE2">
        <w:rPr>
          <w:rFonts w:ascii="Garamond" w:hAnsi="Garamond"/>
          <w:w w:val="90"/>
        </w:rPr>
        <w:t>Section</w:t>
      </w:r>
      <w:r w:rsidR="00212A78">
        <w:rPr>
          <w:rFonts w:ascii="Garamond" w:hAnsi="Garamond"/>
          <w:w w:val="90"/>
        </w:rPr>
        <w:t xml:space="preserve"> </w:t>
      </w:r>
      <w:r w:rsidRPr="00495CE2">
        <w:rPr>
          <w:rFonts w:ascii="Garamond" w:hAnsi="Garamond"/>
          <w:w w:val="90"/>
        </w:rPr>
        <w:t>68,</w:t>
      </w:r>
      <w:r w:rsidR="007F649F">
        <w:rPr>
          <w:rFonts w:ascii="Garamond" w:hAnsi="Garamond"/>
          <w:w w:val="90"/>
        </w:rPr>
        <w:t xml:space="preserve"> </w:t>
      </w:r>
      <w:r w:rsidRPr="00495CE2">
        <w:rPr>
          <w:rFonts w:ascii="Garamond" w:hAnsi="Garamond"/>
          <w:w w:val="90"/>
        </w:rPr>
        <w:t>Section69,</w:t>
      </w:r>
      <w:r w:rsidR="007F649F">
        <w:rPr>
          <w:rFonts w:ascii="Garamond" w:hAnsi="Garamond"/>
          <w:w w:val="90"/>
        </w:rPr>
        <w:t xml:space="preserve"> </w:t>
      </w:r>
      <w:r w:rsidRPr="00495CE2">
        <w:rPr>
          <w:rFonts w:ascii="Garamond" w:hAnsi="Garamond"/>
          <w:w w:val="90"/>
        </w:rPr>
        <w:t>Section69A,</w:t>
      </w:r>
      <w:r w:rsidR="007F649F">
        <w:rPr>
          <w:rFonts w:ascii="Garamond" w:hAnsi="Garamond"/>
          <w:w w:val="90"/>
        </w:rPr>
        <w:t xml:space="preserve"> </w:t>
      </w:r>
      <w:r w:rsidRPr="00495CE2">
        <w:rPr>
          <w:rFonts w:ascii="Garamond" w:hAnsi="Garamond"/>
          <w:w w:val="90"/>
        </w:rPr>
        <w:t>Section69B,</w:t>
      </w:r>
      <w:r w:rsidR="007F649F">
        <w:rPr>
          <w:rFonts w:ascii="Garamond" w:hAnsi="Garamond"/>
          <w:w w:val="90"/>
        </w:rPr>
        <w:t xml:space="preserve"> </w:t>
      </w:r>
      <w:r w:rsidRPr="00495CE2">
        <w:rPr>
          <w:rFonts w:ascii="Garamond" w:hAnsi="Garamond"/>
          <w:w w:val="90"/>
        </w:rPr>
        <w:t>Section69C</w:t>
      </w:r>
      <w:r w:rsidR="007F649F">
        <w:rPr>
          <w:rFonts w:ascii="Garamond" w:hAnsi="Garamond"/>
          <w:w w:val="90"/>
        </w:rPr>
        <w:t xml:space="preserve"> </w:t>
      </w:r>
      <w:r w:rsidRPr="00495CE2">
        <w:rPr>
          <w:rFonts w:ascii="Garamond" w:hAnsi="Garamond"/>
          <w:w w:val="90"/>
        </w:rPr>
        <w:t>or</w:t>
      </w:r>
      <w:r w:rsidR="007F649F">
        <w:rPr>
          <w:rFonts w:ascii="Garamond" w:hAnsi="Garamond"/>
          <w:w w:val="90"/>
        </w:rPr>
        <w:t xml:space="preserve"> </w:t>
      </w:r>
      <w:r w:rsidRPr="00495CE2">
        <w:rPr>
          <w:rFonts w:ascii="Garamond" w:hAnsi="Garamond"/>
          <w:w w:val="90"/>
        </w:rPr>
        <w:t>Section69D,</w:t>
      </w:r>
      <w:r w:rsidR="007F649F">
        <w:rPr>
          <w:rFonts w:ascii="Garamond" w:hAnsi="Garamond"/>
          <w:w w:val="90"/>
        </w:rPr>
        <w:t xml:space="preserve"> </w:t>
      </w:r>
      <w:r w:rsidRPr="00495CE2">
        <w:rPr>
          <w:rFonts w:ascii="Garamond" w:hAnsi="Garamond"/>
          <w:w w:val="90"/>
        </w:rPr>
        <w:t>if</w:t>
      </w:r>
      <w:r w:rsidR="007F649F">
        <w:rPr>
          <w:rFonts w:ascii="Garamond" w:hAnsi="Garamond"/>
          <w:w w:val="90"/>
        </w:rPr>
        <w:t xml:space="preserve"> </w:t>
      </w:r>
      <w:r w:rsidRPr="00495CE2">
        <w:rPr>
          <w:rFonts w:ascii="Garamond" w:hAnsi="Garamond"/>
          <w:w w:val="90"/>
        </w:rPr>
        <w:t>such</w:t>
      </w:r>
      <w:r w:rsidR="007F649F">
        <w:rPr>
          <w:rFonts w:ascii="Garamond" w:hAnsi="Garamond"/>
          <w:w w:val="90"/>
        </w:rPr>
        <w:t xml:space="preserve"> </w:t>
      </w:r>
      <w:r w:rsidRPr="00495CE2">
        <w:rPr>
          <w:rFonts w:ascii="Garamond" w:hAnsi="Garamond"/>
          <w:w w:val="90"/>
        </w:rPr>
        <w:t>income</w:t>
      </w:r>
      <w:r w:rsidR="007F649F">
        <w:rPr>
          <w:rFonts w:ascii="Garamond" w:hAnsi="Garamond"/>
          <w:w w:val="90"/>
        </w:rPr>
        <w:t xml:space="preserve"> </w:t>
      </w:r>
      <w:r w:rsidRPr="00495CE2">
        <w:rPr>
          <w:rFonts w:ascii="Garamond" w:hAnsi="Garamond"/>
          <w:w w:val="90"/>
        </w:rPr>
        <w:t>is</w:t>
      </w:r>
      <w:r w:rsidR="007F649F">
        <w:rPr>
          <w:rFonts w:ascii="Garamond" w:hAnsi="Garamond"/>
          <w:w w:val="90"/>
        </w:rPr>
        <w:t xml:space="preserve"> </w:t>
      </w:r>
      <w:r w:rsidRPr="00495CE2">
        <w:rPr>
          <w:rFonts w:ascii="Garamond" w:hAnsi="Garamond"/>
          <w:w w:val="90"/>
        </w:rPr>
        <w:t>not</w:t>
      </w:r>
      <w:r w:rsidR="007F649F">
        <w:rPr>
          <w:rFonts w:ascii="Garamond" w:hAnsi="Garamond"/>
          <w:w w:val="90"/>
        </w:rPr>
        <w:t xml:space="preserve"> </w:t>
      </w:r>
      <w:r w:rsidRPr="00495CE2">
        <w:rPr>
          <w:rFonts w:ascii="Garamond" w:hAnsi="Garamond"/>
          <w:w w:val="90"/>
        </w:rPr>
        <w:t>covered</w:t>
      </w:r>
      <w:r w:rsidR="007F649F">
        <w:rPr>
          <w:rFonts w:ascii="Garamond" w:hAnsi="Garamond"/>
          <w:w w:val="90"/>
        </w:rPr>
        <w:t xml:space="preserve"> </w:t>
      </w:r>
      <w:r w:rsidRPr="00495CE2">
        <w:rPr>
          <w:rFonts w:ascii="Garamond" w:hAnsi="Garamond"/>
        </w:rPr>
        <w:t>under</w:t>
      </w:r>
      <w:r w:rsidR="007F649F">
        <w:rPr>
          <w:rFonts w:ascii="Garamond" w:hAnsi="Garamond"/>
        </w:rPr>
        <w:t xml:space="preserve"> </w:t>
      </w:r>
      <w:r w:rsidRPr="00495CE2">
        <w:rPr>
          <w:rFonts w:ascii="Garamond" w:hAnsi="Garamond"/>
        </w:rPr>
        <w:t>clause</w:t>
      </w:r>
      <w:r w:rsidR="007F649F">
        <w:rPr>
          <w:rFonts w:ascii="Garamond" w:hAnsi="Garamond"/>
        </w:rPr>
        <w:t xml:space="preserve"> </w:t>
      </w:r>
      <w:r w:rsidRPr="00495CE2">
        <w:rPr>
          <w:rFonts w:ascii="Garamond" w:hAnsi="Garamond"/>
        </w:rPr>
        <w:t>(a)</w:t>
      </w:r>
    </w:p>
    <w:p w14:paraId="6C40CAA9" w14:textId="77777777" w:rsidR="006A1CFF" w:rsidRPr="00495CE2" w:rsidRDefault="006A1CFF" w:rsidP="006F362D">
      <w:pPr>
        <w:pStyle w:val="BodyText"/>
        <w:spacing w:before="199" w:line="264" w:lineRule="auto"/>
        <w:ind w:left="380" w:right="734"/>
        <w:jc w:val="both"/>
        <w:rPr>
          <w:rFonts w:ascii="Garamond" w:hAnsi="Garamond"/>
        </w:rPr>
      </w:pPr>
      <w:r w:rsidRPr="006F362D">
        <w:rPr>
          <w:rFonts w:ascii="Garamond" w:hAnsi="Garamond"/>
          <w:b/>
          <w:spacing w:val="-1"/>
          <w:sz w:val="28"/>
        </w:rPr>
        <w:t xml:space="preserve">Section 68 </w:t>
      </w:r>
      <w:r w:rsidRPr="00495CE2">
        <w:rPr>
          <w:rFonts w:ascii="Garamond" w:hAnsi="Garamond"/>
          <w:b/>
          <w:spacing w:val="-1"/>
        </w:rPr>
        <w:t xml:space="preserve">- </w:t>
      </w:r>
      <w:r w:rsidRPr="00495CE2">
        <w:rPr>
          <w:rFonts w:ascii="Garamond" w:hAnsi="Garamond"/>
          <w:spacing w:val="-1"/>
        </w:rPr>
        <w:t xml:space="preserve">As per section 68, any sum found credited </w:t>
      </w:r>
      <w:r w:rsidRPr="00495CE2">
        <w:rPr>
          <w:rFonts w:ascii="Garamond" w:hAnsi="Garamond"/>
        </w:rPr>
        <w:t>in the books of a taxpayer, for which he</w:t>
      </w:r>
      <w:r w:rsidR="00212A78">
        <w:rPr>
          <w:rFonts w:ascii="Garamond" w:hAnsi="Garamond"/>
        </w:rPr>
        <w:t xml:space="preserve"> </w:t>
      </w:r>
      <w:r w:rsidRPr="00495CE2">
        <w:rPr>
          <w:rFonts w:ascii="Garamond" w:hAnsi="Garamond"/>
          <w:w w:val="95"/>
        </w:rPr>
        <w:t>offers</w:t>
      </w:r>
      <w:r w:rsidR="00212A78">
        <w:rPr>
          <w:rFonts w:ascii="Garamond" w:hAnsi="Garamond"/>
          <w:w w:val="95"/>
        </w:rPr>
        <w:t xml:space="preserve"> </w:t>
      </w:r>
      <w:r w:rsidRPr="00495CE2">
        <w:rPr>
          <w:rFonts w:ascii="Garamond" w:hAnsi="Garamond"/>
          <w:w w:val="95"/>
        </w:rPr>
        <w:t>no</w:t>
      </w:r>
      <w:r w:rsidR="00212A78">
        <w:rPr>
          <w:rFonts w:ascii="Garamond" w:hAnsi="Garamond"/>
          <w:w w:val="95"/>
        </w:rPr>
        <w:t xml:space="preserve"> </w:t>
      </w:r>
      <w:r w:rsidRPr="00495CE2">
        <w:rPr>
          <w:rFonts w:ascii="Garamond" w:hAnsi="Garamond"/>
          <w:w w:val="95"/>
        </w:rPr>
        <w:t>explanation</w:t>
      </w:r>
      <w:r w:rsidR="00212A78">
        <w:rPr>
          <w:rFonts w:ascii="Garamond" w:hAnsi="Garamond"/>
          <w:w w:val="95"/>
        </w:rPr>
        <w:t xml:space="preserve"> </w:t>
      </w:r>
      <w:r w:rsidRPr="00495CE2">
        <w:rPr>
          <w:rFonts w:ascii="Garamond" w:hAnsi="Garamond"/>
          <w:w w:val="95"/>
        </w:rPr>
        <w:t>about</w:t>
      </w:r>
      <w:r w:rsidR="00212A78">
        <w:rPr>
          <w:rFonts w:ascii="Garamond" w:hAnsi="Garamond"/>
          <w:w w:val="95"/>
        </w:rPr>
        <w:t xml:space="preserve"> </w:t>
      </w:r>
      <w:r w:rsidRPr="00495CE2">
        <w:rPr>
          <w:rFonts w:ascii="Garamond" w:hAnsi="Garamond"/>
          <w:w w:val="95"/>
        </w:rPr>
        <w:t>the</w:t>
      </w:r>
      <w:r w:rsidR="00212A78">
        <w:rPr>
          <w:rFonts w:ascii="Garamond" w:hAnsi="Garamond"/>
          <w:w w:val="95"/>
        </w:rPr>
        <w:t xml:space="preserve"> </w:t>
      </w:r>
      <w:r w:rsidRPr="00495CE2">
        <w:rPr>
          <w:rFonts w:ascii="Garamond" w:hAnsi="Garamond"/>
          <w:w w:val="95"/>
        </w:rPr>
        <w:t>nature</w:t>
      </w:r>
      <w:r w:rsidR="00212A78">
        <w:rPr>
          <w:rFonts w:ascii="Garamond" w:hAnsi="Garamond"/>
          <w:w w:val="95"/>
        </w:rPr>
        <w:t xml:space="preserve"> </w:t>
      </w:r>
      <w:r w:rsidRPr="00495CE2">
        <w:rPr>
          <w:rFonts w:ascii="Garamond" w:hAnsi="Garamond"/>
          <w:w w:val="95"/>
        </w:rPr>
        <w:t>and</w:t>
      </w:r>
      <w:r w:rsidR="00212A78">
        <w:rPr>
          <w:rFonts w:ascii="Garamond" w:hAnsi="Garamond"/>
          <w:w w:val="95"/>
        </w:rPr>
        <w:t xml:space="preserve"> </w:t>
      </w:r>
      <w:r w:rsidRPr="00495CE2">
        <w:rPr>
          <w:rFonts w:ascii="Garamond" w:hAnsi="Garamond"/>
          <w:w w:val="95"/>
        </w:rPr>
        <w:t>source</w:t>
      </w:r>
      <w:r w:rsidR="00212A78">
        <w:rPr>
          <w:rFonts w:ascii="Garamond" w:hAnsi="Garamond"/>
          <w:w w:val="95"/>
        </w:rPr>
        <w:t xml:space="preserve"> </w:t>
      </w:r>
      <w:r w:rsidRPr="00495CE2">
        <w:rPr>
          <w:rFonts w:ascii="Garamond" w:hAnsi="Garamond"/>
          <w:w w:val="95"/>
        </w:rPr>
        <w:t>there</w:t>
      </w:r>
      <w:r w:rsidR="00212A78">
        <w:rPr>
          <w:rFonts w:ascii="Garamond" w:hAnsi="Garamond"/>
          <w:w w:val="95"/>
        </w:rPr>
        <w:t xml:space="preserve"> </w:t>
      </w:r>
      <w:r w:rsidRPr="00495CE2">
        <w:rPr>
          <w:rFonts w:ascii="Garamond" w:hAnsi="Garamond"/>
          <w:w w:val="95"/>
        </w:rPr>
        <w:t>of</w:t>
      </w:r>
      <w:r w:rsidR="00212A78">
        <w:rPr>
          <w:rFonts w:ascii="Garamond" w:hAnsi="Garamond"/>
          <w:w w:val="95"/>
        </w:rPr>
        <w:t xml:space="preserve"> </w:t>
      </w:r>
      <w:r w:rsidRPr="00495CE2">
        <w:rPr>
          <w:rFonts w:ascii="Garamond" w:hAnsi="Garamond"/>
          <w:w w:val="95"/>
        </w:rPr>
        <w:t>or</w:t>
      </w:r>
      <w:r w:rsidR="00212A78">
        <w:rPr>
          <w:rFonts w:ascii="Garamond" w:hAnsi="Garamond"/>
          <w:w w:val="95"/>
        </w:rPr>
        <w:t xml:space="preserve"> </w:t>
      </w:r>
      <w:r w:rsidRPr="00495CE2">
        <w:rPr>
          <w:rFonts w:ascii="Garamond" w:hAnsi="Garamond"/>
          <w:w w:val="95"/>
        </w:rPr>
        <w:t>the</w:t>
      </w:r>
      <w:r w:rsidR="00212A78">
        <w:rPr>
          <w:rFonts w:ascii="Garamond" w:hAnsi="Garamond"/>
          <w:w w:val="95"/>
        </w:rPr>
        <w:t xml:space="preserve"> </w:t>
      </w:r>
      <w:r w:rsidRPr="00495CE2">
        <w:rPr>
          <w:rFonts w:ascii="Garamond" w:hAnsi="Garamond"/>
          <w:w w:val="95"/>
        </w:rPr>
        <w:t>explanation</w:t>
      </w:r>
      <w:r w:rsidR="00212A78">
        <w:rPr>
          <w:rFonts w:ascii="Garamond" w:hAnsi="Garamond"/>
          <w:w w:val="95"/>
        </w:rPr>
        <w:t xml:space="preserve"> </w:t>
      </w:r>
      <w:r w:rsidRPr="00495CE2">
        <w:rPr>
          <w:rFonts w:ascii="Garamond" w:hAnsi="Garamond"/>
          <w:w w:val="95"/>
        </w:rPr>
        <w:t>offered by him</w:t>
      </w:r>
      <w:r w:rsidR="00212A78">
        <w:rPr>
          <w:rFonts w:ascii="Garamond" w:hAnsi="Garamond"/>
          <w:w w:val="95"/>
        </w:rPr>
        <w:t xml:space="preserve"> </w:t>
      </w:r>
      <w:r w:rsidRPr="00495CE2">
        <w:rPr>
          <w:rFonts w:ascii="Garamond" w:hAnsi="Garamond"/>
          <w:w w:val="95"/>
        </w:rPr>
        <w:t>is</w:t>
      </w:r>
      <w:r w:rsidR="00212A78">
        <w:rPr>
          <w:rFonts w:ascii="Garamond" w:hAnsi="Garamond"/>
          <w:w w:val="95"/>
        </w:rPr>
        <w:t xml:space="preserve"> </w:t>
      </w:r>
      <w:r w:rsidRPr="00495CE2">
        <w:rPr>
          <w:rFonts w:ascii="Garamond" w:hAnsi="Garamond"/>
          <w:w w:val="95"/>
        </w:rPr>
        <w:t>not</w:t>
      </w:r>
      <w:r w:rsidR="00212A78">
        <w:rPr>
          <w:rFonts w:ascii="Garamond" w:hAnsi="Garamond"/>
          <w:w w:val="95"/>
        </w:rPr>
        <w:t xml:space="preserve"> </w:t>
      </w:r>
      <w:r w:rsidRPr="00495CE2">
        <w:rPr>
          <w:rFonts w:ascii="Garamond" w:hAnsi="Garamond"/>
          <w:w w:val="95"/>
        </w:rPr>
        <w:t>,in</w:t>
      </w:r>
      <w:r w:rsidR="00212A78">
        <w:rPr>
          <w:rFonts w:ascii="Garamond" w:hAnsi="Garamond"/>
          <w:w w:val="95"/>
        </w:rPr>
        <w:t xml:space="preserve"> </w:t>
      </w:r>
      <w:r w:rsidRPr="00495CE2">
        <w:rPr>
          <w:rFonts w:ascii="Garamond" w:hAnsi="Garamond"/>
          <w:spacing w:val="-1"/>
          <w:w w:val="95"/>
        </w:rPr>
        <w:t xml:space="preserve">the opinion of the Assessing Officer, </w:t>
      </w:r>
      <w:r w:rsidRPr="00495CE2">
        <w:rPr>
          <w:rFonts w:ascii="Garamond" w:hAnsi="Garamond"/>
          <w:w w:val="95"/>
        </w:rPr>
        <w:t>satisfactory, may be charged to income-tax as the income of</w:t>
      </w:r>
      <w:r w:rsidR="00212A78">
        <w:rPr>
          <w:rFonts w:ascii="Garamond" w:hAnsi="Garamond"/>
          <w:w w:val="95"/>
        </w:rPr>
        <w:t xml:space="preserve"> </w:t>
      </w:r>
      <w:r w:rsidRPr="00495CE2">
        <w:rPr>
          <w:rFonts w:ascii="Garamond" w:hAnsi="Garamond"/>
          <w:w w:val="95"/>
        </w:rPr>
        <w:t>the</w:t>
      </w:r>
      <w:r w:rsidR="00212A78">
        <w:rPr>
          <w:rFonts w:ascii="Garamond" w:hAnsi="Garamond"/>
          <w:w w:val="95"/>
        </w:rPr>
        <w:t xml:space="preserve"> </w:t>
      </w:r>
      <w:r w:rsidRPr="00495CE2">
        <w:rPr>
          <w:rFonts w:ascii="Garamond" w:hAnsi="Garamond"/>
        </w:rPr>
        <w:t>tax</w:t>
      </w:r>
      <w:r w:rsidR="00212A78">
        <w:rPr>
          <w:rFonts w:ascii="Garamond" w:hAnsi="Garamond"/>
        </w:rPr>
        <w:t xml:space="preserve"> </w:t>
      </w:r>
      <w:r w:rsidRPr="00495CE2">
        <w:rPr>
          <w:rFonts w:ascii="Garamond" w:hAnsi="Garamond"/>
        </w:rPr>
        <w:t>payer</w:t>
      </w:r>
      <w:r w:rsidR="00212A78">
        <w:rPr>
          <w:rFonts w:ascii="Garamond" w:hAnsi="Garamond"/>
        </w:rPr>
        <w:t xml:space="preserve"> </w:t>
      </w:r>
      <w:r w:rsidRPr="00495CE2">
        <w:rPr>
          <w:rFonts w:ascii="Garamond" w:hAnsi="Garamond"/>
        </w:rPr>
        <w:t>of</w:t>
      </w:r>
      <w:r w:rsidR="00212A78">
        <w:rPr>
          <w:rFonts w:ascii="Garamond" w:hAnsi="Garamond"/>
        </w:rPr>
        <w:t xml:space="preserve"> </w:t>
      </w:r>
      <w:r w:rsidRPr="00495CE2">
        <w:rPr>
          <w:rFonts w:ascii="Garamond" w:hAnsi="Garamond"/>
        </w:rPr>
        <w:t>that</w:t>
      </w:r>
      <w:r w:rsidR="00212A78">
        <w:rPr>
          <w:rFonts w:ascii="Garamond" w:hAnsi="Garamond"/>
        </w:rPr>
        <w:t xml:space="preserve"> </w:t>
      </w:r>
      <w:r w:rsidRPr="00495CE2">
        <w:rPr>
          <w:rFonts w:ascii="Garamond" w:hAnsi="Garamond"/>
        </w:rPr>
        <w:t>year.</w:t>
      </w:r>
    </w:p>
    <w:p w14:paraId="0CABA5CA" w14:textId="77777777" w:rsidR="006A1CFF" w:rsidRPr="00495CE2" w:rsidRDefault="006A1CFF" w:rsidP="006F362D">
      <w:pPr>
        <w:pStyle w:val="BodyText"/>
        <w:spacing w:before="203" w:line="259" w:lineRule="auto"/>
        <w:ind w:left="380" w:right="734"/>
        <w:jc w:val="both"/>
        <w:rPr>
          <w:rFonts w:ascii="Garamond" w:hAnsi="Garamond"/>
        </w:rPr>
      </w:pPr>
      <w:r w:rsidRPr="006F362D">
        <w:rPr>
          <w:rFonts w:ascii="Garamond" w:hAnsi="Garamond"/>
          <w:b/>
          <w:w w:val="90"/>
          <w:sz w:val="28"/>
        </w:rPr>
        <w:t>Section</w:t>
      </w:r>
      <w:r w:rsidR="00600D4D" w:rsidRPr="006F362D">
        <w:rPr>
          <w:rFonts w:ascii="Garamond" w:hAnsi="Garamond"/>
          <w:b/>
          <w:w w:val="90"/>
          <w:sz w:val="28"/>
        </w:rPr>
        <w:t xml:space="preserve"> </w:t>
      </w:r>
      <w:r w:rsidRPr="006F362D">
        <w:rPr>
          <w:rFonts w:ascii="Garamond" w:hAnsi="Garamond"/>
          <w:b/>
          <w:w w:val="90"/>
          <w:sz w:val="28"/>
        </w:rPr>
        <w:t>69</w:t>
      </w:r>
      <w:r w:rsidRPr="006F362D">
        <w:rPr>
          <w:rFonts w:ascii="Garamond" w:hAnsi="Garamond"/>
          <w:w w:val="90"/>
          <w:sz w:val="28"/>
        </w:rPr>
        <w:t>–</w:t>
      </w:r>
      <w:r w:rsidR="009964F7" w:rsidRPr="006F362D">
        <w:rPr>
          <w:rFonts w:ascii="Garamond" w:hAnsi="Garamond"/>
          <w:w w:val="90"/>
          <w:sz w:val="28"/>
        </w:rPr>
        <w:t xml:space="preserve"> </w:t>
      </w:r>
      <w:r w:rsidRPr="00495CE2">
        <w:rPr>
          <w:rFonts w:ascii="Garamond" w:hAnsi="Garamond"/>
          <w:w w:val="90"/>
        </w:rPr>
        <w:t>Section</w:t>
      </w:r>
      <w:r w:rsidR="00600D4D">
        <w:rPr>
          <w:rFonts w:ascii="Garamond" w:hAnsi="Garamond"/>
          <w:w w:val="90"/>
        </w:rPr>
        <w:t xml:space="preserve"> </w:t>
      </w:r>
      <w:r w:rsidRPr="00495CE2">
        <w:rPr>
          <w:rFonts w:ascii="Garamond" w:hAnsi="Garamond"/>
          <w:w w:val="90"/>
        </w:rPr>
        <w:t>69</w:t>
      </w:r>
      <w:r w:rsidR="009964F7">
        <w:rPr>
          <w:rFonts w:ascii="Garamond" w:hAnsi="Garamond"/>
          <w:w w:val="90"/>
        </w:rPr>
        <w:t xml:space="preserve"> </w:t>
      </w:r>
      <w:r w:rsidRPr="00495CE2">
        <w:rPr>
          <w:rFonts w:ascii="Garamond" w:hAnsi="Garamond"/>
          <w:w w:val="90"/>
        </w:rPr>
        <w:t>is</w:t>
      </w:r>
      <w:r w:rsidR="009964F7">
        <w:rPr>
          <w:rFonts w:ascii="Garamond" w:hAnsi="Garamond"/>
          <w:w w:val="90"/>
        </w:rPr>
        <w:t xml:space="preserve"> </w:t>
      </w:r>
      <w:r w:rsidRPr="00495CE2">
        <w:rPr>
          <w:rFonts w:ascii="Garamond" w:hAnsi="Garamond"/>
          <w:w w:val="90"/>
        </w:rPr>
        <w:t>provided</w:t>
      </w:r>
      <w:r w:rsidR="009964F7">
        <w:rPr>
          <w:rFonts w:ascii="Garamond" w:hAnsi="Garamond"/>
          <w:w w:val="90"/>
        </w:rPr>
        <w:t xml:space="preserve"> </w:t>
      </w:r>
      <w:r w:rsidRPr="00495CE2">
        <w:rPr>
          <w:rFonts w:ascii="Garamond" w:hAnsi="Garamond"/>
          <w:w w:val="90"/>
        </w:rPr>
        <w:t>to</w:t>
      </w:r>
      <w:r w:rsidR="009964F7">
        <w:rPr>
          <w:rFonts w:ascii="Garamond" w:hAnsi="Garamond"/>
          <w:w w:val="90"/>
        </w:rPr>
        <w:t xml:space="preserve"> </w:t>
      </w:r>
      <w:r w:rsidRPr="00495CE2">
        <w:rPr>
          <w:rFonts w:ascii="Garamond" w:hAnsi="Garamond"/>
          <w:w w:val="90"/>
        </w:rPr>
        <w:t>detect</w:t>
      </w:r>
      <w:r w:rsidR="009964F7">
        <w:rPr>
          <w:rFonts w:ascii="Garamond" w:hAnsi="Garamond"/>
          <w:w w:val="90"/>
        </w:rPr>
        <w:t xml:space="preserve"> </w:t>
      </w:r>
      <w:r w:rsidRPr="00495CE2">
        <w:rPr>
          <w:rFonts w:ascii="Garamond" w:hAnsi="Garamond"/>
          <w:w w:val="90"/>
        </w:rPr>
        <w:t>the</w:t>
      </w:r>
      <w:r w:rsidR="009964F7">
        <w:rPr>
          <w:rFonts w:ascii="Garamond" w:hAnsi="Garamond"/>
          <w:w w:val="90"/>
        </w:rPr>
        <w:t xml:space="preserve"> </w:t>
      </w:r>
      <w:r w:rsidRPr="00495CE2">
        <w:rPr>
          <w:rFonts w:ascii="Garamond" w:hAnsi="Garamond"/>
          <w:w w:val="90"/>
        </w:rPr>
        <w:t>tax</w:t>
      </w:r>
      <w:r w:rsidR="009964F7">
        <w:rPr>
          <w:rFonts w:ascii="Garamond" w:hAnsi="Garamond"/>
          <w:w w:val="90"/>
        </w:rPr>
        <w:t xml:space="preserve"> </w:t>
      </w:r>
      <w:r w:rsidRPr="00495CE2">
        <w:rPr>
          <w:rFonts w:ascii="Garamond" w:hAnsi="Garamond"/>
          <w:w w:val="90"/>
        </w:rPr>
        <w:t>evasion</w:t>
      </w:r>
      <w:r w:rsidR="009964F7">
        <w:rPr>
          <w:rFonts w:ascii="Garamond" w:hAnsi="Garamond"/>
          <w:w w:val="90"/>
        </w:rPr>
        <w:t xml:space="preserve"> </w:t>
      </w:r>
      <w:r w:rsidRPr="00495CE2">
        <w:rPr>
          <w:rFonts w:ascii="Garamond" w:hAnsi="Garamond"/>
          <w:w w:val="90"/>
        </w:rPr>
        <w:t>in</w:t>
      </w:r>
      <w:r w:rsidR="009964F7">
        <w:rPr>
          <w:rFonts w:ascii="Garamond" w:hAnsi="Garamond"/>
          <w:w w:val="90"/>
        </w:rPr>
        <w:t xml:space="preserve"> </w:t>
      </w:r>
      <w:r w:rsidRPr="00495CE2">
        <w:rPr>
          <w:rFonts w:ascii="Garamond" w:hAnsi="Garamond"/>
          <w:w w:val="90"/>
        </w:rPr>
        <w:t>case</w:t>
      </w:r>
      <w:r w:rsidR="009964F7">
        <w:rPr>
          <w:rFonts w:ascii="Garamond" w:hAnsi="Garamond"/>
          <w:w w:val="90"/>
        </w:rPr>
        <w:t xml:space="preserve"> </w:t>
      </w:r>
      <w:r w:rsidRPr="00495CE2">
        <w:rPr>
          <w:rFonts w:ascii="Garamond" w:hAnsi="Garamond"/>
          <w:w w:val="90"/>
        </w:rPr>
        <w:t>of</w:t>
      </w:r>
      <w:r w:rsidR="009964F7">
        <w:rPr>
          <w:rFonts w:ascii="Garamond" w:hAnsi="Garamond"/>
          <w:w w:val="90"/>
        </w:rPr>
        <w:t xml:space="preserve"> </w:t>
      </w:r>
      <w:r w:rsidRPr="00495CE2">
        <w:rPr>
          <w:rFonts w:ascii="Garamond" w:hAnsi="Garamond"/>
          <w:w w:val="90"/>
        </w:rPr>
        <w:t>clandestine</w:t>
      </w:r>
      <w:r w:rsidR="009964F7">
        <w:rPr>
          <w:rFonts w:ascii="Garamond" w:hAnsi="Garamond"/>
          <w:w w:val="90"/>
        </w:rPr>
        <w:t xml:space="preserve"> </w:t>
      </w:r>
      <w:r w:rsidRPr="00495CE2">
        <w:rPr>
          <w:rFonts w:ascii="Garamond" w:hAnsi="Garamond"/>
          <w:w w:val="90"/>
        </w:rPr>
        <w:t>investment</w:t>
      </w:r>
      <w:r w:rsidR="009964F7">
        <w:rPr>
          <w:rFonts w:ascii="Garamond" w:hAnsi="Garamond"/>
          <w:w w:val="90"/>
        </w:rPr>
        <w:t xml:space="preserve"> </w:t>
      </w:r>
      <w:r w:rsidRPr="00495CE2">
        <w:rPr>
          <w:rFonts w:ascii="Garamond" w:hAnsi="Garamond"/>
          <w:w w:val="90"/>
        </w:rPr>
        <w:t>made</w:t>
      </w:r>
      <w:r w:rsidR="009964F7">
        <w:rPr>
          <w:rFonts w:ascii="Garamond" w:hAnsi="Garamond"/>
          <w:w w:val="90"/>
        </w:rPr>
        <w:t xml:space="preserve"> </w:t>
      </w:r>
      <w:r w:rsidRPr="00495CE2">
        <w:rPr>
          <w:rFonts w:ascii="Garamond" w:hAnsi="Garamond"/>
          <w:w w:val="90"/>
        </w:rPr>
        <w:t>by</w:t>
      </w:r>
      <w:r w:rsidR="009964F7">
        <w:rPr>
          <w:rFonts w:ascii="Garamond" w:hAnsi="Garamond"/>
          <w:w w:val="90"/>
        </w:rPr>
        <w:t xml:space="preserve"> </w:t>
      </w:r>
      <w:r w:rsidRPr="00495CE2">
        <w:rPr>
          <w:rFonts w:ascii="Garamond" w:hAnsi="Garamond"/>
        </w:rPr>
        <w:t>the</w:t>
      </w:r>
      <w:r w:rsidR="009964F7">
        <w:rPr>
          <w:rFonts w:ascii="Garamond" w:hAnsi="Garamond"/>
        </w:rPr>
        <w:t xml:space="preserve"> </w:t>
      </w:r>
      <w:r w:rsidRPr="00495CE2">
        <w:rPr>
          <w:rFonts w:ascii="Garamond" w:hAnsi="Garamond"/>
        </w:rPr>
        <w:t>assessee.</w:t>
      </w:r>
    </w:p>
    <w:p w14:paraId="3003FB8B" w14:textId="77777777" w:rsidR="006A1CFF" w:rsidRPr="00495CE2" w:rsidRDefault="006A1CFF" w:rsidP="006F362D">
      <w:pPr>
        <w:pStyle w:val="BodyText"/>
        <w:spacing w:before="210" w:line="264" w:lineRule="auto"/>
        <w:ind w:left="380" w:right="734"/>
        <w:jc w:val="both"/>
        <w:rPr>
          <w:rFonts w:ascii="Garamond" w:hAnsi="Garamond"/>
        </w:rPr>
      </w:pPr>
      <w:r w:rsidRPr="006F362D">
        <w:rPr>
          <w:rFonts w:ascii="Garamond" w:hAnsi="Garamond"/>
          <w:b/>
          <w:w w:val="95"/>
          <w:sz w:val="28"/>
        </w:rPr>
        <w:t xml:space="preserve">Section 69A- </w:t>
      </w:r>
      <w:r w:rsidRPr="00495CE2">
        <w:rPr>
          <w:rFonts w:ascii="Garamond" w:hAnsi="Garamond"/>
          <w:w w:val="95"/>
        </w:rPr>
        <w:t>The aforesaid section is applicable to the assesse who has found to be the owner of</w:t>
      </w:r>
      <w:r w:rsidR="009964F7">
        <w:rPr>
          <w:rFonts w:ascii="Garamond" w:hAnsi="Garamond"/>
          <w:w w:val="95"/>
        </w:rPr>
        <w:t xml:space="preserve"> </w:t>
      </w:r>
      <w:r w:rsidRPr="00495CE2">
        <w:rPr>
          <w:rFonts w:ascii="Garamond" w:hAnsi="Garamond"/>
          <w:w w:val="95"/>
        </w:rPr>
        <w:t>the</w:t>
      </w:r>
      <w:r w:rsidR="009964F7">
        <w:rPr>
          <w:rFonts w:ascii="Garamond" w:hAnsi="Garamond"/>
          <w:w w:val="95"/>
        </w:rPr>
        <w:t xml:space="preserve"> </w:t>
      </w:r>
      <w:r w:rsidRPr="00495CE2">
        <w:rPr>
          <w:rFonts w:ascii="Garamond" w:hAnsi="Garamond"/>
          <w:w w:val="95"/>
        </w:rPr>
        <w:t>money,</w:t>
      </w:r>
      <w:r w:rsidR="009964F7">
        <w:rPr>
          <w:rFonts w:ascii="Garamond" w:hAnsi="Garamond"/>
          <w:w w:val="95"/>
        </w:rPr>
        <w:t xml:space="preserve"> </w:t>
      </w:r>
      <w:r w:rsidRPr="00495CE2">
        <w:rPr>
          <w:rFonts w:ascii="Garamond" w:hAnsi="Garamond"/>
          <w:w w:val="95"/>
        </w:rPr>
        <w:t>jewellery</w:t>
      </w:r>
      <w:r w:rsidR="009964F7">
        <w:rPr>
          <w:rFonts w:ascii="Garamond" w:hAnsi="Garamond"/>
          <w:w w:val="95"/>
        </w:rPr>
        <w:t xml:space="preserve"> </w:t>
      </w:r>
      <w:r w:rsidRPr="00495CE2">
        <w:rPr>
          <w:rFonts w:ascii="Garamond" w:hAnsi="Garamond"/>
          <w:w w:val="95"/>
        </w:rPr>
        <w:t>etc.</w:t>
      </w:r>
      <w:r w:rsidR="009964F7">
        <w:rPr>
          <w:rFonts w:ascii="Garamond" w:hAnsi="Garamond"/>
          <w:w w:val="95"/>
        </w:rPr>
        <w:t xml:space="preserve"> </w:t>
      </w:r>
      <w:r w:rsidRPr="00495CE2">
        <w:rPr>
          <w:rFonts w:ascii="Garamond" w:hAnsi="Garamond"/>
          <w:w w:val="95"/>
        </w:rPr>
        <w:t>which</w:t>
      </w:r>
      <w:r w:rsidR="009964F7">
        <w:rPr>
          <w:rFonts w:ascii="Garamond" w:hAnsi="Garamond"/>
          <w:w w:val="95"/>
        </w:rPr>
        <w:t xml:space="preserve"> </w:t>
      </w:r>
      <w:r w:rsidRPr="00495CE2">
        <w:rPr>
          <w:rFonts w:ascii="Garamond" w:hAnsi="Garamond"/>
          <w:w w:val="95"/>
        </w:rPr>
        <w:t>is</w:t>
      </w:r>
      <w:r w:rsidR="009964F7">
        <w:rPr>
          <w:rFonts w:ascii="Garamond" w:hAnsi="Garamond"/>
          <w:w w:val="95"/>
        </w:rPr>
        <w:t xml:space="preserve"> </w:t>
      </w:r>
      <w:r w:rsidRPr="00495CE2">
        <w:rPr>
          <w:rFonts w:ascii="Garamond" w:hAnsi="Garamond"/>
          <w:w w:val="95"/>
        </w:rPr>
        <w:t>not</w:t>
      </w:r>
      <w:r w:rsidR="009964F7">
        <w:rPr>
          <w:rFonts w:ascii="Garamond" w:hAnsi="Garamond"/>
          <w:w w:val="95"/>
        </w:rPr>
        <w:t xml:space="preserve"> </w:t>
      </w:r>
      <w:r w:rsidRPr="00495CE2">
        <w:rPr>
          <w:rFonts w:ascii="Garamond" w:hAnsi="Garamond"/>
          <w:w w:val="95"/>
        </w:rPr>
        <w:t>recorded</w:t>
      </w:r>
      <w:r w:rsidR="009964F7">
        <w:rPr>
          <w:rFonts w:ascii="Garamond" w:hAnsi="Garamond"/>
          <w:w w:val="95"/>
        </w:rPr>
        <w:t xml:space="preserve"> </w:t>
      </w:r>
      <w:r w:rsidRPr="00495CE2">
        <w:rPr>
          <w:rFonts w:ascii="Garamond" w:hAnsi="Garamond"/>
          <w:w w:val="95"/>
        </w:rPr>
        <w:t>in</w:t>
      </w:r>
      <w:r w:rsidR="009964F7">
        <w:rPr>
          <w:rFonts w:ascii="Garamond" w:hAnsi="Garamond"/>
          <w:w w:val="95"/>
        </w:rPr>
        <w:t xml:space="preserve"> </w:t>
      </w:r>
      <w:r w:rsidRPr="00495CE2">
        <w:rPr>
          <w:rFonts w:ascii="Garamond" w:hAnsi="Garamond"/>
          <w:w w:val="95"/>
        </w:rPr>
        <w:t>the</w:t>
      </w:r>
      <w:r w:rsidR="009964F7">
        <w:rPr>
          <w:rFonts w:ascii="Garamond" w:hAnsi="Garamond"/>
          <w:w w:val="95"/>
        </w:rPr>
        <w:t xml:space="preserve"> </w:t>
      </w:r>
      <w:r w:rsidRPr="00495CE2">
        <w:rPr>
          <w:rFonts w:ascii="Garamond" w:hAnsi="Garamond"/>
          <w:w w:val="95"/>
        </w:rPr>
        <w:t>book</w:t>
      </w:r>
      <w:r w:rsidR="009964F7">
        <w:rPr>
          <w:rFonts w:ascii="Garamond" w:hAnsi="Garamond"/>
          <w:w w:val="95"/>
        </w:rPr>
        <w:t xml:space="preserve"> </w:t>
      </w:r>
      <w:r w:rsidRPr="00495CE2">
        <w:rPr>
          <w:rFonts w:ascii="Garamond" w:hAnsi="Garamond"/>
          <w:w w:val="95"/>
        </w:rPr>
        <w:t>of</w:t>
      </w:r>
      <w:r w:rsidR="009964F7">
        <w:rPr>
          <w:rFonts w:ascii="Garamond" w:hAnsi="Garamond"/>
          <w:w w:val="95"/>
        </w:rPr>
        <w:t xml:space="preserve"> </w:t>
      </w:r>
      <w:r w:rsidRPr="00495CE2">
        <w:rPr>
          <w:rFonts w:ascii="Garamond" w:hAnsi="Garamond"/>
          <w:w w:val="95"/>
        </w:rPr>
        <w:t>accounts</w:t>
      </w:r>
      <w:r w:rsidR="009964F7">
        <w:rPr>
          <w:rFonts w:ascii="Garamond" w:hAnsi="Garamond"/>
          <w:w w:val="95"/>
        </w:rPr>
        <w:t xml:space="preserve"> </w:t>
      </w:r>
      <w:r w:rsidRPr="00495CE2">
        <w:rPr>
          <w:rFonts w:ascii="Garamond" w:hAnsi="Garamond"/>
          <w:w w:val="95"/>
        </w:rPr>
        <w:t>and</w:t>
      </w:r>
      <w:r w:rsidR="009964F7">
        <w:rPr>
          <w:rFonts w:ascii="Garamond" w:hAnsi="Garamond"/>
          <w:w w:val="95"/>
        </w:rPr>
        <w:t xml:space="preserve"> </w:t>
      </w:r>
      <w:r w:rsidRPr="00495CE2">
        <w:rPr>
          <w:rFonts w:ascii="Garamond" w:hAnsi="Garamond"/>
          <w:w w:val="95"/>
        </w:rPr>
        <w:t>no</w:t>
      </w:r>
      <w:r w:rsidR="009964F7">
        <w:rPr>
          <w:rFonts w:ascii="Garamond" w:hAnsi="Garamond"/>
          <w:w w:val="95"/>
        </w:rPr>
        <w:t xml:space="preserve"> </w:t>
      </w:r>
      <w:r w:rsidRPr="00495CE2">
        <w:rPr>
          <w:rFonts w:ascii="Garamond" w:hAnsi="Garamond"/>
          <w:w w:val="95"/>
        </w:rPr>
        <w:t>explanation</w:t>
      </w:r>
      <w:r w:rsidR="009964F7">
        <w:rPr>
          <w:rFonts w:ascii="Garamond" w:hAnsi="Garamond"/>
          <w:w w:val="95"/>
        </w:rPr>
        <w:t xml:space="preserve"> </w:t>
      </w:r>
      <w:r w:rsidRPr="00495CE2">
        <w:rPr>
          <w:rFonts w:ascii="Garamond" w:hAnsi="Garamond"/>
          <w:w w:val="95"/>
        </w:rPr>
        <w:t>is</w:t>
      </w:r>
      <w:r w:rsidR="009964F7">
        <w:rPr>
          <w:rFonts w:ascii="Garamond" w:hAnsi="Garamond"/>
          <w:w w:val="95"/>
        </w:rPr>
        <w:t xml:space="preserve"> </w:t>
      </w:r>
      <w:r w:rsidRPr="00495CE2">
        <w:rPr>
          <w:rFonts w:ascii="Garamond" w:hAnsi="Garamond"/>
          <w:w w:val="95"/>
        </w:rPr>
        <w:t>provided</w:t>
      </w:r>
      <w:r w:rsidR="009964F7">
        <w:rPr>
          <w:rFonts w:ascii="Garamond" w:hAnsi="Garamond"/>
          <w:w w:val="95"/>
        </w:rPr>
        <w:t xml:space="preserve"> </w:t>
      </w:r>
      <w:r w:rsidRPr="00495CE2">
        <w:rPr>
          <w:rFonts w:ascii="Garamond" w:hAnsi="Garamond"/>
        </w:rPr>
        <w:t>for</w:t>
      </w:r>
      <w:r w:rsidR="009964F7">
        <w:rPr>
          <w:rFonts w:ascii="Garamond" w:hAnsi="Garamond"/>
        </w:rPr>
        <w:t xml:space="preserve"> </w:t>
      </w:r>
      <w:r w:rsidRPr="00495CE2">
        <w:rPr>
          <w:rFonts w:ascii="Garamond" w:hAnsi="Garamond"/>
        </w:rPr>
        <w:t>that.</w:t>
      </w:r>
    </w:p>
    <w:p w14:paraId="23D5D013" w14:textId="77777777" w:rsidR="006A1CFF" w:rsidRPr="00495CE2" w:rsidRDefault="006A1CFF" w:rsidP="006A1CFF">
      <w:pPr>
        <w:pStyle w:val="BodyText"/>
        <w:spacing w:before="14" w:line="259" w:lineRule="auto"/>
        <w:ind w:left="1101" w:right="1179" w:hanging="361"/>
        <w:rPr>
          <w:rFonts w:ascii="Garamond" w:hAnsi="Garamond"/>
        </w:rPr>
        <w:sectPr w:rsidR="006A1CFF" w:rsidRPr="00495CE2">
          <w:pgSz w:w="12240" w:h="15840"/>
          <w:pgMar w:top="1500" w:right="780" w:bottom="280" w:left="1060" w:header="720" w:footer="720" w:gutter="0"/>
          <w:cols w:space="720"/>
        </w:sectPr>
      </w:pPr>
    </w:p>
    <w:p w14:paraId="5C9C34CE" w14:textId="77777777" w:rsidR="008856F1" w:rsidRPr="00495CE2" w:rsidRDefault="008856F1">
      <w:pPr>
        <w:pStyle w:val="BodyText"/>
        <w:rPr>
          <w:rFonts w:ascii="Garamond" w:hAnsi="Garamond"/>
          <w:sz w:val="20"/>
        </w:rPr>
      </w:pPr>
    </w:p>
    <w:p w14:paraId="6FA29CBF" w14:textId="77777777" w:rsidR="008856F1" w:rsidRPr="00495CE2" w:rsidRDefault="008856F1">
      <w:pPr>
        <w:pStyle w:val="BodyText"/>
        <w:rPr>
          <w:rFonts w:ascii="Garamond" w:hAnsi="Garamond"/>
          <w:sz w:val="20"/>
        </w:rPr>
      </w:pPr>
    </w:p>
    <w:p w14:paraId="4C644A64" w14:textId="77777777" w:rsidR="008856F1" w:rsidRPr="00495CE2" w:rsidRDefault="008856F1">
      <w:pPr>
        <w:pStyle w:val="BodyText"/>
        <w:spacing w:before="8"/>
        <w:rPr>
          <w:rFonts w:ascii="Garamond" w:hAnsi="Garamond"/>
          <w:sz w:val="21"/>
        </w:rPr>
      </w:pPr>
    </w:p>
    <w:p w14:paraId="3E86B3AC" w14:textId="77777777" w:rsidR="008856F1" w:rsidRPr="00495CE2" w:rsidRDefault="004B6722">
      <w:pPr>
        <w:pStyle w:val="BodyText"/>
        <w:spacing w:before="63" w:line="264" w:lineRule="auto"/>
        <w:ind w:left="380"/>
        <w:rPr>
          <w:rFonts w:ascii="Garamond" w:hAnsi="Garamond"/>
        </w:rPr>
      </w:pPr>
      <w:r w:rsidRPr="006F362D">
        <w:rPr>
          <w:rFonts w:ascii="Garamond" w:hAnsi="Garamond"/>
          <w:b/>
          <w:w w:val="90"/>
          <w:sz w:val="28"/>
        </w:rPr>
        <w:t>Section</w:t>
      </w:r>
      <w:r w:rsidR="006F362D">
        <w:rPr>
          <w:rFonts w:ascii="Garamond" w:hAnsi="Garamond"/>
          <w:b/>
          <w:w w:val="90"/>
          <w:sz w:val="28"/>
        </w:rPr>
        <w:t xml:space="preserve"> </w:t>
      </w:r>
      <w:r w:rsidRPr="006F362D">
        <w:rPr>
          <w:rFonts w:ascii="Garamond" w:hAnsi="Garamond"/>
          <w:b/>
          <w:w w:val="90"/>
          <w:sz w:val="28"/>
        </w:rPr>
        <w:t>69C-</w:t>
      </w:r>
      <w:r w:rsidR="00600D4D" w:rsidRPr="006F362D">
        <w:rPr>
          <w:rFonts w:ascii="Garamond" w:hAnsi="Garamond"/>
          <w:b/>
          <w:w w:val="90"/>
          <w:sz w:val="28"/>
        </w:rPr>
        <w:t xml:space="preserve"> </w:t>
      </w:r>
      <w:r w:rsidRPr="00495CE2">
        <w:rPr>
          <w:rFonts w:ascii="Garamond" w:hAnsi="Garamond"/>
          <w:w w:val="90"/>
        </w:rPr>
        <w:t>The</w:t>
      </w:r>
      <w:r w:rsidR="00600D4D">
        <w:rPr>
          <w:rFonts w:ascii="Garamond" w:hAnsi="Garamond"/>
          <w:w w:val="90"/>
        </w:rPr>
        <w:t xml:space="preserve"> </w:t>
      </w:r>
      <w:r w:rsidRPr="00495CE2">
        <w:rPr>
          <w:rFonts w:ascii="Garamond" w:hAnsi="Garamond"/>
          <w:w w:val="90"/>
        </w:rPr>
        <w:t>section</w:t>
      </w:r>
      <w:r w:rsidR="00600D4D">
        <w:rPr>
          <w:rFonts w:ascii="Garamond" w:hAnsi="Garamond"/>
          <w:w w:val="90"/>
        </w:rPr>
        <w:t xml:space="preserve"> </w:t>
      </w:r>
      <w:r w:rsidRPr="00495CE2">
        <w:rPr>
          <w:rFonts w:ascii="Garamond" w:hAnsi="Garamond"/>
          <w:w w:val="90"/>
        </w:rPr>
        <w:t>is</w:t>
      </w:r>
      <w:r w:rsidR="00600D4D">
        <w:rPr>
          <w:rFonts w:ascii="Garamond" w:hAnsi="Garamond"/>
          <w:w w:val="90"/>
        </w:rPr>
        <w:t xml:space="preserve"> </w:t>
      </w:r>
      <w:r w:rsidRPr="00495CE2">
        <w:rPr>
          <w:rFonts w:ascii="Garamond" w:hAnsi="Garamond"/>
          <w:w w:val="90"/>
        </w:rPr>
        <w:t>applicable</w:t>
      </w:r>
      <w:r w:rsidR="00600D4D">
        <w:rPr>
          <w:rFonts w:ascii="Garamond" w:hAnsi="Garamond"/>
          <w:w w:val="90"/>
        </w:rPr>
        <w:t xml:space="preserve"> </w:t>
      </w:r>
      <w:r w:rsidRPr="00495CE2">
        <w:rPr>
          <w:rFonts w:ascii="Garamond" w:hAnsi="Garamond"/>
          <w:w w:val="90"/>
        </w:rPr>
        <w:t>to</w:t>
      </w:r>
      <w:r w:rsidR="00600D4D">
        <w:rPr>
          <w:rFonts w:ascii="Garamond" w:hAnsi="Garamond"/>
          <w:w w:val="90"/>
        </w:rPr>
        <w:t xml:space="preserve"> </w:t>
      </w:r>
      <w:r w:rsidRPr="00495CE2">
        <w:rPr>
          <w:rFonts w:ascii="Garamond" w:hAnsi="Garamond"/>
          <w:w w:val="90"/>
        </w:rPr>
        <w:t>the</w:t>
      </w:r>
      <w:r w:rsidR="006F362D">
        <w:rPr>
          <w:rFonts w:ascii="Garamond" w:hAnsi="Garamond"/>
          <w:w w:val="90"/>
        </w:rPr>
        <w:t xml:space="preserve"> </w:t>
      </w:r>
      <w:r w:rsidRPr="00495CE2">
        <w:rPr>
          <w:rFonts w:ascii="Garamond" w:hAnsi="Garamond"/>
          <w:w w:val="90"/>
        </w:rPr>
        <w:t>assesses</w:t>
      </w:r>
      <w:r w:rsidR="00600D4D">
        <w:rPr>
          <w:rFonts w:ascii="Garamond" w:hAnsi="Garamond"/>
          <w:w w:val="90"/>
        </w:rPr>
        <w:t xml:space="preserve"> </w:t>
      </w:r>
      <w:r w:rsidRPr="00495CE2">
        <w:rPr>
          <w:rFonts w:ascii="Garamond" w:hAnsi="Garamond"/>
          <w:w w:val="90"/>
        </w:rPr>
        <w:t>who</w:t>
      </w:r>
      <w:r w:rsidR="00600D4D">
        <w:rPr>
          <w:rFonts w:ascii="Garamond" w:hAnsi="Garamond"/>
          <w:w w:val="90"/>
        </w:rPr>
        <w:t xml:space="preserve"> </w:t>
      </w:r>
      <w:r w:rsidRPr="00495CE2">
        <w:rPr>
          <w:rFonts w:ascii="Garamond" w:hAnsi="Garamond"/>
          <w:w w:val="90"/>
        </w:rPr>
        <w:t>has</w:t>
      </w:r>
      <w:r w:rsidR="00600D4D">
        <w:rPr>
          <w:rFonts w:ascii="Garamond" w:hAnsi="Garamond"/>
          <w:w w:val="90"/>
        </w:rPr>
        <w:t xml:space="preserve"> </w:t>
      </w:r>
      <w:r w:rsidRPr="00495CE2">
        <w:rPr>
          <w:rFonts w:ascii="Garamond" w:hAnsi="Garamond"/>
          <w:w w:val="90"/>
        </w:rPr>
        <w:t>disclosed</w:t>
      </w:r>
      <w:r w:rsidR="00600D4D">
        <w:rPr>
          <w:rFonts w:ascii="Garamond" w:hAnsi="Garamond"/>
          <w:w w:val="90"/>
        </w:rPr>
        <w:t xml:space="preserve"> </w:t>
      </w:r>
      <w:r w:rsidRPr="00495CE2">
        <w:rPr>
          <w:rFonts w:ascii="Garamond" w:hAnsi="Garamond"/>
          <w:w w:val="90"/>
        </w:rPr>
        <w:t>unexplained</w:t>
      </w:r>
      <w:r w:rsidR="00600D4D">
        <w:rPr>
          <w:rFonts w:ascii="Garamond" w:hAnsi="Garamond"/>
          <w:w w:val="90"/>
        </w:rPr>
        <w:t xml:space="preserve"> </w:t>
      </w:r>
      <w:r w:rsidRPr="00495CE2">
        <w:rPr>
          <w:rFonts w:ascii="Garamond" w:hAnsi="Garamond"/>
          <w:w w:val="90"/>
        </w:rPr>
        <w:t>expenditure</w:t>
      </w:r>
      <w:r w:rsidR="00600D4D">
        <w:rPr>
          <w:rFonts w:ascii="Garamond" w:hAnsi="Garamond"/>
          <w:w w:val="90"/>
        </w:rPr>
        <w:t xml:space="preserve"> </w:t>
      </w:r>
      <w:r w:rsidRPr="00495CE2">
        <w:rPr>
          <w:rFonts w:ascii="Garamond" w:hAnsi="Garamond"/>
          <w:w w:val="90"/>
        </w:rPr>
        <w:t>of</w:t>
      </w:r>
      <w:r w:rsidR="00600D4D">
        <w:rPr>
          <w:rFonts w:ascii="Garamond" w:hAnsi="Garamond"/>
          <w:w w:val="90"/>
        </w:rPr>
        <w:t xml:space="preserve"> </w:t>
      </w:r>
      <w:r w:rsidRPr="00495CE2">
        <w:rPr>
          <w:rFonts w:ascii="Garamond" w:hAnsi="Garamond"/>
          <w:w w:val="90"/>
        </w:rPr>
        <w:t>the</w:t>
      </w:r>
      <w:r w:rsidR="00600D4D">
        <w:rPr>
          <w:rFonts w:ascii="Garamond" w:hAnsi="Garamond"/>
          <w:w w:val="90"/>
        </w:rPr>
        <w:t xml:space="preserve"> </w:t>
      </w:r>
      <w:r w:rsidRPr="00495CE2">
        <w:rPr>
          <w:rFonts w:ascii="Garamond" w:hAnsi="Garamond"/>
        </w:rPr>
        <w:t>aforesaid</w:t>
      </w:r>
      <w:r w:rsidR="00600D4D">
        <w:rPr>
          <w:rFonts w:ascii="Garamond" w:hAnsi="Garamond"/>
        </w:rPr>
        <w:t xml:space="preserve"> </w:t>
      </w:r>
      <w:r w:rsidRPr="00495CE2">
        <w:rPr>
          <w:rFonts w:ascii="Garamond" w:hAnsi="Garamond"/>
        </w:rPr>
        <w:t>year.</w:t>
      </w:r>
    </w:p>
    <w:p w14:paraId="50A7A30D" w14:textId="77777777" w:rsidR="008856F1" w:rsidRPr="00495CE2" w:rsidRDefault="004B6722">
      <w:pPr>
        <w:pStyle w:val="BodyText"/>
        <w:spacing w:before="7"/>
        <w:rPr>
          <w:rFonts w:ascii="Garamond" w:hAnsi="Garamond"/>
        </w:rPr>
      </w:pPr>
      <w:r w:rsidRPr="00495CE2">
        <w:rPr>
          <w:rFonts w:ascii="Garamond" w:hAnsi="Garamond"/>
          <w:noProof/>
        </w:rPr>
        <w:drawing>
          <wp:anchor distT="0" distB="0" distL="0" distR="0" simplePos="0" relativeHeight="79" behindDoc="0" locked="0" layoutInCell="1" allowOverlap="1" wp14:anchorId="2F395E9B" wp14:editId="46EF3667">
            <wp:simplePos x="0" y="0"/>
            <wp:positionH relativeFrom="page">
              <wp:posOffset>1428750</wp:posOffset>
            </wp:positionH>
            <wp:positionV relativeFrom="paragraph">
              <wp:posOffset>205010</wp:posOffset>
            </wp:positionV>
            <wp:extent cx="5377996" cy="4693443"/>
            <wp:effectExtent l="0" t="0" r="0" b="0"/>
            <wp:wrapTopAndBottom/>
            <wp:docPr id="9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7.jpeg"/>
                    <pic:cNvPicPr/>
                  </pic:nvPicPr>
                  <pic:blipFill>
                    <a:blip r:embed="rId40" cstate="print"/>
                    <a:stretch>
                      <a:fillRect/>
                    </a:stretch>
                  </pic:blipFill>
                  <pic:spPr>
                    <a:xfrm>
                      <a:off x="0" y="0"/>
                      <a:ext cx="5377996" cy="4693443"/>
                    </a:xfrm>
                    <a:prstGeom prst="rect">
                      <a:avLst/>
                    </a:prstGeom>
                  </pic:spPr>
                </pic:pic>
              </a:graphicData>
            </a:graphic>
          </wp:anchor>
        </w:drawing>
      </w:r>
    </w:p>
    <w:p w14:paraId="4A271432" w14:textId="77777777" w:rsidR="008856F1" w:rsidRPr="00495CE2" w:rsidRDefault="008856F1">
      <w:pPr>
        <w:pStyle w:val="BodyText"/>
        <w:rPr>
          <w:rFonts w:ascii="Garamond" w:hAnsi="Garamond"/>
          <w:sz w:val="26"/>
        </w:rPr>
      </w:pPr>
    </w:p>
    <w:p w14:paraId="583EA046" w14:textId="77777777" w:rsidR="008856F1" w:rsidRPr="006F362D" w:rsidRDefault="008856F1">
      <w:pPr>
        <w:pStyle w:val="BodyText"/>
        <w:spacing w:before="9"/>
        <w:rPr>
          <w:rFonts w:ascii="Garamond" w:hAnsi="Garamond"/>
          <w:b/>
        </w:rPr>
      </w:pPr>
    </w:p>
    <w:p w14:paraId="75977CA9" w14:textId="77777777" w:rsidR="008856F1" w:rsidRPr="00495CE2" w:rsidRDefault="006F362D" w:rsidP="006F362D">
      <w:pPr>
        <w:pStyle w:val="BodyText"/>
        <w:spacing w:line="266" w:lineRule="auto"/>
        <w:ind w:left="1101" w:right="734"/>
        <w:jc w:val="both"/>
        <w:rPr>
          <w:rFonts w:ascii="Garamond" w:hAnsi="Garamond"/>
        </w:rPr>
      </w:pPr>
      <w:r w:rsidRPr="006F362D">
        <w:rPr>
          <w:rFonts w:ascii="Garamond" w:hAnsi="Garamond"/>
          <w:b/>
          <w:w w:val="95"/>
          <w:sz w:val="28"/>
        </w:rPr>
        <w:t xml:space="preserve">Section </w:t>
      </w:r>
      <w:r w:rsidR="004B6722" w:rsidRPr="006F362D">
        <w:rPr>
          <w:rFonts w:ascii="Garamond" w:hAnsi="Garamond"/>
          <w:b/>
          <w:w w:val="95"/>
          <w:sz w:val="28"/>
        </w:rPr>
        <w:t>194 LC</w:t>
      </w:r>
      <w:r w:rsidR="004B6722" w:rsidRPr="00495CE2">
        <w:rPr>
          <w:rFonts w:ascii="Garamond" w:hAnsi="Garamond"/>
          <w:b/>
          <w:w w:val="95"/>
        </w:rPr>
        <w:t xml:space="preserve">- </w:t>
      </w:r>
      <w:r w:rsidR="004B6722" w:rsidRPr="00495CE2">
        <w:rPr>
          <w:rFonts w:ascii="Garamond" w:hAnsi="Garamond"/>
          <w:w w:val="95"/>
        </w:rPr>
        <w:t>If an Indian company or a business trust pays income by way of interest to non-</w:t>
      </w:r>
      <w:r w:rsidR="004B6722" w:rsidRPr="00495CE2">
        <w:rPr>
          <w:rFonts w:ascii="Garamond" w:hAnsi="Garamond"/>
          <w:w w:val="90"/>
        </w:rPr>
        <w:t>resident</w:t>
      </w:r>
      <w:r w:rsidR="00600D4D">
        <w:rPr>
          <w:rFonts w:ascii="Garamond" w:hAnsi="Garamond"/>
          <w:w w:val="90"/>
        </w:rPr>
        <w:t xml:space="preserve"> </w:t>
      </w:r>
      <w:r w:rsidR="004B6722" w:rsidRPr="00495CE2">
        <w:rPr>
          <w:rFonts w:ascii="Garamond" w:hAnsi="Garamond"/>
          <w:w w:val="90"/>
        </w:rPr>
        <w:t>(not</w:t>
      </w:r>
      <w:r w:rsidR="00600D4D">
        <w:rPr>
          <w:rFonts w:ascii="Garamond" w:hAnsi="Garamond"/>
          <w:w w:val="90"/>
        </w:rPr>
        <w:t xml:space="preserve"> </w:t>
      </w:r>
      <w:r w:rsidR="004B6722" w:rsidRPr="00495CE2">
        <w:rPr>
          <w:rFonts w:ascii="Garamond" w:hAnsi="Garamond"/>
          <w:w w:val="90"/>
        </w:rPr>
        <w:t>being</w:t>
      </w:r>
      <w:r w:rsidR="00600D4D">
        <w:rPr>
          <w:rFonts w:ascii="Garamond" w:hAnsi="Garamond"/>
          <w:w w:val="90"/>
        </w:rPr>
        <w:t xml:space="preserve"> </w:t>
      </w:r>
      <w:r w:rsidR="004B6722" w:rsidRPr="00495CE2">
        <w:rPr>
          <w:rFonts w:ascii="Garamond" w:hAnsi="Garamond"/>
          <w:w w:val="90"/>
        </w:rPr>
        <w:t>a</w:t>
      </w:r>
      <w:r w:rsidR="00600D4D">
        <w:rPr>
          <w:rFonts w:ascii="Garamond" w:hAnsi="Garamond"/>
          <w:w w:val="90"/>
        </w:rPr>
        <w:t xml:space="preserve"> </w:t>
      </w:r>
      <w:r w:rsidR="004B6722" w:rsidRPr="00495CE2">
        <w:rPr>
          <w:rFonts w:ascii="Garamond" w:hAnsi="Garamond"/>
          <w:w w:val="90"/>
        </w:rPr>
        <w:t>company)</w:t>
      </w:r>
      <w:r w:rsidR="00600D4D">
        <w:rPr>
          <w:rFonts w:ascii="Garamond" w:hAnsi="Garamond"/>
          <w:w w:val="90"/>
        </w:rPr>
        <w:t xml:space="preserve"> </w:t>
      </w:r>
      <w:r w:rsidR="004B6722" w:rsidRPr="00495CE2">
        <w:rPr>
          <w:rFonts w:ascii="Garamond" w:hAnsi="Garamond"/>
          <w:w w:val="90"/>
        </w:rPr>
        <w:t>or</w:t>
      </w:r>
      <w:r w:rsidR="00600D4D">
        <w:rPr>
          <w:rFonts w:ascii="Garamond" w:hAnsi="Garamond"/>
          <w:w w:val="90"/>
        </w:rPr>
        <w:t xml:space="preserve"> </w:t>
      </w:r>
      <w:r w:rsidR="004B6722" w:rsidRPr="00495CE2">
        <w:rPr>
          <w:rFonts w:ascii="Garamond" w:hAnsi="Garamond"/>
          <w:w w:val="90"/>
        </w:rPr>
        <w:t>foreign</w:t>
      </w:r>
      <w:r w:rsidR="00600D4D">
        <w:rPr>
          <w:rFonts w:ascii="Garamond" w:hAnsi="Garamond"/>
          <w:w w:val="90"/>
        </w:rPr>
        <w:t xml:space="preserve"> </w:t>
      </w:r>
      <w:r w:rsidR="004B6722" w:rsidRPr="00495CE2">
        <w:rPr>
          <w:rFonts w:ascii="Garamond" w:hAnsi="Garamond"/>
          <w:w w:val="90"/>
        </w:rPr>
        <w:t>company,</w:t>
      </w:r>
      <w:r w:rsidR="00600D4D">
        <w:rPr>
          <w:rFonts w:ascii="Garamond" w:hAnsi="Garamond"/>
          <w:w w:val="90"/>
        </w:rPr>
        <w:t xml:space="preserve"> </w:t>
      </w:r>
      <w:r w:rsidR="004B6722" w:rsidRPr="00495CE2">
        <w:rPr>
          <w:rFonts w:ascii="Garamond" w:hAnsi="Garamond"/>
          <w:w w:val="90"/>
        </w:rPr>
        <w:t>has</w:t>
      </w:r>
      <w:r w:rsidR="00600D4D">
        <w:rPr>
          <w:rFonts w:ascii="Garamond" w:hAnsi="Garamond"/>
          <w:w w:val="90"/>
        </w:rPr>
        <w:t xml:space="preserve"> </w:t>
      </w:r>
      <w:r w:rsidR="004B6722" w:rsidRPr="00495CE2">
        <w:rPr>
          <w:rFonts w:ascii="Garamond" w:hAnsi="Garamond"/>
          <w:w w:val="90"/>
        </w:rPr>
        <w:t>to</w:t>
      </w:r>
      <w:r w:rsidR="00600D4D">
        <w:rPr>
          <w:rFonts w:ascii="Garamond" w:hAnsi="Garamond"/>
          <w:w w:val="90"/>
        </w:rPr>
        <w:t xml:space="preserve"> </w:t>
      </w:r>
      <w:r w:rsidR="004B6722" w:rsidRPr="00495CE2">
        <w:rPr>
          <w:rFonts w:ascii="Garamond" w:hAnsi="Garamond"/>
          <w:w w:val="90"/>
        </w:rPr>
        <w:t>deduct</w:t>
      </w:r>
      <w:r w:rsidR="00600D4D">
        <w:rPr>
          <w:rFonts w:ascii="Garamond" w:hAnsi="Garamond"/>
          <w:w w:val="90"/>
        </w:rPr>
        <w:t xml:space="preserve"> </w:t>
      </w:r>
      <w:r w:rsidR="004B6722" w:rsidRPr="00495CE2">
        <w:rPr>
          <w:rFonts w:ascii="Garamond" w:hAnsi="Garamond"/>
          <w:w w:val="90"/>
        </w:rPr>
        <w:t>TDS</w:t>
      </w:r>
      <w:r w:rsidR="00600D4D">
        <w:rPr>
          <w:rFonts w:ascii="Garamond" w:hAnsi="Garamond"/>
          <w:w w:val="90"/>
        </w:rPr>
        <w:t xml:space="preserve"> </w:t>
      </w:r>
      <w:r w:rsidR="004B6722" w:rsidRPr="00495CE2">
        <w:rPr>
          <w:rFonts w:ascii="Garamond" w:hAnsi="Garamond"/>
          <w:w w:val="90"/>
        </w:rPr>
        <w:t>under</w:t>
      </w:r>
      <w:r w:rsidR="00600D4D">
        <w:rPr>
          <w:rFonts w:ascii="Garamond" w:hAnsi="Garamond"/>
          <w:w w:val="90"/>
        </w:rPr>
        <w:t xml:space="preserve"> </w:t>
      </w:r>
      <w:r w:rsidR="004B6722" w:rsidRPr="00495CE2">
        <w:rPr>
          <w:rFonts w:ascii="Garamond" w:hAnsi="Garamond"/>
          <w:w w:val="90"/>
        </w:rPr>
        <w:t>this</w:t>
      </w:r>
      <w:r w:rsidR="00600D4D">
        <w:rPr>
          <w:rFonts w:ascii="Garamond" w:hAnsi="Garamond"/>
          <w:w w:val="90"/>
        </w:rPr>
        <w:t xml:space="preserve"> </w:t>
      </w:r>
      <w:r w:rsidR="004B6722" w:rsidRPr="00495CE2">
        <w:rPr>
          <w:rFonts w:ascii="Garamond" w:hAnsi="Garamond"/>
          <w:w w:val="90"/>
        </w:rPr>
        <w:t>section.</w:t>
      </w:r>
      <w:r w:rsidR="00600D4D">
        <w:rPr>
          <w:rFonts w:ascii="Garamond" w:hAnsi="Garamond"/>
          <w:w w:val="90"/>
        </w:rPr>
        <w:t xml:space="preserve"> </w:t>
      </w:r>
      <w:r w:rsidR="004B6722" w:rsidRPr="00495CE2">
        <w:rPr>
          <w:rFonts w:ascii="Garamond" w:hAnsi="Garamond"/>
          <w:b/>
          <w:w w:val="90"/>
        </w:rPr>
        <w:t>194</w:t>
      </w:r>
      <w:r w:rsidR="004B6722" w:rsidRPr="00495CE2">
        <w:rPr>
          <w:rFonts w:ascii="Garamond" w:hAnsi="Garamond"/>
          <w:b/>
        </w:rPr>
        <w:t xml:space="preserve">LD </w:t>
      </w:r>
      <w:r w:rsidR="004B6722" w:rsidRPr="00495CE2">
        <w:rPr>
          <w:rFonts w:ascii="Garamond" w:hAnsi="Garamond"/>
        </w:rPr>
        <w:t>- The Government of India has introduced a new Section 194LD in the Income Tax</w:t>
      </w:r>
      <w:r w:rsidR="00600D4D">
        <w:rPr>
          <w:rFonts w:ascii="Garamond" w:hAnsi="Garamond"/>
        </w:rPr>
        <w:t xml:space="preserve"> </w:t>
      </w:r>
      <w:r w:rsidR="004B6722" w:rsidRPr="00495CE2">
        <w:rPr>
          <w:rFonts w:ascii="Garamond" w:hAnsi="Garamond"/>
          <w:spacing w:val="-1"/>
          <w:w w:val="95"/>
        </w:rPr>
        <w:t xml:space="preserve">Act, 1961 to provide tax deduction at source (TDS) at a </w:t>
      </w:r>
      <w:r w:rsidR="004B6722" w:rsidRPr="00495CE2">
        <w:rPr>
          <w:rFonts w:ascii="Garamond" w:hAnsi="Garamond"/>
          <w:w w:val="95"/>
        </w:rPr>
        <w:t>concessional rate for interest income</w:t>
      </w:r>
      <w:r w:rsidR="00600D4D">
        <w:rPr>
          <w:rFonts w:ascii="Garamond" w:hAnsi="Garamond"/>
          <w:w w:val="95"/>
        </w:rPr>
        <w:t xml:space="preserve"> </w:t>
      </w:r>
      <w:r w:rsidR="004B6722" w:rsidRPr="00495CE2">
        <w:rPr>
          <w:rFonts w:ascii="Garamond" w:hAnsi="Garamond"/>
          <w:spacing w:val="-1"/>
          <w:w w:val="95"/>
        </w:rPr>
        <w:t xml:space="preserve">earned </w:t>
      </w:r>
      <w:r w:rsidR="004B6722" w:rsidRPr="00495CE2">
        <w:rPr>
          <w:rFonts w:ascii="Garamond" w:hAnsi="Garamond"/>
          <w:w w:val="95"/>
        </w:rPr>
        <w:t>by a non-resident from government securities or rupee-denominated bonds.</w:t>
      </w:r>
      <w:r w:rsidR="004B6722" w:rsidRPr="00495CE2">
        <w:rPr>
          <w:rFonts w:ascii="Garamond" w:hAnsi="Garamond"/>
          <w:b/>
          <w:w w:val="95"/>
        </w:rPr>
        <w:t>194 LBA</w:t>
      </w:r>
      <w:r w:rsidR="004B6722" w:rsidRPr="00495CE2">
        <w:rPr>
          <w:rFonts w:ascii="Garamond" w:hAnsi="Garamond"/>
          <w:w w:val="95"/>
        </w:rPr>
        <w:t>-</w:t>
      </w:r>
      <w:r w:rsidR="004B6722" w:rsidRPr="00495CE2">
        <w:rPr>
          <w:rFonts w:ascii="Garamond" w:hAnsi="Garamond"/>
          <w:w w:val="90"/>
        </w:rPr>
        <w:t>Any</w:t>
      </w:r>
      <w:r w:rsidR="00600D4D">
        <w:rPr>
          <w:rFonts w:ascii="Garamond" w:hAnsi="Garamond"/>
          <w:w w:val="90"/>
        </w:rPr>
        <w:t xml:space="preserve"> </w:t>
      </w:r>
      <w:r w:rsidR="004B6722" w:rsidRPr="00495CE2">
        <w:rPr>
          <w:rFonts w:ascii="Garamond" w:hAnsi="Garamond"/>
          <w:w w:val="90"/>
        </w:rPr>
        <w:t>person</w:t>
      </w:r>
      <w:r w:rsidR="00600D4D">
        <w:rPr>
          <w:rFonts w:ascii="Garamond" w:hAnsi="Garamond"/>
          <w:w w:val="90"/>
        </w:rPr>
        <w:t xml:space="preserve"> </w:t>
      </w:r>
      <w:r w:rsidR="004B6722" w:rsidRPr="00495CE2">
        <w:rPr>
          <w:rFonts w:ascii="Garamond" w:hAnsi="Garamond"/>
          <w:w w:val="90"/>
        </w:rPr>
        <w:t>who</w:t>
      </w:r>
      <w:r w:rsidR="00600D4D">
        <w:rPr>
          <w:rFonts w:ascii="Garamond" w:hAnsi="Garamond"/>
          <w:w w:val="90"/>
        </w:rPr>
        <w:t xml:space="preserve"> </w:t>
      </w:r>
      <w:r w:rsidR="004B6722" w:rsidRPr="00495CE2">
        <w:rPr>
          <w:rFonts w:ascii="Garamond" w:hAnsi="Garamond"/>
          <w:w w:val="90"/>
        </w:rPr>
        <w:t>makes</w:t>
      </w:r>
      <w:r w:rsidR="00600D4D">
        <w:rPr>
          <w:rFonts w:ascii="Garamond" w:hAnsi="Garamond"/>
          <w:w w:val="90"/>
        </w:rPr>
        <w:t xml:space="preserve"> </w:t>
      </w:r>
      <w:r w:rsidR="004B6722" w:rsidRPr="00495CE2">
        <w:rPr>
          <w:rFonts w:ascii="Garamond" w:hAnsi="Garamond"/>
          <w:w w:val="90"/>
        </w:rPr>
        <w:t>payment</w:t>
      </w:r>
      <w:r w:rsidR="00600D4D">
        <w:rPr>
          <w:rFonts w:ascii="Garamond" w:hAnsi="Garamond"/>
          <w:w w:val="90"/>
        </w:rPr>
        <w:t xml:space="preserve"> </w:t>
      </w:r>
      <w:r w:rsidR="004B6722" w:rsidRPr="00495CE2">
        <w:rPr>
          <w:rFonts w:ascii="Garamond" w:hAnsi="Garamond"/>
          <w:w w:val="90"/>
        </w:rPr>
        <w:t>of</w:t>
      </w:r>
      <w:r w:rsidR="00600D4D">
        <w:rPr>
          <w:rFonts w:ascii="Garamond" w:hAnsi="Garamond"/>
          <w:w w:val="90"/>
        </w:rPr>
        <w:t xml:space="preserve"> </w:t>
      </w:r>
      <w:r w:rsidR="004B6722" w:rsidRPr="00495CE2">
        <w:rPr>
          <w:rFonts w:ascii="Garamond" w:hAnsi="Garamond"/>
          <w:w w:val="90"/>
        </w:rPr>
        <w:t>income</w:t>
      </w:r>
      <w:r w:rsidR="00600D4D">
        <w:rPr>
          <w:rFonts w:ascii="Garamond" w:hAnsi="Garamond"/>
          <w:w w:val="90"/>
        </w:rPr>
        <w:t xml:space="preserve"> </w:t>
      </w:r>
      <w:r w:rsidR="004B6722" w:rsidRPr="00495CE2">
        <w:rPr>
          <w:rFonts w:ascii="Garamond" w:hAnsi="Garamond"/>
          <w:w w:val="90"/>
        </w:rPr>
        <w:t>[as</w:t>
      </w:r>
      <w:r w:rsidR="00600D4D">
        <w:rPr>
          <w:rFonts w:ascii="Garamond" w:hAnsi="Garamond"/>
          <w:w w:val="90"/>
        </w:rPr>
        <w:t xml:space="preserve"> </w:t>
      </w:r>
      <w:r w:rsidR="004B6722" w:rsidRPr="00495CE2">
        <w:rPr>
          <w:rFonts w:ascii="Garamond" w:hAnsi="Garamond"/>
          <w:w w:val="90"/>
        </w:rPr>
        <w:t>per</w:t>
      </w:r>
      <w:r w:rsidR="00600D4D">
        <w:rPr>
          <w:rFonts w:ascii="Garamond" w:hAnsi="Garamond"/>
          <w:w w:val="90"/>
        </w:rPr>
        <w:t xml:space="preserve"> </w:t>
      </w:r>
      <w:r w:rsidR="004B6722" w:rsidRPr="00495CE2">
        <w:rPr>
          <w:rFonts w:ascii="Garamond" w:hAnsi="Garamond"/>
          <w:w w:val="90"/>
        </w:rPr>
        <w:t>section</w:t>
      </w:r>
      <w:r w:rsidR="00600D4D">
        <w:rPr>
          <w:rFonts w:ascii="Garamond" w:hAnsi="Garamond"/>
          <w:w w:val="90"/>
        </w:rPr>
        <w:t xml:space="preserve"> </w:t>
      </w:r>
      <w:r w:rsidR="004B6722" w:rsidRPr="00495CE2">
        <w:rPr>
          <w:rFonts w:ascii="Garamond" w:hAnsi="Garamond"/>
          <w:w w:val="90"/>
        </w:rPr>
        <w:t>115UA]</w:t>
      </w:r>
      <w:r w:rsidR="00600D4D">
        <w:rPr>
          <w:rFonts w:ascii="Garamond" w:hAnsi="Garamond"/>
          <w:w w:val="90"/>
        </w:rPr>
        <w:t xml:space="preserve"> </w:t>
      </w:r>
      <w:r w:rsidR="004B6722" w:rsidRPr="00495CE2">
        <w:rPr>
          <w:rFonts w:ascii="Garamond" w:hAnsi="Garamond"/>
          <w:w w:val="90"/>
        </w:rPr>
        <w:t>which</w:t>
      </w:r>
      <w:r w:rsidR="00600D4D">
        <w:rPr>
          <w:rFonts w:ascii="Garamond" w:hAnsi="Garamond"/>
          <w:w w:val="90"/>
        </w:rPr>
        <w:t xml:space="preserve"> </w:t>
      </w:r>
      <w:r w:rsidR="004B6722" w:rsidRPr="00495CE2">
        <w:rPr>
          <w:rFonts w:ascii="Garamond" w:hAnsi="Garamond"/>
          <w:w w:val="90"/>
        </w:rPr>
        <w:t>is</w:t>
      </w:r>
      <w:r w:rsidR="00600D4D">
        <w:rPr>
          <w:rFonts w:ascii="Garamond" w:hAnsi="Garamond"/>
          <w:w w:val="90"/>
        </w:rPr>
        <w:t xml:space="preserve"> </w:t>
      </w:r>
      <w:r w:rsidR="004B6722" w:rsidRPr="00495CE2">
        <w:rPr>
          <w:rFonts w:ascii="Garamond" w:hAnsi="Garamond"/>
          <w:w w:val="90"/>
        </w:rPr>
        <w:t>payable</w:t>
      </w:r>
      <w:r w:rsidR="00600D4D">
        <w:rPr>
          <w:rFonts w:ascii="Garamond" w:hAnsi="Garamond"/>
          <w:w w:val="90"/>
        </w:rPr>
        <w:t xml:space="preserve"> </w:t>
      </w:r>
      <w:r w:rsidR="004B6722" w:rsidRPr="00495CE2">
        <w:rPr>
          <w:rFonts w:ascii="Garamond" w:hAnsi="Garamond"/>
          <w:w w:val="90"/>
        </w:rPr>
        <w:t>by</w:t>
      </w:r>
      <w:r w:rsidR="00600D4D">
        <w:rPr>
          <w:rFonts w:ascii="Garamond" w:hAnsi="Garamond"/>
          <w:w w:val="90"/>
        </w:rPr>
        <w:t xml:space="preserve"> </w:t>
      </w:r>
      <w:r w:rsidR="004B6722" w:rsidRPr="00495CE2">
        <w:rPr>
          <w:rFonts w:ascii="Garamond" w:hAnsi="Garamond"/>
          <w:w w:val="90"/>
        </w:rPr>
        <w:t>a</w:t>
      </w:r>
      <w:r w:rsidR="00600D4D">
        <w:rPr>
          <w:rFonts w:ascii="Garamond" w:hAnsi="Garamond"/>
          <w:w w:val="90"/>
        </w:rPr>
        <w:t xml:space="preserve"> </w:t>
      </w:r>
      <w:r w:rsidR="004B6722" w:rsidRPr="00495CE2">
        <w:rPr>
          <w:rFonts w:ascii="Garamond" w:hAnsi="Garamond"/>
          <w:w w:val="95"/>
        </w:rPr>
        <w:t>business trust to its unit holder is required to deduct tax at source. Such unit holder can be a</w:t>
      </w:r>
      <w:r w:rsidR="00600D4D">
        <w:rPr>
          <w:rFonts w:ascii="Garamond" w:hAnsi="Garamond"/>
          <w:w w:val="95"/>
        </w:rPr>
        <w:t xml:space="preserve"> </w:t>
      </w:r>
      <w:r w:rsidR="004B6722" w:rsidRPr="00495CE2">
        <w:rPr>
          <w:rFonts w:ascii="Garamond" w:hAnsi="Garamond"/>
        </w:rPr>
        <w:t>resident,</w:t>
      </w:r>
      <w:r w:rsidR="00600D4D">
        <w:rPr>
          <w:rFonts w:ascii="Garamond" w:hAnsi="Garamond"/>
        </w:rPr>
        <w:t xml:space="preserve"> </w:t>
      </w:r>
      <w:r w:rsidR="004B6722" w:rsidRPr="00495CE2">
        <w:rPr>
          <w:rFonts w:ascii="Garamond" w:hAnsi="Garamond"/>
        </w:rPr>
        <w:t>non-resident</w:t>
      </w:r>
      <w:r w:rsidR="00600D4D">
        <w:rPr>
          <w:rFonts w:ascii="Garamond" w:hAnsi="Garamond"/>
        </w:rPr>
        <w:t xml:space="preserve"> </w:t>
      </w:r>
      <w:r w:rsidR="004B6722" w:rsidRPr="00495CE2">
        <w:rPr>
          <w:rFonts w:ascii="Garamond" w:hAnsi="Garamond"/>
        </w:rPr>
        <w:t>(but</w:t>
      </w:r>
      <w:r w:rsidR="00600D4D">
        <w:rPr>
          <w:rFonts w:ascii="Garamond" w:hAnsi="Garamond"/>
        </w:rPr>
        <w:t xml:space="preserve"> </w:t>
      </w:r>
      <w:r w:rsidR="004B6722" w:rsidRPr="00495CE2">
        <w:rPr>
          <w:rFonts w:ascii="Garamond" w:hAnsi="Garamond"/>
        </w:rPr>
        <w:t>not</w:t>
      </w:r>
      <w:r w:rsidR="00600D4D">
        <w:rPr>
          <w:rFonts w:ascii="Garamond" w:hAnsi="Garamond"/>
        </w:rPr>
        <w:t xml:space="preserve"> </w:t>
      </w:r>
      <w:r w:rsidR="004B6722" w:rsidRPr="00495CE2">
        <w:rPr>
          <w:rFonts w:ascii="Garamond" w:hAnsi="Garamond"/>
        </w:rPr>
        <w:t>a</w:t>
      </w:r>
      <w:r w:rsidR="00600D4D">
        <w:rPr>
          <w:rFonts w:ascii="Garamond" w:hAnsi="Garamond"/>
        </w:rPr>
        <w:t xml:space="preserve"> </w:t>
      </w:r>
      <w:r w:rsidR="004B6722" w:rsidRPr="00495CE2">
        <w:rPr>
          <w:rFonts w:ascii="Garamond" w:hAnsi="Garamond"/>
        </w:rPr>
        <w:t>company).</w:t>
      </w:r>
    </w:p>
    <w:p w14:paraId="4F965A6D" w14:textId="77777777" w:rsidR="00600D4D" w:rsidRDefault="006F362D" w:rsidP="006F362D">
      <w:pPr>
        <w:pStyle w:val="BodyText"/>
        <w:spacing w:line="264" w:lineRule="auto"/>
        <w:ind w:left="1101" w:right="972"/>
        <w:jc w:val="both"/>
        <w:rPr>
          <w:rFonts w:ascii="Garamond" w:hAnsi="Garamond"/>
          <w:w w:val="90"/>
        </w:rPr>
      </w:pPr>
      <w:r w:rsidRPr="006F362D">
        <w:rPr>
          <w:rFonts w:ascii="Garamond" w:hAnsi="Garamond"/>
          <w:b/>
          <w:w w:val="90"/>
          <w:sz w:val="28"/>
        </w:rPr>
        <w:t xml:space="preserve">Section </w:t>
      </w:r>
      <w:r w:rsidR="004B6722" w:rsidRPr="006F362D">
        <w:rPr>
          <w:rFonts w:ascii="Garamond" w:hAnsi="Garamond"/>
          <w:b/>
          <w:w w:val="90"/>
          <w:sz w:val="28"/>
        </w:rPr>
        <w:t>115A</w:t>
      </w:r>
      <w:r w:rsidR="004B6722" w:rsidRPr="00495CE2">
        <w:rPr>
          <w:rFonts w:ascii="Garamond" w:hAnsi="Garamond"/>
          <w:w w:val="90"/>
        </w:rPr>
        <w:t>-Tax</w:t>
      </w:r>
      <w:r w:rsidR="00600D4D">
        <w:rPr>
          <w:rFonts w:ascii="Garamond" w:hAnsi="Garamond"/>
          <w:w w:val="90"/>
        </w:rPr>
        <w:t xml:space="preserve"> </w:t>
      </w:r>
      <w:r w:rsidR="004B6722" w:rsidRPr="00495CE2">
        <w:rPr>
          <w:rFonts w:ascii="Garamond" w:hAnsi="Garamond"/>
          <w:w w:val="90"/>
        </w:rPr>
        <w:t>on</w:t>
      </w:r>
      <w:r w:rsidR="00600D4D">
        <w:rPr>
          <w:rFonts w:ascii="Garamond" w:hAnsi="Garamond"/>
          <w:w w:val="90"/>
        </w:rPr>
        <w:t xml:space="preserve"> </w:t>
      </w:r>
      <w:r w:rsidR="004B6722" w:rsidRPr="00495CE2">
        <w:rPr>
          <w:rFonts w:ascii="Garamond" w:hAnsi="Garamond"/>
          <w:w w:val="90"/>
        </w:rPr>
        <w:t>dividends,</w:t>
      </w:r>
      <w:r w:rsidR="00600D4D">
        <w:rPr>
          <w:rFonts w:ascii="Garamond" w:hAnsi="Garamond"/>
          <w:w w:val="90"/>
        </w:rPr>
        <w:t xml:space="preserve"> </w:t>
      </w:r>
      <w:r w:rsidR="004B6722" w:rsidRPr="00495CE2">
        <w:rPr>
          <w:rFonts w:ascii="Garamond" w:hAnsi="Garamond"/>
          <w:w w:val="90"/>
        </w:rPr>
        <w:t>royalty</w:t>
      </w:r>
      <w:r w:rsidR="00600D4D">
        <w:rPr>
          <w:rFonts w:ascii="Garamond" w:hAnsi="Garamond"/>
          <w:w w:val="90"/>
        </w:rPr>
        <w:t xml:space="preserve">  </w:t>
      </w:r>
      <w:r w:rsidR="004B6722" w:rsidRPr="00495CE2">
        <w:rPr>
          <w:rFonts w:ascii="Garamond" w:hAnsi="Garamond"/>
          <w:w w:val="90"/>
        </w:rPr>
        <w:t>and</w:t>
      </w:r>
      <w:r w:rsidR="00600D4D">
        <w:rPr>
          <w:rFonts w:ascii="Garamond" w:hAnsi="Garamond"/>
          <w:w w:val="90"/>
        </w:rPr>
        <w:t xml:space="preserve"> </w:t>
      </w:r>
      <w:r w:rsidR="004B6722" w:rsidRPr="00495CE2">
        <w:rPr>
          <w:rFonts w:ascii="Garamond" w:hAnsi="Garamond"/>
          <w:w w:val="90"/>
        </w:rPr>
        <w:t>technical</w:t>
      </w:r>
      <w:r w:rsidR="00600D4D">
        <w:rPr>
          <w:rFonts w:ascii="Garamond" w:hAnsi="Garamond"/>
          <w:w w:val="90"/>
        </w:rPr>
        <w:t xml:space="preserve"> </w:t>
      </w:r>
      <w:r w:rsidR="004B6722" w:rsidRPr="00495CE2">
        <w:rPr>
          <w:rFonts w:ascii="Garamond" w:hAnsi="Garamond"/>
          <w:w w:val="90"/>
        </w:rPr>
        <w:t>service</w:t>
      </w:r>
      <w:r w:rsidR="00600D4D">
        <w:rPr>
          <w:rFonts w:ascii="Garamond" w:hAnsi="Garamond"/>
          <w:w w:val="90"/>
        </w:rPr>
        <w:t xml:space="preserve"> </w:t>
      </w:r>
      <w:r w:rsidR="004B6722" w:rsidRPr="00495CE2">
        <w:rPr>
          <w:rFonts w:ascii="Garamond" w:hAnsi="Garamond"/>
          <w:w w:val="90"/>
        </w:rPr>
        <w:t>fees</w:t>
      </w:r>
      <w:r w:rsidR="00600D4D">
        <w:rPr>
          <w:rFonts w:ascii="Garamond" w:hAnsi="Garamond"/>
          <w:w w:val="90"/>
        </w:rPr>
        <w:t xml:space="preserve"> </w:t>
      </w:r>
      <w:r w:rsidR="004B6722" w:rsidRPr="00495CE2">
        <w:rPr>
          <w:rFonts w:ascii="Garamond" w:hAnsi="Garamond"/>
          <w:w w:val="90"/>
        </w:rPr>
        <w:t>in the</w:t>
      </w:r>
      <w:r w:rsidR="00600D4D">
        <w:rPr>
          <w:rFonts w:ascii="Garamond" w:hAnsi="Garamond"/>
          <w:w w:val="90"/>
        </w:rPr>
        <w:t xml:space="preserve"> </w:t>
      </w:r>
      <w:r w:rsidR="004B6722" w:rsidRPr="00495CE2">
        <w:rPr>
          <w:rFonts w:ascii="Garamond" w:hAnsi="Garamond"/>
          <w:w w:val="90"/>
        </w:rPr>
        <w:t>case</w:t>
      </w:r>
      <w:r w:rsidR="00600D4D">
        <w:rPr>
          <w:rFonts w:ascii="Garamond" w:hAnsi="Garamond"/>
          <w:w w:val="90"/>
        </w:rPr>
        <w:t xml:space="preserve"> </w:t>
      </w:r>
      <w:r w:rsidR="004B6722" w:rsidRPr="00495CE2">
        <w:rPr>
          <w:rFonts w:ascii="Garamond" w:hAnsi="Garamond"/>
          <w:w w:val="90"/>
        </w:rPr>
        <w:t>of foreign</w:t>
      </w:r>
      <w:r w:rsidR="00600D4D">
        <w:rPr>
          <w:rFonts w:ascii="Garamond" w:hAnsi="Garamond"/>
          <w:w w:val="90"/>
        </w:rPr>
        <w:t xml:space="preserve"> </w:t>
      </w:r>
      <w:r w:rsidR="004B6722" w:rsidRPr="00495CE2">
        <w:rPr>
          <w:rFonts w:ascii="Garamond" w:hAnsi="Garamond"/>
          <w:w w:val="90"/>
        </w:rPr>
        <w:t>companies</w:t>
      </w:r>
      <w:r w:rsidR="00600D4D">
        <w:rPr>
          <w:rFonts w:ascii="Garamond" w:hAnsi="Garamond"/>
          <w:w w:val="90"/>
        </w:rPr>
        <w:t xml:space="preserve"> </w:t>
      </w:r>
    </w:p>
    <w:p w14:paraId="5617EB54" w14:textId="77777777" w:rsidR="008856F1" w:rsidRPr="00495CE2" w:rsidRDefault="006F362D" w:rsidP="006F362D">
      <w:pPr>
        <w:pStyle w:val="BodyText"/>
        <w:spacing w:line="264" w:lineRule="auto"/>
        <w:ind w:left="1101" w:right="972"/>
        <w:jc w:val="both"/>
        <w:rPr>
          <w:rFonts w:ascii="Garamond" w:hAnsi="Garamond"/>
        </w:rPr>
      </w:pPr>
      <w:r>
        <w:rPr>
          <w:rFonts w:ascii="Garamond" w:hAnsi="Garamond"/>
          <w:b/>
          <w:spacing w:val="-1"/>
        </w:rPr>
        <w:t xml:space="preserve">Section </w:t>
      </w:r>
      <w:r w:rsidR="004B6722" w:rsidRPr="00495CE2">
        <w:rPr>
          <w:rFonts w:ascii="Garamond" w:hAnsi="Garamond"/>
          <w:b/>
          <w:spacing w:val="-1"/>
        </w:rPr>
        <w:t>115AC</w:t>
      </w:r>
      <w:r w:rsidR="004B6722" w:rsidRPr="00495CE2">
        <w:rPr>
          <w:rFonts w:ascii="Garamond" w:hAnsi="Garamond"/>
          <w:spacing w:val="-1"/>
        </w:rPr>
        <w:t xml:space="preserve">- Section 115AC of IT Act, provides for tax on income </w:t>
      </w:r>
      <w:r w:rsidR="004B6722" w:rsidRPr="00495CE2">
        <w:rPr>
          <w:rFonts w:ascii="Garamond" w:hAnsi="Garamond"/>
        </w:rPr>
        <w:t>from bonds or Global</w:t>
      </w:r>
      <w:r w:rsidR="00600D4D">
        <w:rPr>
          <w:rFonts w:ascii="Garamond" w:hAnsi="Garamond"/>
        </w:rPr>
        <w:t xml:space="preserve"> </w:t>
      </w:r>
      <w:r w:rsidR="004B6722" w:rsidRPr="00495CE2">
        <w:rPr>
          <w:rFonts w:ascii="Garamond" w:hAnsi="Garamond"/>
          <w:w w:val="90"/>
        </w:rPr>
        <w:t>Depository</w:t>
      </w:r>
      <w:r w:rsidR="00600D4D">
        <w:rPr>
          <w:rFonts w:ascii="Garamond" w:hAnsi="Garamond"/>
          <w:w w:val="90"/>
        </w:rPr>
        <w:t xml:space="preserve"> </w:t>
      </w:r>
      <w:r w:rsidR="004B6722" w:rsidRPr="00495CE2">
        <w:rPr>
          <w:rFonts w:ascii="Garamond" w:hAnsi="Garamond"/>
          <w:w w:val="90"/>
        </w:rPr>
        <w:t>Receipts</w:t>
      </w:r>
      <w:r w:rsidR="00600D4D">
        <w:rPr>
          <w:rFonts w:ascii="Garamond" w:hAnsi="Garamond"/>
          <w:w w:val="90"/>
        </w:rPr>
        <w:t xml:space="preserve"> </w:t>
      </w:r>
      <w:r w:rsidR="004B6722" w:rsidRPr="00495CE2">
        <w:rPr>
          <w:rFonts w:ascii="Garamond" w:hAnsi="Garamond"/>
          <w:w w:val="90"/>
        </w:rPr>
        <w:t>purchased</w:t>
      </w:r>
      <w:r w:rsidR="00600D4D">
        <w:rPr>
          <w:rFonts w:ascii="Garamond" w:hAnsi="Garamond"/>
          <w:w w:val="90"/>
        </w:rPr>
        <w:t xml:space="preserve"> </w:t>
      </w:r>
      <w:r w:rsidR="004B6722" w:rsidRPr="00495CE2">
        <w:rPr>
          <w:rFonts w:ascii="Garamond" w:hAnsi="Garamond"/>
          <w:w w:val="90"/>
        </w:rPr>
        <w:t>in</w:t>
      </w:r>
      <w:r w:rsidR="00600D4D">
        <w:rPr>
          <w:rFonts w:ascii="Garamond" w:hAnsi="Garamond"/>
          <w:w w:val="90"/>
        </w:rPr>
        <w:t xml:space="preserve"> </w:t>
      </w:r>
      <w:r w:rsidR="004B6722" w:rsidRPr="00495CE2">
        <w:rPr>
          <w:rFonts w:ascii="Garamond" w:hAnsi="Garamond"/>
          <w:w w:val="90"/>
        </w:rPr>
        <w:t>foreign</w:t>
      </w:r>
      <w:r w:rsidR="00600D4D">
        <w:rPr>
          <w:rFonts w:ascii="Garamond" w:hAnsi="Garamond"/>
          <w:w w:val="90"/>
        </w:rPr>
        <w:t xml:space="preserve"> </w:t>
      </w:r>
      <w:r w:rsidR="004B6722" w:rsidRPr="00495CE2">
        <w:rPr>
          <w:rFonts w:ascii="Garamond" w:hAnsi="Garamond"/>
          <w:w w:val="90"/>
        </w:rPr>
        <w:t>currency</w:t>
      </w:r>
      <w:r w:rsidR="00600D4D">
        <w:rPr>
          <w:rFonts w:ascii="Garamond" w:hAnsi="Garamond"/>
          <w:w w:val="90"/>
        </w:rPr>
        <w:t xml:space="preserve"> </w:t>
      </w:r>
      <w:r w:rsidR="004B6722" w:rsidRPr="00495CE2">
        <w:rPr>
          <w:rFonts w:ascii="Garamond" w:hAnsi="Garamond"/>
          <w:w w:val="90"/>
        </w:rPr>
        <w:t>or</w:t>
      </w:r>
      <w:r w:rsidR="00600D4D">
        <w:rPr>
          <w:rFonts w:ascii="Garamond" w:hAnsi="Garamond"/>
          <w:w w:val="90"/>
        </w:rPr>
        <w:t xml:space="preserve"> </w:t>
      </w:r>
      <w:r w:rsidR="004B6722" w:rsidRPr="00495CE2">
        <w:rPr>
          <w:rFonts w:ascii="Garamond" w:hAnsi="Garamond"/>
          <w:w w:val="90"/>
        </w:rPr>
        <w:t>capital</w:t>
      </w:r>
      <w:r w:rsidR="00600D4D">
        <w:rPr>
          <w:rFonts w:ascii="Garamond" w:hAnsi="Garamond"/>
          <w:w w:val="90"/>
        </w:rPr>
        <w:t xml:space="preserve"> </w:t>
      </w:r>
      <w:r w:rsidR="004B6722" w:rsidRPr="00495CE2">
        <w:rPr>
          <w:rFonts w:ascii="Garamond" w:hAnsi="Garamond"/>
          <w:w w:val="90"/>
        </w:rPr>
        <w:t>gains</w:t>
      </w:r>
      <w:r w:rsidR="00600D4D">
        <w:rPr>
          <w:rFonts w:ascii="Garamond" w:hAnsi="Garamond"/>
          <w:w w:val="90"/>
        </w:rPr>
        <w:t xml:space="preserve"> </w:t>
      </w:r>
      <w:r w:rsidR="004B6722" w:rsidRPr="00495CE2">
        <w:rPr>
          <w:rFonts w:ascii="Garamond" w:hAnsi="Garamond"/>
          <w:w w:val="90"/>
        </w:rPr>
        <w:t>arising</w:t>
      </w:r>
      <w:r w:rsidR="00600D4D">
        <w:rPr>
          <w:rFonts w:ascii="Garamond" w:hAnsi="Garamond"/>
          <w:w w:val="90"/>
        </w:rPr>
        <w:t xml:space="preserve"> </w:t>
      </w:r>
      <w:r w:rsidR="004B6722" w:rsidRPr="00495CE2">
        <w:rPr>
          <w:rFonts w:ascii="Garamond" w:hAnsi="Garamond"/>
          <w:w w:val="90"/>
        </w:rPr>
        <w:t>from</w:t>
      </w:r>
      <w:r w:rsidR="00600D4D">
        <w:rPr>
          <w:rFonts w:ascii="Garamond" w:hAnsi="Garamond"/>
          <w:w w:val="90"/>
        </w:rPr>
        <w:t xml:space="preserve"> </w:t>
      </w:r>
      <w:r w:rsidR="004B6722" w:rsidRPr="00495CE2">
        <w:rPr>
          <w:rFonts w:ascii="Garamond" w:hAnsi="Garamond"/>
          <w:w w:val="90"/>
        </w:rPr>
        <w:t>their</w:t>
      </w:r>
      <w:r w:rsidR="00600D4D">
        <w:rPr>
          <w:rFonts w:ascii="Garamond" w:hAnsi="Garamond"/>
          <w:w w:val="90"/>
        </w:rPr>
        <w:t xml:space="preserve"> </w:t>
      </w:r>
      <w:r w:rsidR="004B6722" w:rsidRPr="00495CE2">
        <w:rPr>
          <w:rFonts w:ascii="Garamond" w:hAnsi="Garamond"/>
          <w:w w:val="90"/>
        </w:rPr>
        <w:t>transfer.</w:t>
      </w:r>
    </w:p>
    <w:p w14:paraId="6EABC649" w14:textId="77777777" w:rsidR="008856F1" w:rsidRPr="00495CE2" w:rsidRDefault="008856F1">
      <w:pPr>
        <w:spacing w:line="264" w:lineRule="auto"/>
        <w:rPr>
          <w:rFonts w:ascii="Garamond" w:hAnsi="Garamond"/>
        </w:rPr>
        <w:sectPr w:rsidR="008856F1" w:rsidRPr="00495CE2">
          <w:pgSz w:w="12240" w:h="15840"/>
          <w:pgMar w:top="1340" w:right="780" w:bottom="280" w:left="1060" w:header="720" w:footer="720" w:gutter="0"/>
          <w:cols w:space="720"/>
        </w:sectPr>
      </w:pPr>
    </w:p>
    <w:p w14:paraId="4EE2D761" w14:textId="77777777" w:rsidR="008856F1" w:rsidRPr="006F362D" w:rsidRDefault="006F362D" w:rsidP="006F362D">
      <w:pPr>
        <w:pStyle w:val="BodyText"/>
        <w:spacing w:before="63" w:line="266" w:lineRule="auto"/>
        <w:ind w:left="1101" w:right="591"/>
        <w:jc w:val="both"/>
        <w:rPr>
          <w:rFonts w:ascii="Garamond" w:hAnsi="Garamond"/>
          <w:sz w:val="28"/>
        </w:rPr>
      </w:pPr>
      <w:r w:rsidRPr="006F362D">
        <w:rPr>
          <w:rFonts w:ascii="Garamond" w:hAnsi="Garamond"/>
          <w:b/>
          <w:spacing w:val="-1"/>
          <w:sz w:val="28"/>
        </w:rPr>
        <w:lastRenderedPageBreak/>
        <w:t xml:space="preserve">Section </w:t>
      </w:r>
      <w:r w:rsidR="004B6722" w:rsidRPr="006F362D">
        <w:rPr>
          <w:rFonts w:ascii="Garamond" w:hAnsi="Garamond"/>
          <w:b/>
          <w:spacing w:val="-1"/>
          <w:sz w:val="28"/>
        </w:rPr>
        <w:t>10(23D)</w:t>
      </w:r>
      <w:r w:rsidR="004B6722" w:rsidRPr="006F362D">
        <w:rPr>
          <w:rFonts w:ascii="Garamond" w:hAnsi="Garamond"/>
          <w:spacing w:val="-1"/>
          <w:sz w:val="28"/>
        </w:rPr>
        <w:t xml:space="preserve">- </w:t>
      </w:r>
      <w:r w:rsidR="004B6722" w:rsidRPr="006F362D">
        <w:rPr>
          <w:rFonts w:ascii="Garamond" w:hAnsi="Garamond"/>
          <w:spacing w:val="-1"/>
        </w:rPr>
        <w:t xml:space="preserve">Section 10(23D) of the Income Tax Act provides that any </w:t>
      </w:r>
      <w:r w:rsidR="004B6722" w:rsidRPr="006F362D">
        <w:rPr>
          <w:rFonts w:ascii="Garamond" w:hAnsi="Garamond"/>
        </w:rPr>
        <w:t>income earned by a</w:t>
      </w:r>
      <w:r w:rsidR="00600D4D" w:rsidRPr="006F362D">
        <w:rPr>
          <w:rFonts w:ascii="Garamond" w:hAnsi="Garamond"/>
        </w:rPr>
        <w:t xml:space="preserve"> </w:t>
      </w:r>
      <w:r w:rsidR="004B6722" w:rsidRPr="006F362D">
        <w:rPr>
          <w:rFonts w:ascii="Garamond" w:hAnsi="Garamond"/>
          <w:spacing w:val="-1"/>
          <w:w w:val="95"/>
        </w:rPr>
        <w:t>Mutual</w:t>
      </w:r>
      <w:r w:rsidR="00600D4D" w:rsidRPr="006F362D">
        <w:rPr>
          <w:rFonts w:ascii="Garamond" w:hAnsi="Garamond"/>
          <w:spacing w:val="-1"/>
          <w:w w:val="95"/>
        </w:rPr>
        <w:t xml:space="preserve"> </w:t>
      </w:r>
      <w:r w:rsidR="004B6722" w:rsidRPr="006F362D">
        <w:rPr>
          <w:rFonts w:ascii="Garamond" w:hAnsi="Garamond"/>
          <w:spacing w:val="-1"/>
          <w:w w:val="95"/>
        </w:rPr>
        <w:t>Fund</w:t>
      </w:r>
      <w:r w:rsidR="00600D4D" w:rsidRPr="006F362D">
        <w:rPr>
          <w:rFonts w:ascii="Garamond" w:hAnsi="Garamond"/>
          <w:spacing w:val="-1"/>
          <w:w w:val="95"/>
        </w:rPr>
        <w:t xml:space="preserve"> </w:t>
      </w:r>
      <w:r w:rsidR="004B6722" w:rsidRPr="006F362D">
        <w:rPr>
          <w:rFonts w:ascii="Garamond" w:hAnsi="Garamond"/>
          <w:spacing w:val="-1"/>
          <w:w w:val="95"/>
        </w:rPr>
        <w:t>registered</w:t>
      </w:r>
      <w:r w:rsidR="00600D4D" w:rsidRPr="006F362D">
        <w:rPr>
          <w:rFonts w:ascii="Garamond" w:hAnsi="Garamond"/>
          <w:spacing w:val="-1"/>
          <w:w w:val="95"/>
        </w:rPr>
        <w:t xml:space="preserve"> </w:t>
      </w:r>
      <w:r w:rsidR="004B6722" w:rsidRPr="006F362D">
        <w:rPr>
          <w:rFonts w:ascii="Garamond" w:hAnsi="Garamond"/>
          <w:spacing w:val="-1"/>
          <w:w w:val="95"/>
        </w:rPr>
        <w:t>under</w:t>
      </w:r>
      <w:r w:rsidR="00600D4D" w:rsidRPr="006F362D">
        <w:rPr>
          <w:rFonts w:ascii="Garamond" w:hAnsi="Garamond"/>
          <w:spacing w:val="-1"/>
          <w:w w:val="95"/>
        </w:rPr>
        <w:t xml:space="preserve"> </w:t>
      </w:r>
      <w:r w:rsidR="004B6722" w:rsidRPr="006F362D">
        <w:rPr>
          <w:rFonts w:ascii="Garamond" w:hAnsi="Garamond"/>
          <w:spacing w:val="-1"/>
          <w:w w:val="95"/>
        </w:rPr>
        <w:t>the</w:t>
      </w:r>
      <w:r w:rsidR="00600D4D" w:rsidRPr="006F362D">
        <w:rPr>
          <w:rFonts w:ascii="Garamond" w:hAnsi="Garamond"/>
          <w:spacing w:val="-1"/>
          <w:w w:val="95"/>
        </w:rPr>
        <w:t xml:space="preserve"> </w:t>
      </w:r>
      <w:r w:rsidR="004B6722" w:rsidRPr="006F362D">
        <w:rPr>
          <w:rFonts w:ascii="Garamond" w:hAnsi="Garamond"/>
          <w:spacing w:val="-1"/>
          <w:w w:val="95"/>
        </w:rPr>
        <w:t>SEBI</w:t>
      </w:r>
      <w:r w:rsidR="00600D4D" w:rsidRPr="006F362D">
        <w:rPr>
          <w:rFonts w:ascii="Garamond" w:hAnsi="Garamond"/>
          <w:spacing w:val="-1"/>
          <w:w w:val="95"/>
        </w:rPr>
        <w:t xml:space="preserve"> </w:t>
      </w:r>
      <w:r w:rsidR="004B6722" w:rsidRPr="006F362D">
        <w:rPr>
          <w:rFonts w:ascii="Garamond" w:hAnsi="Garamond"/>
          <w:spacing w:val="-1"/>
          <w:w w:val="95"/>
        </w:rPr>
        <w:t>Act,</w:t>
      </w:r>
      <w:r w:rsidR="00600D4D" w:rsidRPr="006F362D">
        <w:rPr>
          <w:rFonts w:ascii="Garamond" w:hAnsi="Garamond"/>
          <w:spacing w:val="-1"/>
          <w:w w:val="95"/>
        </w:rPr>
        <w:t xml:space="preserve"> </w:t>
      </w:r>
      <w:r w:rsidR="004B6722" w:rsidRPr="006F362D">
        <w:rPr>
          <w:rFonts w:ascii="Garamond" w:hAnsi="Garamond"/>
          <w:w w:val="95"/>
        </w:rPr>
        <w:t>1992</w:t>
      </w:r>
      <w:r w:rsidR="00600D4D" w:rsidRPr="006F362D">
        <w:rPr>
          <w:rFonts w:ascii="Garamond" w:hAnsi="Garamond"/>
          <w:w w:val="95"/>
        </w:rPr>
        <w:t xml:space="preserve"> </w:t>
      </w:r>
      <w:r w:rsidR="004B6722" w:rsidRPr="006F362D">
        <w:rPr>
          <w:rFonts w:ascii="Garamond" w:hAnsi="Garamond"/>
          <w:w w:val="95"/>
        </w:rPr>
        <w:t>or</w:t>
      </w:r>
      <w:r w:rsidR="00600D4D" w:rsidRPr="006F362D">
        <w:rPr>
          <w:rFonts w:ascii="Garamond" w:hAnsi="Garamond"/>
          <w:w w:val="95"/>
        </w:rPr>
        <w:t xml:space="preserve"> </w:t>
      </w:r>
      <w:r w:rsidR="004B6722" w:rsidRPr="006F362D">
        <w:rPr>
          <w:rFonts w:ascii="Garamond" w:hAnsi="Garamond"/>
          <w:w w:val="95"/>
        </w:rPr>
        <w:t>the</w:t>
      </w:r>
      <w:r w:rsidR="00600D4D" w:rsidRPr="006F362D">
        <w:rPr>
          <w:rFonts w:ascii="Garamond" w:hAnsi="Garamond"/>
          <w:w w:val="95"/>
        </w:rPr>
        <w:t xml:space="preserve"> </w:t>
      </w:r>
      <w:r w:rsidR="004B6722" w:rsidRPr="006F362D">
        <w:rPr>
          <w:rFonts w:ascii="Garamond" w:hAnsi="Garamond"/>
          <w:w w:val="95"/>
        </w:rPr>
        <w:t>Regulations</w:t>
      </w:r>
      <w:r w:rsidR="00600D4D" w:rsidRPr="006F362D">
        <w:rPr>
          <w:rFonts w:ascii="Garamond" w:hAnsi="Garamond"/>
          <w:w w:val="95"/>
        </w:rPr>
        <w:t xml:space="preserve"> </w:t>
      </w:r>
      <w:r w:rsidR="004B6722" w:rsidRPr="006F362D">
        <w:rPr>
          <w:rFonts w:ascii="Garamond" w:hAnsi="Garamond"/>
          <w:w w:val="95"/>
        </w:rPr>
        <w:t>made</w:t>
      </w:r>
      <w:r w:rsidR="00600D4D" w:rsidRPr="006F362D">
        <w:rPr>
          <w:rFonts w:ascii="Garamond" w:hAnsi="Garamond"/>
          <w:w w:val="95"/>
        </w:rPr>
        <w:t xml:space="preserve"> </w:t>
      </w:r>
      <w:r w:rsidR="004B6722" w:rsidRPr="006F362D">
        <w:rPr>
          <w:rFonts w:ascii="Garamond" w:hAnsi="Garamond"/>
          <w:w w:val="95"/>
        </w:rPr>
        <w:t>there</w:t>
      </w:r>
      <w:r w:rsidR="00600D4D" w:rsidRPr="006F362D">
        <w:rPr>
          <w:rFonts w:ascii="Garamond" w:hAnsi="Garamond"/>
          <w:w w:val="95"/>
        </w:rPr>
        <w:t xml:space="preserve"> </w:t>
      </w:r>
      <w:r w:rsidR="004B6722" w:rsidRPr="006F362D">
        <w:rPr>
          <w:rFonts w:ascii="Garamond" w:hAnsi="Garamond"/>
          <w:w w:val="95"/>
        </w:rPr>
        <w:t>under,</w:t>
      </w:r>
      <w:r w:rsidR="00600D4D" w:rsidRPr="006F362D">
        <w:rPr>
          <w:rFonts w:ascii="Garamond" w:hAnsi="Garamond"/>
          <w:w w:val="95"/>
        </w:rPr>
        <w:t xml:space="preserve"> </w:t>
      </w:r>
      <w:r w:rsidR="004B6722" w:rsidRPr="006F362D">
        <w:rPr>
          <w:rFonts w:ascii="Garamond" w:hAnsi="Garamond"/>
          <w:w w:val="95"/>
        </w:rPr>
        <w:t>shall</w:t>
      </w:r>
      <w:r w:rsidR="00600D4D" w:rsidRPr="006F362D">
        <w:rPr>
          <w:rFonts w:ascii="Garamond" w:hAnsi="Garamond"/>
          <w:w w:val="95"/>
        </w:rPr>
        <w:t xml:space="preserve"> </w:t>
      </w:r>
      <w:r w:rsidR="004B6722" w:rsidRPr="006F362D">
        <w:rPr>
          <w:rFonts w:ascii="Garamond" w:hAnsi="Garamond"/>
          <w:w w:val="95"/>
        </w:rPr>
        <w:t>not</w:t>
      </w:r>
      <w:r w:rsidR="00600D4D" w:rsidRPr="006F362D">
        <w:rPr>
          <w:rFonts w:ascii="Garamond" w:hAnsi="Garamond"/>
          <w:w w:val="95"/>
        </w:rPr>
        <w:t xml:space="preserve"> </w:t>
      </w:r>
      <w:r w:rsidR="004B6722" w:rsidRPr="006F362D">
        <w:rPr>
          <w:rFonts w:ascii="Garamond" w:hAnsi="Garamond"/>
        </w:rPr>
        <w:t>be</w:t>
      </w:r>
      <w:r w:rsidR="00600D4D" w:rsidRPr="006F362D">
        <w:rPr>
          <w:rFonts w:ascii="Garamond" w:hAnsi="Garamond"/>
        </w:rPr>
        <w:t xml:space="preserve"> </w:t>
      </w:r>
      <w:r w:rsidR="004B6722" w:rsidRPr="006F362D">
        <w:rPr>
          <w:rFonts w:ascii="Garamond" w:hAnsi="Garamond"/>
        </w:rPr>
        <w:t>included</w:t>
      </w:r>
      <w:r w:rsidR="00600D4D" w:rsidRPr="006F362D">
        <w:rPr>
          <w:rFonts w:ascii="Garamond" w:hAnsi="Garamond"/>
        </w:rPr>
        <w:t xml:space="preserve"> </w:t>
      </w:r>
      <w:r w:rsidR="004B6722" w:rsidRPr="006F362D">
        <w:rPr>
          <w:rFonts w:ascii="Garamond" w:hAnsi="Garamond"/>
        </w:rPr>
        <w:t>in</w:t>
      </w:r>
      <w:r w:rsidR="00600D4D" w:rsidRPr="006F362D">
        <w:rPr>
          <w:rFonts w:ascii="Garamond" w:hAnsi="Garamond"/>
        </w:rPr>
        <w:t xml:space="preserve"> </w:t>
      </w:r>
      <w:r w:rsidR="004B6722" w:rsidRPr="006F362D">
        <w:rPr>
          <w:rFonts w:ascii="Garamond" w:hAnsi="Garamond"/>
        </w:rPr>
        <w:t>computing</w:t>
      </w:r>
      <w:r w:rsidR="00600D4D" w:rsidRPr="006F362D">
        <w:rPr>
          <w:rFonts w:ascii="Garamond" w:hAnsi="Garamond"/>
        </w:rPr>
        <w:t xml:space="preserve"> </w:t>
      </w:r>
      <w:r w:rsidR="004B6722" w:rsidRPr="006F362D">
        <w:rPr>
          <w:rFonts w:ascii="Garamond" w:hAnsi="Garamond"/>
        </w:rPr>
        <w:t>its</w:t>
      </w:r>
      <w:r w:rsidR="00600D4D" w:rsidRPr="006F362D">
        <w:rPr>
          <w:rFonts w:ascii="Garamond" w:hAnsi="Garamond"/>
        </w:rPr>
        <w:t xml:space="preserve"> </w:t>
      </w:r>
      <w:r w:rsidR="004B6722" w:rsidRPr="006F362D">
        <w:rPr>
          <w:rFonts w:ascii="Garamond" w:hAnsi="Garamond"/>
        </w:rPr>
        <w:t>total</w:t>
      </w:r>
      <w:r w:rsidR="00600D4D" w:rsidRPr="006F362D">
        <w:rPr>
          <w:rFonts w:ascii="Garamond" w:hAnsi="Garamond"/>
        </w:rPr>
        <w:t xml:space="preserve"> </w:t>
      </w:r>
      <w:r w:rsidR="004B6722" w:rsidRPr="006F362D">
        <w:rPr>
          <w:rFonts w:ascii="Garamond" w:hAnsi="Garamond"/>
        </w:rPr>
        <w:t>income</w:t>
      </w:r>
      <w:r w:rsidR="00600D4D" w:rsidRPr="006F362D">
        <w:rPr>
          <w:rFonts w:ascii="Garamond" w:hAnsi="Garamond"/>
        </w:rPr>
        <w:t xml:space="preserve"> </w:t>
      </w:r>
      <w:r w:rsidR="004B6722" w:rsidRPr="006F362D">
        <w:rPr>
          <w:rFonts w:ascii="Garamond" w:hAnsi="Garamond"/>
        </w:rPr>
        <w:t>of</w:t>
      </w:r>
      <w:r w:rsidR="00600D4D" w:rsidRPr="006F362D">
        <w:rPr>
          <w:rFonts w:ascii="Garamond" w:hAnsi="Garamond"/>
        </w:rPr>
        <w:t xml:space="preserve"> </w:t>
      </w:r>
      <w:r w:rsidR="004B6722" w:rsidRPr="006F362D">
        <w:rPr>
          <w:rFonts w:ascii="Garamond" w:hAnsi="Garamond"/>
        </w:rPr>
        <w:t>a</w:t>
      </w:r>
      <w:r w:rsidR="00600D4D" w:rsidRPr="006F362D">
        <w:rPr>
          <w:rFonts w:ascii="Garamond" w:hAnsi="Garamond"/>
        </w:rPr>
        <w:t xml:space="preserve"> </w:t>
      </w:r>
      <w:r w:rsidR="004B6722" w:rsidRPr="006F362D">
        <w:rPr>
          <w:rFonts w:ascii="Garamond" w:hAnsi="Garamond"/>
        </w:rPr>
        <w:t>previous</w:t>
      </w:r>
      <w:r w:rsidR="00600D4D" w:rsidRPr="006F362D">
        <w:rPr>
          <w:rFonts w:ascii="Garamond" w:hAnsi="Garamond"/>
        </w:rPr>
        <w:t xml:space="preserve"> </w:t>
      </w:r>
      <w:r w:rsidR="004B6722" w:rsidRPr="006F362D">
        <w:rPr>
          <w:rFonts w:ascii="Garamond" w:hAnsi="Garamond"/>
        </w:rPr>
        <w:t>year</w:t>
      </w:r>
      <w:r w:rsidR="004B6722" w:rsidRPr="006F362D">
        <w:rPr>
          <w:rFonts w:ascii="Garamond" w:hAnsi="Garamond"/>
          <w:sz w:val="28"/>
        </w:rPr>
        <w:t>.</w:t>
      </w:r>
    </w:p>
    <w:p w14:paraId="6F6D7DA0" w14:textId="77777777" w:rsidR="00600D4D" w:rsidRDefault="006F362D" w:rsidP="006F362D">
      <w:pPr>
        <w:pStyle w:val="BodyText"/>
        <w:spacing w:line="261" w:lineRule="auto"/>
        <w:ind w:left="1101" w:right="1071"/>
        <w:jc w:val="both"/>
        <w:rPr>
          <w:rFonts w:ascii="Garamond" w:hAnsi="Garamond"/>
        </w:rPr>
      </w:pPr>
      <w:r w:rsidRPr="006F362D">
        <w:rPr>
          <w:rFonts w:ascii="Garamond" w:hAnsi="Garamond"/>
          <w:b/>
          <w:spacing w:val="-1"/>
          <w:sz w:val="28"/>
        </w:rPr>
        <w:t>Section</w:t>
      </w:r>
      <w:r w:rsidRPr="006F362D">
        <w:rPr>
          <w:rFonts w:ascii="Garamond" w:hAnsi="Garamond"/>
          <w:b/>
          <w:sz w:val="28"/>
        </w:rPr>
        <w:t xml:space="preserve"> </w:t>
      </w:r>
      <w:r w:rsidR="004B6722" w:rsidRPr="00495CE2">
        <w:rPr>
          <w:rFonts w:ascii="Garamond" w:hAnsi="Garamond"/>
          <w:b/>
        </w:rPr>
        <w:t>115AD</w:t>
      </w:r>
      <w:r w:rsidR="004B6722" w:rsidRPr="00495CE2">
        <w:rPr>
          <w:rFonts w:ascii="Garamond" w:hAnsi="Garamond"/>
        </w:rPr>
        <w:t>- Section 115AD of income tax act provides tax on the income of Foreign</w:t>
      </w:r>
      <w:r w:rsidR="00600D4D">
        <w:rPr>
          <w:rFonts w:ascii="Garamond" w:hAnsi="Garamond"/>
        </w:rPr>
        <w:t xml:space="preserve"> </w:t>
      </w:r>
      <w:r w:rsidR="004B6722" w:rsidRPr="00495CE2">
        <w:rPr>
          <w:rFonts w:ascii="Garamond" w:hAnsi="Garamond"/>
          <w:spacing w:val="-1"/>
        </w:rPr>
        <w:t xml:space="preserve">Institutional </w:t>
      </w:r>
      <w:r w:rsidR="004B6722" w:rsidRPr="00495CE2">
        <w:rPr>
          <w:rFonts w:ascii="Garamond" w:hAnsi="Garamond"/>
        </w:rPr>
        <w:t>Investors from securities or capital gains that arise from their transfer.</w:t>
      </w:r>
    </w:p>
    <w:p w14:paraId="567957B6" w14:textId="77777777" w:rsidR="008856F1" w:rsidRPr="00495CE2" w:rsidRDefault="006F362D" w:rsidP="006F362D">
      <w:pPr>
        <w:pStyle w:val="BodyText"/>
        <w:spacing w:line="261" w:lineRule="auto"/>
        <w:ind w:left="1101" w:right="1071"/>
        <w:jc w:val="both"/>
        <w:rPr>
          <w:rFonts w:ascii="Garamond" w:hAnsi="Garamond"/>
        </w:rPr>
      </w:pPr>
      <w:r w:rsidRPr="006F362D">
        <w:rPr>
          <w:rFonts w:ascii="Garamond" w:hAnsi="Garamond"/>
          <w:b/>
          <w:spacing w:val="-1"/>
          <w:sz w:val="28"/>
        </w:rPr>
        <w:t>Section</w:t>
      </w:r>
      <w:r w:rsidRPr="006F362D">
        <w:rPr>
          <w:rFonts w:ascii="Garamond" w:hAnsi="Garamond"/>
          <w:b/>
          <w:w w:val="90"/>
          <w:sz w:val="28"/>
        </w:rPr>
        <w:t xml:space="preserve"> </w:t>
      </w:r>
      <w:r w:rsidR="004B6722" w:rsidRPr="006F362D">
        <w:rPr>
          <w:rFonts w:ascii="Garamond" w:hAnsi="Garamond"/>
          <w:b/>
          <w:w w:val="90"/>
          <w:sz w:val="28"/>
        </w:rPr>
        <w:t>115BBF</w:t>
      </w:r>
      <w:r w:rsidR="00600D4D">
        <w:rPr>
          <w:rFonts w:ascii="Garamond" w:hAnsi="Garamond"/>
          <w:w w:val="90"/>
        </w:rPr>
        <w:t>-</w:t>
      </w:r>
      <w:r w:rsidR="004B6722" w:rsidRPr="00495CE2">
        <w:rPr>
          <w:rFonts w:ascii="Garamond" w:hAnsi="Garamond"/>
          <w:w w:val="90"/>
        </w:rPr>
        <w:t>Section</w:t>
      </w:r>
      <w:r w:rsidR="00600D4D">
        <w:rPr>
          <w:rFonts w:ascii="Garamond" w:hAnsi="Garamond"/>
          <w:w w:val="90"/>
        </w:rPr>
        <w:t xml:space="preserve"> </w:t>
      </w:r>
      <w:r w:rsidR="004B6722" w:rsidRPr="00495CE2">
        <w:rPr>
          <w:rFonts w:ascii="Garamond" w:hAnsi="Garamond"/>
          <w:w w:val="90"/>
        </w:rPr>
        <w:t>115BBF</w:t>
      </w:r>
      <w:r w:rsidR="00600D4D">
        <w:rPr>
          <w:rFonts w:ascii="Garamond" w:hAnsi="Garamond"/>
          <w:w w:val="90"/>
        </w:rPr>
        <w:t xml:space="preserve"> </w:t>
      </w:r>
      <w:r w:rsidR="004B6722" w:rsidRPr="00495CE2">
        <w:rPr>
          <w:rFonts w:ascii="Garamond" w:hAnsi="Garamond"/>
          <w:w w:val="90"/>
        </w:rPr>
        <w:t>provides</w:t>
      </w:r>
      <w:r w:rsidR="00600D4D">
        <w:rPr>
          <w:rFonts w:ascii="Garamond" w:hAnsi="Garamond"/>
          <w:w w:val="90"/>
        </w:rPr>
        <w:t xml:space="preserve"> </w:t>
      </w:r>
      <w:r w:rsidR="004B6722" w:rsidRPr="00495CE2">
        <w:rPr>
          <w:rFonts w:ascii="Garamond" w:hAnsi="Garamond"/>
          <w:w w:val="90"/>
        </w:rPr>
        <w:t>concessional</w:t>
      </w:r>
      <w:r w:rsidR="00600D4D">
        <w:rPr>
          <w:rFonts w:ascii="Garamond" w:hAnsi="Garamond"/>
          <w:w w:val="90"/>
        </w:rPr>
        <w:t xml:space="preserve"> </w:t>
      </w:r>
      <w:r w:rsidR="004B6722" w:rsidRPr="00495CE2">
        <w:rPr>
          <w:rFonts w:ascii="Garamond" w:hAnsi="Garamond"/>
          <w:w w:val="90"/>
        </w:rPr>
        <w:t>rate</w:t>
      </w:r>
      <w:r w:rsidR="00600D4D">
        <w:rPr>
          <w:rFonts w:ascii="Garamond" w:hAnsi="Garamond"/>
          <w:w w:val="90"/>
        </w:rPr>
        <w:t xml:space="preserve"> </w:t>
      </w:r>
      <w:r w:rsidR="004B6722" w:rsidRPr="00495CE2">
        <w:rPr>
          <w:rFonts w:ascii="Garamond" w:hAnsi="Garamond"/>
          <w:w w:val="90"/>
        </w:rPr>
        <w:t>of</w:t>
      </w:r>
      <w:r w:rsidR="00600D4D">
        <w:rPr>
          <w:rFonts w:ascii="Garamond" w:hAnsi="Garamond"/>
          <w:w w:val="90"/>
        </w:rPr>
        <w:t xml:space="preserve"> </w:t>
      </w:r>
      <w:r w:rsidR="004B6722" w:rsidRPr="00495CE2">
        <w:rPr>
          <w:rFonts w:ascii="Garamond" w:hAnsi="Garamond"/>
          <w:w w:val="90"/>
        </w:rPr>
        <w:t>taxation</w:t>
      </w:r>
      <w:r w:rsidR="00600D4D">
        <w:rPr>
          <w:rFonts w:ascii="Garamond" w:hAnsi="Garamond"/>
          <w:w w:val="90"/>
        </w:rPr>
        <w:t xml:space="preserve"> </w:t>
      </w:r>
      <w:r w:rsidR="004B6722" w:rsidRPr="00495CE2">
        <w:rPr>
          <w:rFonts w:ascii="Garamond" w:hAnsi="Garamond"/>
          <w:w w:val="90"/>
        </w:rPr>
        <w:t>at</w:t>
      </w:r>
      <w:r w:rsidR="00600D4D">
        <w:rPr>
          <w:rFonts w:ascii="Garamond" w:hAnsi="Garamond"/>
          <w:w w:val="90"/>
        </w:rPr>
        <w:t xml:space="preserve"> </w:t>
      </w:r>
      <w:r w:rsidR="004B6722" w:rsidRPr="00495CE2">
        <w:rPr>
          <w:rFonts w:ascii="Garamond" w:hAnsi="Garamond"/>
          <w:w w:val="90"/>
        </w:rPr>
        <w:t>10%</w:t>
      </w:r>
      <w:r w:rsidR="00600D4D">
        <w:rPr>
          <w:rFonts w:ascii="Garamond" w:hAnsi="Garamond"/>
          <w:w w:val="90"/>
        </w:rPr>
        <w:t xml:space="preserve"> </w:t>
      </w:r>
      <w:r w:rsidR="004B6722" w:rsidRPr="00495CE2">
        <w:rPr>
          <w:rFonts w:ascii="Garamond" w:hAnsi="Garamond"/>
          <w:w w:val="90"/>
        </w:rPr>
        <w:t>on</w:t>
      </w:r>
      <w:r w:rsidR="00600D4D">
        <w:rPr>
          <w:rFonts w:ascii="Garamond" w:hAnsi="Garamond"/>
          <w:w w:val="90"/>
        </w:rPr>
        <w:t xml:space="preserve"> </w:t>
      </w:r>
      <w:r w:rsidR="004B6722" w:rsidRPr="00495CE2">
        <w:rPr>
          <w:rFonts w:ascii="Garamond" w:hAnsi="Garamond"/>
          <w:w w:val="90"/>
        </w:rPr>
        <w:t>royalty</w:t>
      </w:r>
      <w:r w:rsidR="00600D4D">
        <w:rPr>
          <w:rFonts w:ascii="Garamond" w:hAnsi="Garamond"/>
          <w:w w:val="90"/>
        </w:rPr>
        <w:t xml:space="preserve"> </w:t>
      </w:r>
      <w:r w:rsidR="004B6722" w:rsidRPr="00495CE2">
        <w:rPr>
          <w:rFonts w:ascii="Garamond" w:hAnsi="Garamond"/>
          <w:w w:val="90"/>
        </w:rPr>
        <w:t>income</w:t>
      </w:r>
      <w:r w:rsidR="00600D4D">
        <w:rPr>
          <w:rFonts w:ascii="Garamond" w:hAnsi="Garamond"/>
          <w:w w:val="90"/>
        </w:rPr>
        <w:t xml:space="preserve"> </w:t>
      </w:r>
      <w:r w:rsidR="004B6722" w:rsidRPr="00495CE2">
        <w:rPr>
          <w:rFonts w:ascii="Garamond" w:hAnsi="Garamond"/>
          <w:w w:val="90"/>
        </w:rPr>
        <w:t>in</w:t>
      </w:r>
      <w:r w:rsidR="00600D4D">
        <w:rPr>
          <w:rFonts w:ascii="Garamond" w:hAnsi="Garamond"/>
          <w:w w:val="90"/>
        </w:rPr>
        <w:t xml:space="preserve"> </w:t>
      </w:r>
      <w:r w:rsidR="004B6722" w:rsidRPr="00495CE2">
        <w:rPr>
          <w:rFonts w:ascii="Garamond" w:hAnsi="Garamond"/>
        </w:rPr>
        <w:t>respect</w:t>
      </w:r>
      <w:r w:rsidR="00600D4D">
        <w:rPr>
          <w:rFonts w:ascii="Garamond" w:hAnsi="Garamond"/>
        </w:rPr>
        <w:t xml:space="preserve"> </w:t>
      </w:r>
      <w:r w:rsidR="004B6722" w:rsidRPr="00495CE2">
        <w:rPr>
          <w:rFonts w:ascii="Garamond" w:hAnsi="Garamond"/>
        </w:rPr>
        <w:t>of</w:t>
      </w:r>
      <w:r w:rsidR="00600D4D">
        <w:rPr>
          <w:rFonts w:ascii="Garamond" w:hAnsi="Garamond"/>
        </w:rPr>
        <w:t xml:space="preserve"> </w:t>
      </w:r>
      <w:r w:rsidR="004B6722" w:rsidRPr="00495CE2">
        <w:rPr>
          <w:rFonts w:ascii="Garamond" w:hAnsi="Garamond"/>
        </w:rPr>
        <w:t>exploitation</w:t>
      </w:r>
      <w:r w:rsidR="00600D4D">
        <w:rPr>
          <w:rFonts w:ascii="Garamond" w:hAnsi="Garamond"/>
        </w:rPr>
        <w:t xml:space="preserve"> </w:t>
      </w:r>
      <w:r w:rsidR="004B6722" w:rsidRPr="00495CE2">
        <w:rPr>
          <w:rFonts w:ascii="Garamond" w:hAnsi="Garamond"/>
        </w:rPr>
        <w:t>of</w:t>
      </w:r>
      <w:r w:rsidR="00600D4D">
        <w:rPr>
          <w:rFonts w:ascii="Garamond" w:hAnsi="Garamond"/>
        </w:rPr>
        <w:t xml:space="preserve"> </w:t>
      </w:r>
      <w:r w:rsidR="004B6722" w:rsidRPr="00495CE2">
        <w:rPr>
          <w:rFonts w:ascii="Garamond" w:hAnsi="Garamond"/>
        </w:rPr>
        <w:t>patents</w:t>
      </w:r>
    </w:p>
    <w:p w14:paraId="0826D33D" w14:textId="77777777" w:rsidR="008856F1" w:rsidRPr="006F362D" w:rsidRDefault="006F362D" w:rsidP="006F362D">
      <w:pPr>
        <w:pStyle w:val="BodyText"/>
        <w:spacing w:before="5" w:line="266" w:lineRule="auto"/>
        <w:ind w:left="1101" w:right="730"/>
        <w:jc w:val="both"/>
        <w:rPr>
          <w:rFonts w:ascii="Garamond" w:hAnsi="Garamond"/>
        </w:rPr>
      </w:pPr>
      <w:r w:rsidRPr="006F362D">
        <w:rPr>
          <w:rFonts w:ascii="Garamond" w:hAnsi="Garamond"/>
          <w:b/>
          <w:spacing w:val="-1"/>
          <w:sz w:val="28"/>
        </w:rPr>
        <w:t>Section</w:t>
      </w:r>
      <w:r w:rsidRPr="006F362D">
        <w:rPr>
          <w:rFonts w:ascii="Garamond" w:hAnsi="Garamond"/>
          <w:b/>
          <w:w w:val="95"/>
          <w:sz w:val="28"/>
        </w:rPr>
        <w:t xml:space="preserve"> </w:t>
      </w:r>
      <w:r w:rsidR="004B6722" w:rsidRPr="006F362D">
        <w:rPr>
          <w:rFonts w:ascii="Garamond" w:hAnsi="Garamond"/>
          <w:b/>
          <w:w w:val="95"/>
          <w:sz w:val="28"/>
        </w:rPr>
        <w:t>115UA</w:t>
      </w:r>
      <w:r w:rsidR="004B6722" w:rsidRPr="00495CE2">
        <w:rPr>
          <w:rFonts w:ascii="Garamond" w:hAnsi="Garamond"/>
          <w:w w:val="95"/>
        </w:rPr>
        <w:t>-Notwithstanding</w:t>
      </w:r>
      <w:r w:rsidR="00600D4D">
        <w:rPr>
          <w:rFonts w:ascii="Garamond" w:hAnsi="Garamond"/>
          <w:w w:val="95"/>
        </w:rPr>
        <w:t xml:space="preserve"> </w:t>
      </w:r>
      <w:r w:rsidR="004B6722" w:rsidRPr="00495CE2">
        <w:rPr>
          <w:rFonts w:ascii="Garamond" w:hAnsi="Garamond"/>
          <w:w w:val="95"/>
        </w:rPr>
        <w:t>anything</w:t>
      </w:r>
      <w:r w:rsidR="00600D4D">
        <w:rPr>
          <w:rFonts w:ascii="Garamond" w:hAnsi="Garamond"/>
          <w:w w:val="95"/>
        </w:rPr>
        <w:t xml:space="preserve"> </w:t>
      </w:r>
      <w:r w:rsidR="004B6722" w:rsidRPr="00495CE2">
        <w:rPr>
          <w:rFonts w:ascii="Garamond" w:hAnsi="Garamond"/>
          <w:w w:val="95"/>
        </w:rPr>
        <w:t>contained</w:t>
      </w:r>
      <w:r w:rsidR="00600D4D">
        <w:rPr>
          <w:rFonts w:ascii="Garamond" w:hAnsi="Garamond"/>
          <w:w w:val="95"/>
        </w:rPr>
        <w:t xml:space="preserve"> </w:t>
      </w:r>
      <w:r w:rsidR="004B6722" w:rsidRPr="00495CE2">
        <w:rPr>
          <w:rFonts w:ascii="Garamond" w:hAnsi="Garamond"/>
          <w:w w:val="95"/>
        </w:rPr>
        <w:t>in</w:t>
      </w:r>
      <w:r w:rsidR="00600D4D">
        <w:rPr>
          <w:rFonts w:ascii="Garamond" w:hAnsi="Garamond"/>
          <w:w w:val="95"/>
        </w:rPr>
        <w:t xml:space="preserve"> </w:t>
      </w:r>
      <w:r w:rsidR="004B6722" w:rsidRPr="00495CE2">
        <w:rPr>
          <w:rFonts w:ascii="Garamond" w:hAnsi="Garamond"/>
          <w:w w:val="95"/>
        </w:rPr>
        <w:t>any</w:t>
      </w:r>
      <w:r w:rsidR="00600D4D">
        <w:rPr>
          <w:rFonts w:ascii="Garamond" w:hAnsi="Garamond"/>
          <w:w w:val="95"/>
        </w:rPr>
        <w:t xml:space="preserve"> </w:t>
      </w:r>
      <w:r w:rsidR="004B6722" w:rsidRPr="00495CE2">
        <w:rPr>
          <w:rFonts w:ascii="Garamond" w:hAnsi="Garamond"/>
          <w:w w:val="95"/>
        </w:rPr>
        <w:t>other</w:t>
      </w:r>
      <w:r w:rsidR="00600D4D">
        <w:rPr>
          <w:rFonts w:ascii="Garamond" w:hAnsi="Garamond"/>
          <w:w w:val="95"/>
        </w:rPr>
        <w:t xml:space="preserve"> </w:t>
      </w:r>
      <w:r w:rsidR="004B6722" w:rsidRPr="00495CE2">
        <w:rPr>
          <w:rFonts w:ascii="Garamond" w:hAnsi="Garamond"/>
          <w:w w:val="95"/>
        </w:rPr>
        <w:t>provisions</w:t>
      </w:r>
      <w:r w:rsidR="00600D4D">
        <w:rPr>
          <w:rFonts w:ascii="Garamond" w:hAnsi="Garamond"/>
          <w:w w:val="95"/>
        </w:rPr>
        <w:t xml:space="preserve"> </w:t>
      </w:r>
      <w:r w:rsidR="004B6722" w:rsidRPr="00495CE2">
        <w:rPr>
          <w:rFonts w:ascii="Garamond" w:hAnsi="Garamond"/>
          <w:w w:val="95"/>
        </w:rPr>
        <w:t>of</w:t>
      </w:r>
      <w:r w:rsidR="00600D4D">
        <w:rPr>
          <w:rFonts w:ascii="Garamond" w:hAnsi="Garamond"/>
          <w:w w:val="95"/>
        </w:rPr>
        <w:t xml:space="preserve"> </w:t>
      </w:r>
      <w:r w:rsidR="004B6722" w:rsidRPr="00495CE2">
        <w:rPr>
          <w:rFonts w:ascii="Garamond" w:hAnsi="Garamond"/>
          <w:w w:val="95"/>
        </w:rPr>
        <w:t>this</w:t>
      </w:r>
      <w:r w:rsidR="00600D4D">
        <w:rPr>
          <w:rFonts w:ascii="Garamond" w:hAnsi="Garamond"/>
          <w:w w:val="95"/>
        </w:rPr>
        <w:t xml:space="preserve"> </w:t>
      </w:r>
      <w:r w:rsidR="004B6722" w:rsidRPr="00495CE2">
        <w:rPr>
          <w:rFonts w:ascii="Garamond" w:hAnsi="Garamond"/>
          <w:w w:val="95"/>
        </w:rPr>
        <w:t>Act,</w:t>
      </w:r>
      <w:r w:rsidR="00600D4D">
        <w:rPr>
          <w:rFonts w:ascii="Garamond" w:hAnsi="Garamond"/>
          <w:w w:val="95"/>
        </w:rPr>
        <w:t xml:space="preserve"> </w:t>
      </w:r>
      <w:r w:rsidR="004B6722" w:rsidRPr="00495CE2">
        <w:rPr>
          <w:rFonts w:ascii="Garamond" w:hAnsi="Garamond"/>
          <w:w w:val="95"/>
        </w:rPr>
        <w:t>any</w:t>
      </w:r>
      <w:r w:rsidR="00600D4D">
        <w:rPr>
          <w:rFonts w:ascii="Garamond" w:hAnsi="Garamond"/>
          <w:w w:val="95"/>
        </w:rPr>
        <w:t xml:space="preserve"> </w:t>
      </w:r>
      <w:r w:rsidR="004B6722" w:rsidRPr="00495CE2">
        <w:rPr>
          <w:rFonts w:ascii="Garamond" w:hAnsi="Garamond"/>
          <w:w w:val="95"/>
        </w:rPr>
        <w:t>income distributed by a business trust to its unit holders shall be deemed to be of the same</w:t>
      </w:r>
      <w:r w:rsidR="00600D4D">
        <w:rPr>
          <w:rFonts w:ascii="Garamond" w:hAnsi="Garamond"/>
          <w:w w:val="95"/>
        </w:rPr>
        <w:t xml:space="preserve"> </w:t>
      </w:r>
      <w:r w:rsidR="004B6722" w:rsidRPr="00495CE2">
        <w:rPr>
          <w:rFonts w:ascii="Garamond" w:hAnsi="Garamond"/>
          <w:w w:val="95"/>
        </w:rPr>
        <w:t>nature and in the same proportion in the hands of the unit holder as it had been received by,</w:t>
      </w:r>
      <w:r w:rsidR="00600D4D">
        <w:rPr>
          <w:rFonts w:ascii="Garamond" w:hAnsi="Garamond"/>
          <w:w w:val="95"/>
        </w:rPr>
        <w:t xml:space="preserve"> </w:t>
      </w:r>
      <w:r w:rsidR="004B6722" w:rsidRPr="00495CE2">
        <w:rPr>
          <w:rFonts w:ascii="Garamond" w:hAnsi="Garamond"/>
          <w:w w:val="95"/>
        </w:rPr>
        <w:t>or</w:t>
      </w:r>
      <w:r w:rsidR="00600D4D">
        <w:rPr>
          <w:rFonts w:ascii="Garamond" w:hAnsi="Garamond"/>
          <w:w w:val="95"/>
        </w:rPr>
        <w:t xml:space="preserve"> </w:t>
      </w:r>
      <w:r w:rsidR="004B6722" w:rsidRPr="00495CE2">
        <w:rPr>
          <w:rFonts w:ascii="Garamond" w:hAnsi="Garamond"/>
        </w:rPr>
        <w:t>accrued</w:t>
      </w:r>
      <w:r w:rsidR="00600D4D">
        <w:rPr>
          <w:rFonts w:ascii="Garamond" w:hAnsi="Garamond"/>
        </w:rPr>
        <w:t xml:space="preserve"> </w:t>
      </w:r>
      <w:r w:rsidR="004B6722" w:rsidRPr="00495CE2">
        <w:rPr>
          <w:rFonts w:ascii="Garamond" w:hAnsi="Garamond"/>
        </w:rPr>
        <w:t>to,</w:t>
      </w:r>
      <w:r w:rsidR="00600D4D">
        <w:rPr>
          <w:rFonts w:ascii="Garamond" w:hAnsi="Garamond"/>
        </w:rPr>
        <w:t xml:space="preserve"> </w:t>
      </w:r>
      <w:r w:rsidR="004B6722" w:rsidRPr="00495CE2">
        <w:rPr>
          <w:rFonts w:ascii="Garamond" w:hAnsi="Garamond"/>
        </w:rPr>
        <w:t>the</w:t>
      </w:r>
      <w:r w:rsidR="00600D4D">
        <w:rPr>
          <w:rFonts w:ascii="Garamond" w:hAnsi="Garamond"/>
        </w:rPr>
        <w:t xml:space="preserve"> </w:t>
      </w:r>
      <w:r w:rsidR="004B6722" w:rsidRPr="00495CE2">
        <w:rPr>
          <w:rFonts w:ascii="Garamond" w:hAnsi="Garamond"/>
        </w:rPr>
        <w:t>business</w:t>
      </w:r>
      <w:r w:rsidR="00600D4D">
        <w:rPr>
          <w:rFonts w:ascii="Garamond" w:hAnsi="Garamond"/>
        </w:rPr>
        <w:t xml:space="preserve"> </w:t>
      </w:r>
      <w:r w:rsidR="004B6722" w:rsidRPr="00495CE2">
        <w:rPr>
          <w:rFonts w:ascii="Garamond" w:hAnsi="Garamond"/>
        </w:rPr>
        <w:t>trust.</w:t>
      </w:r>
    </w:p>
    <w:p w14:paraId="548270C6" w14:textId="77777777" w:rsidR="008856F1" w:rsidRPr="00495CE2" w:rsidRDefault="006F362D" w:rsidP="006F362D">
      <w:pPr>
        <w:pStyle w:val="BodyText"/>
        <w:spacing w:line="264" w:lineRule="auto"/>
        <w:ind w:left="1101" w:right="734"/>
        <w:jc w:val="both"/>
        <w:rPr>
          <w:rFonts w:ascii="Garamond" w:hAnsi="Garamond"/>
        </w:rPr>
      </w:pPr>
      <w:r w:rsidRPr="006F362D">
        <w:rPr>
          <w:rFonts w:ascii="Garamond" w:hAnsi="Garamond"/>
          <w:b/>
          <w:spacing w:val="-1"/>
          <w:sz w:val="28"/>
        </w:rPr>
        <w:t>Section</w:t>
      </w:r>
      <w:r w:rsidRPr="006F362D">
        <w:rPr>
          <w:rFonts w:ascii="Garamond" w:hAnsi="Garamond"/>
          <w:b/>
          <w:w w:val="95"/>
          <w:sz w:val="28"/>
        </w:rPr>
        <w:t xml:space="preserve"> </w:t>
      </w:r>
      <w:r w:rsidR="004B6722" w:rsidRPr="006F362D">
        <w:rPr>
          <w:rFonts w:ascii="Garamond" w:hAnsi="Garamond"/>
          <w:b/>
          <w:w w:val="95"/>
          <w:sz w:val="28"/>
        </w:rPr>
        <w:t>115UB</w:t>
      </w:r>
      <w:r w:rsidR="004B6722" w:rsidRPr="00495CE2">
        <w:rPr>
          <w:rFonts w:ascii="Garamond" w:hAnsi="Garamond"/>
          <w:w w:val="95"/>
        </w:rPr>
        <w:t>-Notwithstanding</w:t>
      </w:r>
      <w:r w:rsidR="00DE4063">
        <w:rPr>
          <w:rFonts w:ascii="Garamond" w:hAnsi="Garamond"/>
          <w:w w:val="95"/>
        </w:rPr>
        <w:t xml:space="preserve"> </w:t>
      </w:r>
      <w:r w:rsidR="004B6722" w:rsidRPr="00495CE2">
        <w:rPr>
          <w:rFonts w:ascii="Garamond" w:hAnsi="Garamond"/>
          <w:w w:val="95"/>
        </w:rPr>
        <w:t>anything</w:t>
      </w:r>
      <w:r w:rsidR="00DE4063">
        <w:rPr>
          <w:rFonts w:ascii="Garamond" w:hAnsi="Garamond"/>
          <w:w w:val="95"/>
        </w:rPr>
        <w:t xml:space="preserve"> </w:t>
      </w:r>
      <w:r w:rsidR="004B6722" w:rsidRPr="00495CE2">
        <w:rPr>
          <w:rFonts w:ascii="Garamond" w:hAnsi="Garamond"/>
          <w:w w:val="95"/>
        </w:rPr>
        <w:t>contained</w:t>
      </w:r>
      <w:r w:rsidR="00DE4063">
        <w:rPr>
          <w:rFonts w:ascii="Garamond" w:hAnsi="Garamond"/>
          <w:w w:val="95"/>
        </w:rPr>
        <w:t xml:space="preserve"> </w:t>
      </w:r>
      <w:r w:rsidR="004B6722" w:rsidRPr="00495CE2">
        <w:rPr>
          <w:rFonts w:ascii="Garamond" w:hAnsi="Garamond"/>
          <w:w w:val="95"/>
        </w:rPr>
        <w:t>in</w:t>
      </w:r>
      <w:r w:rsidR="00DE4063">
        <w:rPr>
          <w:rFonts w:ascii="Garamond" w:hAnsi="Garamond"/>
          <w:w w:val="95"/>
        </w:rPr>
        <w:t xml:space="preserve"> </w:t>
      </w:r>
      <w:r w:rsidR="004B6722" w:rsidRPr="00495CE2">
        <w:rPr>
          <w:rFonts w:ascii="Garamond" w:hAnsi="Garamond"/>
          <w:w w:val="95"/>
        </w:rPr>
        <w:t>any</w:t>
      </w:r>
      <w:r w:rsidR="00DE4063">
        <w:rPr>
          <w:rFonts w:ascii="Garamond" w:hAnsi="Garamond"/>
          <w:w w:val="95"/>
        </w:rPr>
        <w:t xml:space="preserve"> </w:t>
      </w:r>
      <w:r w:rsidR="004B6722" w:rsidRPr="00495CE2">
        <w:rPr>
          <w:rFonts w:ascii="Garamond" w:hAnsi="Garamond"/>
          <w:w w:val="95"/>
        </w:rPr>
        <w:t>other</w:t>
      </w:r>
      <w:r w:rsidR="00DE4063">
        <w:rPr>
          <w:rFonts w:ascii="Garamond" w:hAnsi="Garamond"/>
          <w:w w:val="95"/>
        </w:rPr>
        <w:t xml:space="preserve"> </w:t>
      </w:r>
      <w:r w:rsidR="004B6722" w:rsidRPr="00495CE2">
        <w:rPr>
          <w:rFonts w:ascii="Garamond" w:hAnsi="Garamond"/>
          <w:w w:val="95"/>
        </w:rPr>
        <w:t>provisions</w:t>
      </w:r>
      <w:r w:rsidR="00DE4063">
        <w:rPr>
          <w:rFonts w:ascii="Garamond" w:hAnsi="Garamond"/>
          <w:w w:val="95"/>
        </w:rPr>
        <w:t xml:space="preserve"> </w:t>
      </w:r>
      <w:r w:rsidR="004B6722" w:rsidRPr="00495CE2">
        <w:rPr>
          <w:rFonts w:ascii="Garamond" w:hAnsi="Garamond"/>
          <w:w w:val="95"/>
        </w:rPr>
        <w:t>of</w:t>
      </w:r>
      <w:r w:rsidR="00DE4063">
        <w:rPr>
          <w:rFonts w:ascii="Garamond" w:hAnsi="Garamond"/>
          <w:w w:val="95"/>
        </w:rPr>
        <w:t xml:space="preserve"> </w:t>
      </w:r>
      <w:r w:rsidR="004B6722" w:rsidRPr="00495CE2">
        <w:rPr>
          <w:rFonts w:ascii="Garamond" w:hAnsi="Garamond"/>
          <w:w w:val="95"/>
        </w:rPr>
        <w:t>this</w:t>
      </w:r>
      <w:r w:rsidR="00DE4063">
        <w:rPr>
          <w:rFonts w:ascii="Garamond" w:hAnsi="Garamond"/>
          <w:w w:val="95"/>
        </w:rPr>
        <w:t xml:space="preserve"> </w:t>
      </w:r>
      <w:r w:rsidR="004B6722" w:rsidRPr="00495CE2">
        <w:rPr>
          <w:rFonts w:ascii="Garamond" w:hAnsi="Garamond"/>
          <w:w w:val="95"/>
        </w:rPr>
        <w:t>Act</w:t>
      </w:r>
      <w:r w:rsidR="00DE4063">
        <w:rPr>
          <w:rFonts w:ascii="Garamond" w:hAnsi="Garamond"/>
          <w:w w:val="95"/>
        </w:rPr>
        <w:t xml:space="preserve"> </w:t>
      </w:r>
      <w:r w:rsidR="004B6722" w:rsidRPr="00495CE2">
        <w:rPr>
          <w:rFonts w:ascii="Garamond" w:hAnsi="Garamond"/>
          <w:w w:val="95"/>
        </w:rPr>
        <w:t>and</w:t>
      </w:r>
      <w:r w:rsidR="00DE4063">
        <w:rPr>
          <w:rFonts w:ascii="Garamond" w:hAnsi="Garamond"/>
          <w:w w:val="95"/>
        </w:rPr>
        <w:t xml:space="preserve"> </w:t>
      </w:r>
      <w:r w:rsidR="004B6722" w:rsidRPr="00495CE2">
        <w:rPr>
          <w:rFonts w:ascii="Garamond" w:hAnsi="Garamond"/>
          <w:w w:val="95"/>
        </w:rPr>
        <w:t>subject</w:t>
      </w:r>
      <w:r w:rsidR="00DE4063">
        <w:rPr>
          <w:rFonts w:ascii="Garamond" w:hAnsi="Garamond"/>
          <w:w w:val="95"/>
        </w:rPr>
        <w:t xml:space="preserve"> </w:t>
      </w:r>
      <w:r w:rsidR="004B6722" w:rsidRPr="00495CE2">
        <w:rPr>
          <w:rFonts w:ascii="Garamond" w:hAnsi="Garamond"/>
          <w:w w:val="95"/>
        </w:rPr>
        <w:t>to the provisions of this Chapter, any income accruing or arising to, or received by, a</w:t>
      </w:r>
      <w:r w:rsidR="00DE4063">
        <w:rPr>
          <w:rFonts w:ascii="Garamond" w:hAnsi="Garamond"/>
          <w:w w:val="95"/>
        </w:rPr>
        <w:t xml:space="preserve"> </w:t>
      </w:r>
      <w:r w:rsidR="004B6722" w:rsidRPr="00495CE2">
        <w:rPr>
          <w:rFonts w:ascii="Garamond" w:hAnsi="Garamond"/>
          <w:w w:val="95"/>
        </w:rPr>
        <w:t>person,</w:t>
      </w:r>
      <w:r w:rsidR="00DE4063">
        <w:rPr>
          <w:rFonts w:ascii="Garamond" w:hAnsi="Garamond"/>
          <w:w w:val="95"/>
        </w:rPr>
        <w:t xml:space="preserve"> </w:t>
      </w:r>
      <w:r w:rsidR="004B6722" w:rsidRPr="00495CE2">
        <w:rPr>
          <w:rFonts w:ascii="Garamond" w:hAnsi="Garamond"/>
          <w:spacing w:val="-1"/>
        </w:rPr>
        <w:t>being</w:t>
      </w:r>
      <w:r w:rsidR="00DE4063">
        <w:rPr>
          <w:rFonts w:ascii="Garamond" w:hAnsi="Garamond"/>
          <w:spacing w:val="-1"/>
        </w:rPr>
        <w:t xml:space="preserve"> </w:t>
      </w:r>
      <w:r w:rsidR="004B6722" w:rsidRPr="00495CE2">
        <w:rPr>
          <w:rFonts w:ascii="Garamond" w:hAnsi="Garamond"/>
          <w:spacing w:val="-1"/>
        </w:rPr>
        <w:t>a</w:t>
      </w:r>
      <w:r w:rsidR="00DE4063">
        <w:rPr>
          <w:rFonts w:ascii="Garamond" w:hAnsi="Garamond"/>
          <w:spacing w:val="-1"/>
        </w:rPr>
        <w:t xml:space="preserve"> </w:t>
      </w:r>
      <w:r w:rsidR="004B6722" w:rsidRPr="00495CE2">
        <w:rPr>
          <w:rFonts w:ascii="Garamond" w:hAnsi="Garamond"/>
          <w:spacing w:val="-1"/>
        </w:rPr>
        <w:t>unit</w:t>
      </w:r>
      <w:r w:rsidR="00DE4063">
        <w:rPr>
          <w:rFonts w:ascii="Garamond" w:hAnsi="Garamond"/>
          <w:spacing w:val="-1"/>
        </w:rPr>
        <w:t xml:space="preserve"> </w:t>
      </w:r>
      <w:r w:rsidR="004B6722" w:rsidRPr="00495CE2">
        <w:rPr>
          <w:rFonts w:ascii="Garamond" w:hAnsi="Garamond"/>
          <w:spacing w:val="-1"/>
        </w:rPr>
        <w:t>holder</w:t>
      </w:r>
      <w:r w:rsidR="00DE4063">
        <w:rPr>
          <w:rFonts w:ascii="Garamond" w:hAnsi="Garamond"/>
          <w:spacing w:val="-1"/>
        </w:rPr>
        <w:t xml:space="preserve"> </w:t>
      </w:r>
      <w:r w:rsidR="004B6722" w:rsidRPr="00495CE2">
        <w:rPr>
          <w:rFonts w:ascii="Garamond" w:hAnsi="Garamond"/>
          <w:spacing w:val="-1"/>
        </w:rPr>
        <w:t>of</w:t>
      </w:r>
      <w:r w:rsidR="00DE4063">
        <w:rPr>
          <w:rFonts w:ascii="Garamond" w:hAnsi="Garamond"/>
          <w:spacing w:val="-1"/>
        </w:rPr>
        <w:t xml:space="preserve"> </w:t>
      </w:r>
      <w:r w:rsidR="004B6722" w:rsidRPr="00495CE2">
        <w:rPr>
          <w:rFonts w:ascii="Garamond" w:hAnsi="Garamond"/>
          <w:spacing w:val="-1"/>
        </w:rPr>
        <w:t>an</w:t>
      </w:r>
      <w:r w:rsidR="00DE4063">
        <w:rPr>
          <w:rFonts w:ascii="Garamond" w:hAnsi="Garamond"/>
          <w:spacing w:val="-1"/>
        </w:rPr>
        <w:t xml:space="preserve"> </w:t>
      </w:r>
      <w:r w:rsidR="004B6722" w:rsidRPr="00495CE2">
        <w:rPr>
          <w:rFonts w:ascii="Garamond" w:hAnsi="Garamond"/>
          <w:spacing w:val="-1"/>
        </w:rPr>
        <w:t>investment</w:t>
      </w:r>
      <w:r w:rsidR="00DE4063">
        <w:rPr>
          <w:rFonts w:ascii="Garamond" w:hAnsi="Garamond"/>
          <w:spacing w:val="-1"/>
        </w:rPr>
        <w:t xml:space="preserve"> </w:t>
      </w:r>
      <w:r w:rsidR="004B6722" w:rsidRPr="00495CE2">
        <w:rPr>
          <w:rFonts w:ascii="Garamond" w:hAnsi="Garamond"/>
          <w:spacing w:val="-1"/>
        </w:rPr>
        <w:t>fund,</w:t>
      </w:r>
      <w:r w:rsidR="00DE4063">
        <w:rPr>
          <w:rFonts w:ascii="Garamond" w:hAnsi="Garamond"/>
          <w:spacing w:val="-1"/>
        </w:rPr>
        <w:t xml:space="preserve"> </w:t>
      </w:r>
      <w:r w:rsidR="004B6722" w:rsidRPr="00495CE2">
        <w:rPr>
          <w:rFonts w:ascii="Garamond" w:hAnsi="Garamond"/>
          <w:spacing w:val="-1"/>
        </w:rPr>
        <w:t>out</w:t>
      </w:r>
      <w:r w:rsidR="00DE4063">
        <w:rPr>
          <w:rFonts w:ascii="Garamond" w:hAnsi="Garamond"/>
          <w:spacing w:val="-1"/>
        </w:rPr>
        <w:t xml:space="preserve"> </w:t>
      </w:r>
      <w:r w:rsidR="004B6722" w:rsidRPr="00495CE2">
        <w:rPr>
          <w:rFonts w:ascii="Garamond" w:hAnsi="Garamond"/>
        </w:rPr>
        <w:t>of</w:t>
      </w:r>
      <w:r w:rsidR="00DE4063">
        <w:rPr>
          <w:rFonts w:ascii="Garamond" w:hAnsi="Garamond"/>
        </w:rPr>
        <w:t xml:space="preserve"> </w:t>
      </w:r>
      <w:r w:rsidR="004B6722" w:rsidRPr="00495CE2">
        <w:rPr>
          <w:rFonts w:ascii="Garamond" w:hAnsi="Garamond"/>
        </w:rPr>
        <w:t>investments</w:t>
      </w:r>
      <w:r w:rsidR="00DE4063">
        <w:rPr>
          <w:rFonts w:ascii="Garamond" w:hAnsi="Garamond"/>
        </w:rPr>
        <w:t xml:space="preserve"> </w:t>
      </w:r>
      <w:r w:rsidR="004B6722" w:rsidRPr="00495CE2">
        <w:rPr>
          <w:rFonts w:ascii="Garamond" w:hAnsi="Garamond"/>
        </w:rPr>
        <w:t>made</w:t>
      </w:r>
      <w:r w:rsidR="00DE4063">
        <w:rPr>
          <w:rFonts w:ascii="Garamond" w:hAnsi="Garamond"/>
        </w:rPr>
        <w:t xml:space="preserve"> </w:t>
      </w:r>
      <w:r w:rsidR="004B6722" w:rsidRPr="00495CE2">
        <w:rPr>
          <w:rFonts w:ascii="Garamond" w:hAnsi="Garamond"/>
        </w:rPr>
        <w:t>in</w:t>
      </w:r>
      <w:r w:rsidR="00DE4063">
        <w:rPr>
          <w:rFonts w:ascii="Garamond" w:hAnsi="Garamond"/>
        </w:rPr>
        <w:t xml:space="preserve"> </w:t>
      </w:r>
      <w:r w:rsidR="004B6722" w:rsidRPr="00495CE2">
        <w:rPr>
          <w:rFonts w:ascii="Garamond" w:hAnsi="Garamond"/>
        </w:rPr>
        <w:t>the</w:t>
      </w:r>
      <w:r w:rsidR="00DE4063">
        <w:rPr>
          <w:rFonts w:ascii="Garamond" w:hAnsi="Garamond"/>
        </w:rPr>
        <w:t xml:space="preserve"> </w:t>
      </w:r>
      <w:r w:rsidR="004B6722" w:rsidRPr="00495CE2">
        <w:rPr>
          <w:rFonts w:ascii="Garamond" w:hAnsi="Garamond"/>
        </w:rPr>
        <w:t>investment</w:t>
      </w:r>
      <w:r w:rsidR="00DE4063">
        <w:rPr>
          <w:rFonts w:ascii="Garamond" w:hAnsi="Garamond"/>
        </w:rPr>
        <w:t xml:space="preserve"> </w:t>
      </w:r>
      <w:r w:rsidR="004B6722" w:rsidRPr="00495CE2">
        <w:rPr>
          <w:rFonts w:ascii="Garamond" w:hAnsi="Garamond"/>
        </w:rPr>
        <w:t>fund,</w:t>
      </w:r>
      <w:r w:rsidR="00DE4063">
        <w:rPr>
          <w:rFonts w:ascii="Garamond" w:hAnsi="Garamond"/>
        </w:rPr>
        <w:t xml:space="preserve"> </w:t>
      </w:r>
      <w:r w:rsidR="004B6722" w:rsidRPr="00495CE2">
        <w:rPr>
          <w:rFonts w:ascii="Garamond" w:hAnsi="Garamond"/>
          <w:w w:val="95"/>
        </w:rPr>
        <w:t>shall be</w:t>
      </w:r>
      <w:r>
        <w:rPr>
          <w:rFonts w:ascii="Garamond" w:hAnsi="Garamond"/>
          <w:w w:val="95"/>
        </w:rPr>
        <w:t xml:space="preserve"> </w:t>
      </w:r>
      <w:r w:rsidR="004B6722" w:rsidRPr="00495CE2">
        <w:rPr>
          <w:rFonts w:ascii="Garamond" w:hAnsi="Garamond"/>
          <w:w w:val="95"/>
        </w:rPr>
        <w:t>chargeable</w:t>
      </w:r>
      <w:r>
        <w:rPr>
          <w:rFonts w:ascii="Garamond" w:hAnsi="Garamond"/>
          <w:w w:val="95"/>
        </w:rPr>
        <w:t xml:space="preserve"> </w:t>
      </w:r>
      <w:r w:rsidR="004B6722" w:rsidRPr="00495CE2">
        <w:rPr>
          <w:rFonts w:ascii="Garamond" w:hAnsi="Garamond"/>
          <w:w w:val="95"/>
        </w:rPr>
        <w:t>to</w:t>
      </w:r>
      <w:r>
        <w:rPr>
          <w:rFonts w:ascii="Garamond" w:hAnsi="Garamond"/>
          <w:w w:val="95"/>
        </w:rPr>
        <w:t xml:space="preserve"> </w:t>
      </w:r>
      <w:r w:rsidR="004B6722" w:rsidRPr="00495CE2">
        <w:rPr>
          <w:rFonts w:ascii="Garamond" w:hAnsi="Garamond"/>
          <w:w w:val="95"/>
        </w:rPr>
        <w:t>income-tax</w:t>
      </w:r>
      <w:r>
        <w:rPr>
          <w:rFonts w:ascii="Garamond" w:hAnsi="Garamond"/>
          <w:w w:val="95"/>
        </w:rPr>
        <w:t xml:space="preserve"> </w:t>
      </w:r>
      <w:r w:rsidR="004B6722" w:rsidRPr="00495CE2">
        <w:rPr>
          <w:rFonts w:ascii="Garamond" w:hAnsi="Garamond"/>
          <w:w w:val="95"/>
        </w:rPr>
        <w:t>in</w:t>
      </w:r>
      <w:r>
        <w:rPr>
          <w:rFonts w:ascii="Garamond" w:hAnsi="Garamond"/>
          <w:w w:val="95"/>
        </w:rPr>
        <w:t xml:space="preserve"> </w:t>
      </w:r>
      <w:r w:rsidR="004B6722" w:rsidRPr="00495CE2">
        <w:rPr>
          <w:rFonts w:ascii="Garamond" w:hAnsi="Garamond"/>
          <w:w w:val="95"/>
        </w:rPr>
        <w:t>the</w:t>
      </w:r>
      <w:r>
        <w:rPr>
          <w:rFonts w:ascii="Garamond" w:hAnsi="Garamond"/>
          <w:w w:val="95"/>
        </w:rPr>
        <w:t xml:space="preserve"> </w:t>
      </w:r>
      <w:r w:rsidR="004B6722" w:rsidRPr="00495CE2">
        <w:rPr>
          <w:rFonts w:ascii="Garamond" w:hAnsi="Garamond"/>
          <w:w w:val="95"/>
        </w:rPr>
        <w:t>same</w:t>
      </w:r>
      <w:r>
        <w:rPr>
          <w:rFonts w:ascii="Garamond" w:hAnsi="Garamond"/>
          <w:w w:val="95"/>
        </w:rPr>
        <w:t xml:space="preserve"> </w:t>
      </w:r>
      <w:r w:rsidR="004B6722" w:rsidRPr="00495CE2">
        <w:rPr>
          <w:rFonts w:ascii="Garamond" w:hAnsi="Garamond"/>
          <w:w w:val="95"/>
        </w:rPr>
        <w:t>manner</w:t>
      </w:r>
      <w:r>
        <w:rPr>
          <w:rFonts w:ascii="Garamond" w:hAnsi="Garamond"/>
          <w:w w:val="95"/>
        </w:rPr>
        <w:t xml:space="preserve"> </w:t>
      </w:r>
      <w:r w:rsidR="004B6722" w:rsidRPr="00495CE2">
        <w:rPr>
          <w:rFonts w:ascii="Garamond" w:hAnsi="Garamond"/>
          <w:w w:val="95"/>
        </w:rPr>
        <w:t>as</w:t>
      </w:r>
      <w:r>
        <w:rPr>
          <w:rFonts w:ascii="Garamond" w:hAnsi="Garamond"/>
          <w:w w:val="95"/>
        </w:rPr>
        <w:t xml:space="preserve"> </w:t>
      </w:r>
      <w:r w:rsidR="004B6722" w:rsidRPr="00495CE2">
        <w:rPr>
          <w:rFonts w:ascii="Garamond" w:hAnsi="Garamond"/>
          <w:w w:val="95"/>
        </w:rPr>
        <w:t>if</w:t>
      </w:r>
      <w:r>
        <w:rPr>
          <w:rFonts w:ascii="Garamond" w:hAnsi="Garamond"/>
          <w:w w:val="95"/>
        </w:rPr>
        <w:t xml:space="preserve"> </w:t>
      </w:r>
      <w:r w:rsidR="004B6722" w:rsidRPr="00495CE2">
        <w:rPr>
          <w:rFonts w:ascii="Garamond" w:hAnsi="Garamond"/>
          <w:w w:val="95"/>
        </w:rPr>
        <w:t>it</w:t>
      </w:r>
      <w:r>
        <w:rPr>
          <w:rFonts w:ascii="Garamond" w:hAnsi="Garamond"/>
          <w:w w:val="95"/>
        </w:rPr>
        <w:t xml:space="preserve"> </w:t>
      </w:r>
      <w:r w:rsidR="004B6722" w:rsidRPr="00495CE2">
        <w:rPr>
          <w:rFonts w:ascii="Garamond" w:hAnsi="Garamond"/>
          <w:w w:val="95"/>
        </w:rPr>
        <w:t>were</w:t>
      </w:r>
      <w:r>
        <w:rPr>
          <w:rFonts w:ascii="Garamond" w:hAnsi="Garamond"/>
          <w:w w:val="95"/>
        </w:rPr>
        <w:t xml:space="preserve"> </w:t>
      </w:r>
      <w:r w:rsidR="004B6722" w:rsidRPr="00495CE2">
        <w:rPr>
          <w:rFonts w:ascii="Garamond" w:hAnsi="Garamond"/>
          <w:w w:val="95"/>
        </w:rPr>
        <w:t>the</w:t>
      </w:r>
      <w:r>
        <w:rPr>
          <w:rFonts w:ascii="Garamond" w:hAnsi="Garamond"/>
          <w:w w:val="95"/>
        </w:rPr>
        <w:t xml:space="preserve"> </w:t>
      </w:r>
      <w:r w:rsidR="004B6722" w:rsidRPr="00495CE2">
        <w:rPr>
          <w:rFonts w:ascii="Garamond" w:hAnsi="Garamond"/>
          <w:w w:val="95"/>
        </w:rPr>
        <w:t>income</w:t>
      </w:r>
      <w:r>
        <w:rPr>
          <w:rFonts w:ascii="Garamond" w:hAnsi="Garamond"/>
          <w:w w:val="95"/>
        </w:rPr>
        <w:t xml:space="preserve"> </w:t>
      </w:r>
      <w:r w:rsidR="004B6722" w:rsidRPr="00495CE2">
        <w:rPr>
          <w:rFonts w:ascii="Garamond" w:hAnsi="Garamond"/>
          <w:w w:val="95"/>
        </w:rPr>
        <w:t>accruing</w:t>
      </w:r>
      <w:r>
        <w:rPr>
          <w:rFonts w:ascii="Garamond" w:hAnsi="Garamond"/>
          <w:w w:val="95"/>
        </w:rPr>
        <w:t xml:space="preserve"> </w:t>
      </w:r>
      <w:r w:rsidR="004B6722" w:rsidRPr="00495CE2">
        <w:rPr>
          <w:rFonts w:ascii="Garamond" w:hAnsi="Garamond"/>
          <w:w w:val="95"/>
        </w:rPr>
        <w:t>or</w:t>
      </w:r>
      <w:r>
        <w:rPr>
          <w:rFonts w:ascii="Garamond" w:hAnsi="Garamond"/>
          <w:w w:val="95"/>
        </w:rPr>
        <w:t xml:space="preserve"> </w:t>
      </w:r>
      <w:r w:rsidR="004B6722" w:rsidRPr="00495CE2">
        <w:rPr>
          <w:rFonts w:ascii="Garamond" w:hAnsi="Garamond"/>
          <w:w w:val="95"/>
        </w:rPr>
        <w:t>arising to, or received by, such person had the investments made by the investment fund been</w:t>
      </w:r>
      <w:r w:rsidR="00DE4063">
        <w:rPr>
          <w:rFonts w:ascii="Garamond" w:hAnsi="Garamond"/>
          <w:w w:val="95"/>
        </w:rPr>
        <w:t xml:space="preserve"> </w:t>
      </w:r>
      <w:r w:rsidR="004B6722" w:rsidRPr="00495CE2">
        <w:rPr>
          <w:rFonts w:ascii="Garamond" w:hAnsi="Garamond"/>
        </w:rPr>
        <w:t>made</w:t>
      </w:r>
      <w:r w:rsidR="00DE4063">
        <w:rPr>
          <w:rFonts w:ascii="Garamond" w:hAnsi="Garamond"/>
        </w:rPr>
        <w:t xml:space="preserve"> </w:t>
      </w:r>
      <w:r w:rsidR="004B6722" w:rsidRPr="00495CE2">
        <w:rPr>
          <w:rFonts w:ascii="Garamond" w:hAnsi="Garamond"/>
        </w:rPr>
        <w:t>directly</w:t>
      </w:r>
      <w:r w:rsidR="00DE4063">
        <w:rPr>
          <w:rFonts w:ascii="Garamond" w:hAnsi="Garamond"/>
        </w:rPr>
        <w:t xml:space="preserve"> </w:t>
      </w:r>
      <w:r w:rsidR="004B6722" w:rsidRPr="00495CE2">
        <w:rPr>
          <w:rFonts w:ascii="Garamond" w:hAnsi="Garamond"/>
        </w:rPr>
        <w:t>by</w:t>
      </w:r>
      <w:r w:rsidR="00DE4063">
        <w:rPr>
          <w:rFonts w:ascii="Garamond" w:hAnsi="Garamond"/>
        </w:rPr>
        <w:t xml:space="preserve"> </w:t>
      </w:r>
      <w:r w:rsidR="004B6722" w:rsidRPr="00495CE2">
        <w:rPr>
          <w:rFonts w:ascii="Garamond" w:hAnsi="Garamond"/>
        </w:rPr>
        <w:t>him.</w:t>
      </w:r>
    </w:p>
    <w:p w14:paraId="2B2D3CD0" w14:textId="77777777" w:rsidR="008856F1" w:rsidRPr="00495CE2" w:rsidRDefault="004B6722" w:rsidP="006F362D">
      <w:pPr>
        <w:pStyle w:val="BodyText"/>
        <w:spacing w:before="1"/>
        <w:jc w:val="both"/>
        <w:rPr>
          <w:rFonts w:ascii="Garamond" w:hAnsi="Garamond"/>
          <w:sz w:val="15"/>
        </w:rPr>
      </w:pPr>
      <w:r w:rsidRPr="00495CE2">
        <w:rPr>
          <w:rFonts w:ascii="Garamond" w:hAnsi="Garamond"/>
          <w:noProof/>
        </w:rPr>
        <w:drawing>
          <wp:anchor distT="0" distB="0" distL="0" distR="0" simplePos="0" relativeHeight="80" behindDoc="0" locked="0" layoutInCell="1" allowOverlap="1" wp14:anchorId="6206DBF1" wp14:editId="3C30942D">
            <wp:simplePos x="0" y="0"/>
            <wp:positionH relativeFrom="page">
              <wp:posOffset>1449705</wp:posOffset>
            </wp:positionH>
            <wp:positionV relativeFrom="paragraph">
              <wp:posOffset>134926</wp:posOffset>
            </wp:positionV>
            <wp:extent cx="5390187" cy="3333940"/>
            <wp:effectExtent l="0" t="0" r="0" b="0"/>
            <wp:wrapTopAndBottom/>
            <wp:docPr id="9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8.jpeg"/>
                    <pic:cNvPicPr/>
                  </pic:nvPicPr>
                  <pic:blipFill>
                    <a:blip r:embed="rId41" cstate="print"/>
                    <a:stretch>
                      <a:fillRect/>
                    </a:stretch>
                  </pic:blipFill>
                  <pic:spPr>
                    <a:xfrm>
                      <a:off x="0" y="0"/>
                      <a:ext cx="5390187" cy="3333940"/>
                    </a:xfrm>
                    <a:prstGeom prst="rect">
                      <a:avLst/>
                    </a:prstGeom>
                  </pic:spPr>
                </pic:pic>
              </a:graphicData>
            </a:graphic>
          </wp:anchor>
        </w:drawing>
      </w:r>
    </w:p>
    <w:p w14:paraId="0182CC16" w14:textId="77777777" w:rsidR="008856F1" w:rsidRPr="00495CE2" w:rsidRDefault="008856F1">
      <w:pPr>
        <w:pStyle w:val="BodyText"/>
        <w:spacing w:before="4"/>
        <w:rPr>
          <w:rFonts w:ascii="Garamond" w:hAnsi="Garamond"/>
          <w:sz w:val="32"/>
        </w:rPr>
      </w:pPr>
    </w:p>
    <w:p w14:paraId="11DC1746" w14:textId="77777777" w:rsidR="00AC733D" w:rsidRDefault="00440CA3" w:rsidP="00BB7BF6">
      <w:pPr>
        <w:pStyle w:val="BodyText"/>
        <w:spacing w:line="266" w:lineRule="auto"/>
        <w:ind w:left="1101" w:right="734"/>
        <w:jc w:val="both"/>
        <w:rPr>
          <w:rFonts w:ascii="Garamond" w:hAnsi="Garamond"/>
          <w:w w:val="95"/>
        </w:rPr>
      </w:pPr>
      <w:r w:rsidRPr="00495CE2">
        <w:rPr>
          <w:rFonts w:ascii="Garamond" w:hAnsi="Garamond"/>
          <w:b/>
          <w:w w:val="95"/>
          <w:sz w:val="28"/>
        </w:rPr>
        <w:t>S</w:t>
      </w:r>
      <w:r w:rsidR="004B6722" w:rsidRPr="00495CE2">
        <w:rPr>
          <w:rFonts w:ascii="Garamond" w:hAnsi="Garamond"/>
          <w:b/>
          <w:w w:val="95"/>
          <w:sz w:val="28"/>
        </w:rPr>
        <w:t>ection</w:t>
      </w:r>
      <w:r>
        <w:rPr>
          <w:rFonts w:ascii="Garamond" w:hAnsi="Garamond"/>
          <w:b/>
          <w:w w:val="95"/>
          <w:sz w:val="28"/>
        </w:rPr>
        <w:t xml:space="preserve"> </w:t>
      </w:r>
      <w:r w:rsidR="004B6722" w:rsidRPr="00495CE2">
        <w:rPr>
          <w:rFonts w:ascii="Garamond" w:hAnsi="Garamond"/>
          <w:b/>
          <w:w w:val="95"/>
          <w:sz w:val="28"/>
        </w:rPr>
        <w:t>57</w:t>
      </w:r>
      <w:r w:rsidR="004B6722" w:rsidRPr="00495CE2">
        <w:rPr>
          <w:rFonts w:ascii="Garamond" w:hAnsi="Garamond"/>
          <w:w w:val="95"/>
        </w:rPr>
        <w:t>-</w:t>
      </w:r>
    </w:p>
    <w:p w14:paraId="4375A382" w14:textId="77777777" w:rsidR="00DE4063" w:rsidRDefault="004B6722" w:rsidP="00BB7BF6">
      <w:pPr>
        <w:pStyle w:val="BodyText"/>
        <w:spacing w:line="266" w:lineRule="auto"/>
        <w:ind w:left="1101" w:right="734"/>
        <w:jc w:val="both"/>
        <w:rPr>
          <w:rFonts w:ascii="Garamond" w:hAnsi="Garamond"/>
          <w:color w:val="1F1F22"/>
          <w:w w:val="95"/>
        </w:rPr>
      </w:pPr>
      <w:r w:rsidRPr="00495CE2">
        <w:rPr>
          <w:rFonts w:ascii="Garamond" w:hAnsi="Garamond"/>
          <w:color w:val="1F1F22"/>
          <w:w w:val="95"/>
        </w:rPr>
        <w:t>Any</w:t>
      </w:r>
      <w:r w:rsidR="00DE4063">
        <w:rPr>
          <w:rFonts w:ascii="Garamond" w:hAnsi="Garamond"/>
          <w:color w:val="1F1F22"/>
          <w:w w:val="95"/>
        </w:rPr>
        <w:t xml:space="preserve"> </w:t>
      </w:r>
      <w:r w:rsidRPr="00495CE2">
        <w:rPr>
          <w:rFonts w:ascii="Garamond" w:hAnsi="Garamond"/>
          <w:color w:val="1F1F22"/>
          <w:w w:val="95"/>
        </w:rPr>
        <w:t>reasonable</w:t>
      </w:r>
      <w:r w:rsidR="00DE4063">
        <w:rPr>
          <w:rFonts w:ascii="Garamond" w:hAnsi="Garamond"/>
          <w:color w:val="1F1F22"/>
          <w:w w:val="95"/>
        </w:rPr>
        <w:t xml:space="preserve"> </w:t>
      </w:r>
      <w:r w:rsidRPr="00495CE2">
        <w:rPr>
          <w:rFonts w:ascii="Garamond" w:hAnsi="Garamond"/>
          <w:color w:val="1F1F22"/>
          <w:w w:val="95"/>
        </w:rPr>
        <w:t>sum</w:t>
      </w:r>
      <w:r w:rsidR="00DE4063">
        <w:rPr>
          <w:rFonts w:ascii="Garamond" w:hAnsi="Garamond"/>
          <w:color w:val="1F1F22"/>
          <w:w w:val="95"/>
        </w:rPr>
        <w:t xml:space="preserve"> </w:t>
      </w:r>
      <w:r w:rsidRPr="00495CE2">
        <w:rPr>
          <w:rFonts w:ascii="Garamond" w:hAnsi="Garamond"/>
          <w:color w:val="1F1F22"/>
          <w:w w:val="95"/>
        </w:rPr>
        <w:t>paid</w:t>
      </w:r>
      <w:r w:rsidR="00DE4063">
        <w:rPr>
          <w:rFonts w:ascii="Garamond" w:hAnsi="Garamond"/>
          <w:color w:val="1F1F22"/>
          <w:w w:val="95"/>
        </w:rPr>
        <w:t xml:space="preserve"> </w:t>
      </w:r>
      <w:r w:rsidRPr="00495CE2">
        <w:rPr>
          <w:rFonts w:ascii="Garamond" w:hAnsi="Garamond"/>
          <w:color w:val="1F1F22"/>
          <w:w w:val="95"/>
        </w:rPr>
        <w:t>by</w:t>
      </w:r>
      <w:r w:rsidR="00DE4063">
        <w:rPr>
          <w:rFonts w:ascii="Garamond" w:hAnsi="Garamond"/>
          <w:color w:val="1F1F22"/>
          <w:w w:val="95"/>
        </w:rPr>
        <w:t xml:space="preserve"> </w:t>
      </w:r>
      <w:r w:rsidRPr="00495CE2">
        <w:rPr>
          <w:rFonts w:ascii="Garamond" w:hAnsi="Garamond"/>
          <w:color w:val="1F1F22"/>
          <w:w w:val="95"/>
        </w:rPr>
        <w:t>way</w:t>
      </w:r>
      <w:r w:rsidR="00DE4063">
        <w:rPr>
          <w:rFonts w:ascii="Garamond" w:hAnsi="Garamond"/>
          <w:color w:val="1F1F22"/>
          <w:w w:val="95"/>
        </w:rPr>
        <w:t xml:space="preserve"> </w:t>
      </w:r>
      <w:r w:rsidRPr="00495CE2">
        <w:rPr>
          <w:rFonts w:ascii="Garamond" w:hAnsi="Garamond"/>
          <w:color w:val="1F1F22"/>
          <w:w w:val="95"/>
        </w:rPr>
        <w:t>of</w:t>
      </w:r>
      <w:r w:rsidR="00DE4063">
        <w:rPr>
          <w:rFonts w:ascii="Garamond" w:hAnsi="Garamond"/>
          <w:color w:val="1F1F22"/>
          <w:w w:val="95"/>
        </w:rPr>
        <w:t xml:space="preserve"> </w:t>
      </w:r>
      <w:r w:rsidRPr="00495CE2">
        <w:rPr>
          <w:rFonts w:ascii="Garamond" w:hAnsi="Garamond"/>
          <w:color w:val="1F1F22"/>
          <w:w w:val="95"/>
        </w:rPr>
        <w:t>commission</w:t>
      </w:r>
      <w:r w:rsidR="00DE4063">
        <w:rPr>
          <w:rFonts w:ascii="Garamond" w:hAnsi="Garamond"/>
          <w:color w:val="1F1F22"/>
          <w:w w:val="95"/>
        </w:rPr>
        <w:t xml:space="preserve"> </w:t>
      </w:r>
      <w:r w:rsidRPr="00495CE2">
        <w:rPr>
          <w:rFonts w:ascii="Garamond" w:hAnsi="Garamond"/>
          <w:color w:val="1F1F22"/>
          <w:w w:val="95"/>
        </w:rPr>
        <w:t>or</w:t>
      </w:r>
      <w:r w:rsidR="00DE4063">
        <w:rPr>
          <w:rFonts w:ascii="Garamond" w:hAnsi="Garamond"/>
          <w:color w:val="1F1F22"/>
          <w:w w:val="95"/>
        </w:rPr>
        <w:t xml:space="preserve"> </w:t>
      </w:r>
      <w:r w:rsidRPr="00495CE2">
        <w:rPr>
          <w:rFonts w:ascii="Garamond" w:hAnsi="Garamond"/>
          <w:color w:val="1F1F22"/>
          <w:w w:val="95"/>
        </w:rPr>
        <w:t>remuneration</w:t>
      </w:r>
      <w:r w:rsidR="00DE4063">
        <w:rPr>
          <w:rFonts w:ascii="Garamond" w:hAnsi="Garamond"/>
          <w:color w:val="1F1F22"/>
          <w:w w:val="95"/>
        </w:rPr>
        <w:t xml:space="preserve"> </w:t>
      </w:r>
      <w:r w:rsidRPr="00495CE2">
        <w:rPr>
          <w:rFonts w:ascii="Garamond" w:hAnsi="Garamond"/>
          <w:color w:val="1F1F22"/>
          <w:w w:val="95"/>
        </w:rPr>
        <w:t>to</w:t>
      </w:r>
      <w:r w:rsidR="00DE4063">
        <w:rPr>
          <w:rFonts w:ascii="Garamond" w:hAnsi="Garamond"/>
          <w:color w:val="1F1F22"/>
          <w:w w:val="95"/>
        </w:rPr>
        <w:t xml:space="preserve"> </w:t>
      </w:r>
      <w:r w:rsidRPr="00495CE2">
        <w:rPr>
          <w:rFonts w:ascii="Garamond" w:hAnsi="Garamond"/>
          <w:color w:val="1F1F22"/>
          <w:w w:val="95"/>
        </w:rPr>
        <w:t>a</w:t>
      </w:r>
      <w:r w:rsidR="00DE4063">
        <w:rPr>
          <w:rFonts w:ascii="Garamond" w:hAnsi="Garamond"/>
          <w:color w:val="1F1F22"/>
          <w:w w:val="95"/>
        </w:rPr>
        <w:t xml:space="preserve"> </w:t>
      </w:r>
      <w:r w:rsidRPr="00495CE2">
        <w:rPr>
          <w:rFonts w:ascii="Garamond" w:hAnsi="Garamond"/>
          <w:color w:val="1F1F22"/>
          <w:w w:val="95"/>
        </w:rPr>
        <w:t>banker,</w:t>
      </w:r>
      <w:r w:rsidR="007508D5">
        <w:rPr>
          <w:rFonts w:ascii="Garamond" w:hAnsi="Garamond"/>
          <w:color w:val="1F1F22"/>
          <w:w w:val="95"/>
        </w:rPr>
        <w:t xml:space="preserve"> </w:t>
      </w:r>
      <w:r w:rsidRPr="00495CE2">
        <w:rPr>
          <w:rFonts w:ascii="Garamond" w:hAnsi="Garamond"/>
          <w:color w:val="1F1F22"/>
          <w:w w:val="95"/>
        </w:rPr>
        <w:t>or</w:t>
      </w:r>
      <w:r w:rsidR="00DE4063">
        <w:rPr>
          <w:rFonts w:ascii="Garamond" w:hAnsi="Garamond"/>
          <w:color w:val="1F1F22"/>
          <w:w w:val="95"/>
        </w:rPr>
        <w:t xml:space="preserve"> </w:t>
      </w:r>
      <w:r w:rsidRPr="00495CE2">
        <w:rPr>
          <w:rFonts w:ascii="Garamond" w:hAnsi="Garamond"/>
          <w:color w:val="1F1F22"/>
          <w:w w:val="95"/>
        </w:rPr>
        <w:t>any</w:t>
      </w:r>
      <w:r w:rsidR="00DE4063">
        <w:rPr>
          <w:rFonts w:ascii="Garamond" w:hAnsi="Garamond"/>
          <w:color w:val="1F1F22"/>
          <w:w w:val="95"/>
        </w:rPr>
        <w:t xml:space="preserve"> </w:t>
      </w:r>
      <w:r w:rsidRPr="00495CE2">
        <w:rPr>
          <w:rFonts w:ascii="Garamond" w:hAnsi="Garamond"/>
          <w:color w:val="1F1F22"/>
          <w:w w:val="95"/>
        </w:rPr>
        <w:t>other</w:t>
      </w:r>
      <w:r w:rsidR="00DE4063">
        <w:rPr>
          <w:rFonts w:ascii="Garamond" w:hAnsi="Garamond"/>
          <w:color w:val="1F1F22"/>
          <w:w w:val="95"/>
        </w:rPr>
        <w:t xml:space="preserve"> </w:t>
      </w:r>
      <w:r w:rsidRPr="00495CE2">
        <w:rPr>
          <w:rFonts w:ascii="Garamond" w:hAnsi="Garamond"/>
          <w:color w:val="1F1F22"/>
          <w:w w:val="95"/>
        </w:rPr>
        <w:t>person</w:t>
      </w:r>
      <w:r w:rsidR="00DE4063">
        <w:rPr>
          <w:rFonts w:ascii="Garamond" w:hAnsi="Garamond"/>
          <w:color w:val="1F1F22"/>
          <w:w w:val="95"/>
        </w:rPr>
        <w:t xml:space="preserve"> </w:t>
      </w:r>
      <w:r w:rsidRPr="00495CE2">
        <w:rPr>
          <w:rFonts w:ascii="Garamond" w:hAnsi="Garamond"/>
          <w:color w:val="1F1F22"/>
          <w:w w:val="95"/>
        </w:rPr>
        <w:t>for</w:t>
      </w:r>
      <w:r w:rsidR="00DE4063">
        <w:rPr>
          <w:rFonts w:ascii="Garamond" w:hAnsi="Garamond"/>
          <w:color w:val="1F1F22"/>
          <w:w w:val="95"/>
        </w:rPr>
        <w:t xml:space="preserve"> </w:t>
      </w:r>
      <w:r w:rsidRPr="00495CE2">
        <w:rPr>
          <w:rFonts w:ascii="Garamond" w:hAnsi="Garamond"/>
          <w:color w:val="1F1F22"/>
          <w:w w:val="95"/>
        </w:rPr>
        <w:t>the</w:t>
      </w:r>
      <w:r w:rsidR="00DE4063">
        <w:rPr>
          <w:rFonts w:ascii="Garamond" w:hAnsi="Garamond"/>
          <w:color w:val="1F1F22"/>
          <w:w w:val="95"/>
        </w:rPr>
        <w:t xml:space="preserve"> </w:t>
      </w:r>
      <w:r w:rsidRPr="00495CE2">
        <w:rPr>
          <w:rFonts w:ascii="Garamond" w:hAnsi="Garamond"/>
          <w:color w:val="1F1F22"/>
          <w:w w:val="95"/>
        </w:rPr>
        <w:t>purpose</w:t>
      </w:r>
      <w:r w:rsidR="00DE4063">
        <w:rPr>
          <w:rFonts w:ascii="Garamond" w:hAnsi="Garamond"/>
          <w:color w:val="1F1F22"/>
          <w:w w:val="95"/>
        </w:rPr>
        <w:t xml:space="preserve"> </w:t>
      </w:r>
      <w:r w:rsidRPr="00495CE2">
        <w:rPr>
          <w:rFonts w:ascii="Garamond" w:hAnsi="Garamond"/>
          <w:color w:val="1F1F22"/>
          <w:w w:val="95"/>
        </w:rPr>
        <w:t>of</w:t>
      </w:r>
      <w:r w:rsidR="00DE4063">
        <w:rPr>
          <w:rFonts w:ascii="Garamond" w:hAnsi="Garamond"/>
          <w:color w:val="1F1F22"/>
          <w:w w:val="95"/>
        </w:rPr>
        <w:t xml:space="preserve"> realizing </w:t>
      </w:r>
      <w:r w:rsidRPr="00495CE2">
        <w:rPr>
          <w:rFonts w:ascii="Garamond" w:hAnsi="Garamond"/>
          <w:color w:val="1F1F22"/>
          <w:w w:val="95"/>
        </w:rPr>
        <w:t>the</w:t>
      </w:r>
      <w:r w:rsidR="00DE4063">
        <w:rPr>
          <w:rFonts w:ascii="Garamond" w:hAnsi="Garamond"/>
          <w:color w:val="1F1F22"/>
          <w:w w:val="95"/>
        </w:rPr>
        <w:t xml:space="preserve"> </w:t>
      </w:r>
      <w:r w:rsidRPr="00495CE2">
        <w:rPr>
          <w:rFonts w:ascii="Garamond" w:hAnsi="Garamond"/>
          <w:color w:val="1F1F22"/>
          <w:w w:val="95"/>
        </w:rPr>
        <w:t>interest.</w:t>
      </w:r>
    </w:p>
    <w:p w14:paraId="130E97B8" w14:textId="77777777" w:rsidR="00DE4063" w:rsidRPr="00495CE2" w:rsidRDefault="004B6722" w:rsidP="00BB7BF6">
      <w:pPr>
        <w:pStyle w:val="BodyText"/>
        <w:spacing w:line="266" w:lineRule="auto"/>
        <w:ind w:left="1101" w:right="734"/>
        <w:jc w:val="both"/>
        <w:rPr>
          <w:rFonts w:ascii="Garamond" w:hAnsi="Garamond"/>
        </w:rPr>
      </w:pPr>
      <w:r w:rsidRPr="00495CE2">
        <w:rPr>
          <w:rFonts w:ascii="Garamond" w:hAnsi="Garamond"/>
          <w:color w:val="1F1F22"/>
          <w:w w:val="95"/>
        </w:rPr>
        <w:t>(b)Interest</w:t>
      </w:r>
      <w:r w:rsidR="00DE4063">
        <w:rPr>
          <w:rFonts w:ascii="Garamond" w:hAnsi="Garamond"/>
          <w:color w:val="1F1F22"/>
          <w:w w:val="95"/>
        </w:rPr>
        <w:t xml:space="preserve"> </w:t>
      </w:r>
      <w:r w:rsidRPr="00495CE2">
        <w:rPr>
          <w:rFonts w:ascii="Garamond" w:hAnsi="Garamond"/>
          <w:color w:val="1F1F22"/>
          <w:w w:val="95"/>
        </w:rPr>
        <w:t>on</w:t>
      </w:r>
      <w:r w:rsidR="00DE4063">
        <w:rPr>
          <w:rFonts w:ascii="Garamond" w:hAnsi="Garamond"/>
          <w:color w:val="1F1F22"/>
          <w:w w:val="95"/>
        </w:rPr>
        <w:t xml:space="preserve"> </w:t>
      </w:r>
      <w:r w:rsidRPr="00495CE2">
        <w:rPr>
          <w:rFonts w:ascii="Garamond" w:hAnsi="Garamond"/>
          <w:color w:val="1F1F22"/>
          <w:w w:val="95"/>
        </w:rPr>
        <w:t>loan</w:t>
      </w:r>
      <w:r w:rsidR="00DE4063">
        <w:rPr>
          <w:rFonts w:ascii="Garamond" w:hAnsi="Garamond"/>
          <w:color w:val="1F1F22"/>
          <w:w w:val="95"/>
        </w:rPr>
        <w:t xml:space="preserve"> </w:t>
      </w:r>
      <w:r w:rsidRPr="00495CE2">
        <w:rPr>
          <w:rFonts w:ascii="Garamond" w:hAnsi="Garamond"/>
          <w:color w:val="1F1F22"/>
          <w:w w:val="95"/>
        </w:rPr>
        <w:t>[Section</w:t>
      </w:r>
      <w:r w:rsidR="00DE4063" w:rsidRPr="00495CE2">
        <w:rPr>
          <w:rFonts w:ascii="Garamond" w:hAnsi="Garamond"/>
          <w:color w:val="1F1F22"/>
          <w:w w:val="90"/>
        </w:rPr>
        <w:t>57</w:t>
      </w:r>
      <w:r w:rsidR="00AC733D">
        <w:rPr>
          <w:rFonts w:ascii="Garamond" w:hAnsi="Garamond"/>
          <w:color w:val="1F1F22"/>
          <w:w w:val="90"/>
        </w:rPr>
        <w:t xml:space="preserve"> </w:t>
      </w:r>
      <w:r w:rsidR="00DE4063" w:rsidRPr="00495CE2">
        <w:rPr>
          <w:rFonts w:ascii="Garamond" w:hAnsi="Garamond"/>
          <w:color w:val="1F1F22"/>
          <w:w w:val="90"/>
        </w:rPr>
        <w:t>(iii)]:</w:t>
      </w:r>
      <w:r w:rsidR="00AC733D">
        <w:rPr>
          <w:rFonts w:ascii="Garamond" w:hAnsi="Garamond"/>
          <w:color w:val="1F1F22"/>
          <w:w w:val="90"/>
        </w:rPr>
        <w:t xml:space="preserve"> </w:t>
      </w:r>
      <w:r w:rsidR="00DE4063" w:rsidRPr="00495CE2">
        <w:rPr>
          <w:rFonts w:ascii="Garamond" w:hAnsi="Garamond"/>
          <w:color w:val="1F1F22"/>
          <w:w w:val="90"/>
        </w:rPr>
        <w:t>Interest</w:t>
      </w:r>
      <w:r w:rsidR="00DE4063">
        <w:rPr>
          <w:rFonts w:ascii="Garamond" w:hAnsi="Garamond"/>
          <w:color w:val="1F1F22"/>
          <w:w w:val="90"/>
        </w:rPr>
        <w:t xml:space="preserve"> </w:t>
      </w:r>
      <w:r w:rsidR="00DE4063" w:rsidRPr="00495CE2">
        <w:rPr>
          <w:rFonts w:ascii="Garamond" w:hAnsi="Garamond"/>
          <w:color w:val="1F1F22"/>
          <w:w w:val="90"/>
        </w:rPr>
        <w:t>on</w:t>
      </w:r>
      <w:r w:rsidR="00DE4063">
        <w:rPr>
          <w:rFonts w:ascii="Garamond" w:hAnsi="Garamond"/>
          <w:color w:val="1F1F22"/>
          <w:w w:val="90"/>
        </w:rPr>
        <w:t xml:space="preserve"> </w:t>
      </w:r>
      <w:r w:rsidR="00DE4063" w:rsidRPr="00495CE2">
        <w:rPr>
          <w:rFonts w:ascii="Garamond" w:hAnsi="Garamond"/>
          <w:color w:val="1F1F22"/>
          <w:w w:val="90"/>
        </w:rPr>
        <w:t>money</w:t>
      </w:r>
      <w:r w:rsidR="00DE4063">
        <w:rPr>
          <w:rFonts w:ascii="Garamond" w:hAnsi="Garamond"/>
          <w:color w:val="1F1F22"/>
          <w:w w:val="90"/>
        </w:rPr>
        <w:t xml:space="preserve"> </w:t>
      </w:r>
      <w:r w:rsidR="00DE4063" w:rsidRPr="00495CE2">
        <w:rPr>
          <w:rFonts w:ascii="Garamond" w:hAnsi="Garamond"/>
          <w:color w:val="1F1F22"/>
          <w:w w:val="90"/>
        </w:rPr>
        <w:t>borrowed</w:t>
      </w:r>
      <w:r w:rsidR="00DE4063">
        <w:rPr>
          <w:rFonts w:ascii="Garamond" w:hAnsi="Garamond"/>
          <w:color w:val="1F1F22"/>
          <w:w w:val="90"/>
        </w:rPr>
        <w:t xml:space="preserve"> </w:t>
      </w:r>
      <w:r w:rsidR="00DE4063" w:rsidRPr="00495CE2">
        <w:rPr>
          <w:rFonts w:ascii="Garamond" w:hAnsi="Garamond"/>
          <w:color w:val="1F1F22"/>
          <w:w w:val="90"/>
        </w:rPr>
        <w:t>for</w:t>
      </w:r>
      <w:r w:rsidR="00DE4063">
        <w:rPr>
          <w:rFonts w:ascii="Garamond" w:hAnsi="Garamond"/>
          <w:color w:val="1F1F22"/>
          <w:w w:val="90"/>
        </w:rPr>
        <w:t xml:space="preserve"> </w:t>
      </w:r>
      <w:r w:rsidR="00DE4063" w:rsidRPr="00495CE2">
        <w:rPr>
          <w:rFonts w:ascii="Garamond" w:hAnsi="Garamond"/>
          <w:color w:val="1F1F22"/>
          <w:w w:val="90"/>
        </w:rPr>
        <w:t>investment</w:t>
      </w:r>
      <w:r w:rsidR="00DE4063">
        <w:rPr>
          <w:rFonts w:ascii="Garamond" w:hAnsi="Garamond"/>
          <w:color w:val="1F1F22"/>
          <w:w w:val="90"/>
        </w:rPr>
        <w:t xml:space="preserve"> </w:t>
      </w:r>
      <w:r w:rsidR="00DE4063" w:rsidRPr="00495CE2">
        <w:rPr>
          <w:rFonts w:ascii="Garamond" w:hAnsi="Garamond"/>
          <w:color w:val="1F1F22"/>
          <w:w w:val="90"/>
        </w:rPr>
        <w:t>in</w:t>
      </w:r>
      <w:r w:rsidR="00DE4063">
        <w:rPr>
          <w:rFonts w:ascii="Garamond" w:hAnsi="Garamond"/>
          <w:color w:val="1F1F22"/>
          <w:w w:val="90"/>
        </w:rPr>
        <w:t xml:space="preserve"> </w:t>
      </w:r>
      <w:r w:rsidR="00DE4063" w:rsidRPr="00495CE2">
        <w:rPr>
          <w:rFonts w:ascii="Garamond" w:hAnsi="Garamond"/>
          <w:color w:val="1F1F22"/>
          <w:w w:val="90"/>
        </w:rPr>
        <w:t>securities</w:t>
      </w:r>
      <w:r w:rsidR="00DE4063">
        <w:rPr>
          <w:rFonts w:ascii="Garamond" w:hAnsi="Garamond"/>
          <w:color w:val="1F1F22"/>
          <w:w w:val="90"/>
        </w:rPr>
        <w:t xml:space="preserve"> </w:t>
      </w:r>
      <w:r w:rsidR="00DE4063" w:rsidRPr="00495CE2">
        <w:rPr>
          <w:rFonts w:ascii="Garamond" w:hAnsi="Garamond"/>
          <w:color w:val="1F1F22"/>
          <w:w w:val="90"/>
        </w:rPr>
        <w:t>can</w:t>
      </w:r>
      <w:r w:rsidR="00DE4063">
        <w:rPr>
          <w:rFonts w:ascii="Garamond" w:hAnsi="Garamond"/>
          <w:color w:val="1F1F22"/>
          <w:w w:val="90"/>
        </w:rPr>
        <w:t xml:space="preserve"> </w:t>
      </w:r>
      <w:r w:rsidR="00DE4063" w:rsidRPr="00495CE2">
        <w:rPr>
          <w:rFonts w:ascii="Garamond" w:hAnsi="Garamond"/>
          <w:color w:val="1F1F22"/>
          <w:w w:val="90"/>
        </w:rPr>
        <w:t>be</w:t>
      </w:r>
      <w:r w:rsidR="00DE4063">
        <w:rPr>
          <w:rFonts w:ascii="Garamond" w:hAnsi="Garamond"/>
          <w:color w:val="1F1F22"/>
          <w:w w:val="90"/>
        </w:rPr>
        <w:t xml:space="preserve"> </w:t>
      </w:r>
      <w:r w:rsidR="00DE4063" w:rsidRPr="00495CE2">
        <w:rPr>
          <w:rFonts w:ascii="Garamond" w:hAnsi="Garamond"/>
          <w:color w:val="1F1F22"/>
          <w:w w:val="90"/>
        </w:rPr>
        <w:t>claimed</w:t>
      </w:r>
      <w:r w:rsidR="00DE4063">
        <w:rPr>
          <w:rFonts w:ascii="Garamond" w:hAnsi="Garamond"/>
          <w:color w:val="1F1F22"/>
          <w:w w:val="90"/>
        </w:rPr>
        <w:t xml:space="preserve"> </w:t>
      </w:r>
      <w:r w:rsidR="00DE4063" w:rsidRPr="00495CE2">
        <w:rPr>
          <w:rFonts w:ascii="Garamond" w:hAnsi="Garamond"/>
          <w:color w:val="1F1F22"/>
          <w:w w:val="90"/>
        </w:rPr>
        <w:t>as</w:t>
      </w:r>
      <w:r w:rsidR="00DE4063">
        <w:rPr>
          <w:rFonts w:ascii="Garamond" w:hAnsi="Garamond"/>
          <w:color w:val="1F1F22"/>
          <w:w w:val="90"/>
        </w:rPr>
        <w:t xml:space="preserve"> </w:t>
      </w:r>
      <w:r w:rsidR="00DE4063" w:rsidRPr="00495CE2">
        <w:rPr>
          <w:rFonts w:ascii="Garamond" w:hAnsi="Garamond"/>
          <w:color w:val="1F1F22"/>
          <w:w w:val="90"/>
        </w:rPr>
        <w:t>a</w:t>
      </w:r>
      <w:r w:rsidR="00DE4063">
        <w:rPr>
          <w:rFonts w:ascii="Garamond" w:hAnsi="Garamond"/>
          <w:color w:val="1F1F22"/>
          <w:w w:val="90"/>
        </w:rPr>
        <w:t xml:space="preserve"> </w:t>
      </w:r>
      <w:r w:rsidR="00DE4063" w:rsidRPr="00495CE2">
        <w:rPr>
          <w:rFonts w:ascii="Garamond" w:hAnsi="Garamond"/>
          <w:color w:val="1F1F22"/>
          <w:w w:val="90"/>
        </w:rPr>
        <w:t>deduction.</w:t>
      </w:r>
    </w:p>
    <w:p w14:paraId="31DF35C7" w14:textId="77777777" w:rsidR="008856F1" w:rsidRPr="00495CE2" w:rsidRDefault="008856F1">
      <w:pPr>
        <w:spacing w:line="266" w:lineRule="auto"/>
        <w:rPr>
          <w:rFonts w:ascii="Garamond" w:hAnsi="Garamond"/>
        </w:rPr>
        <w:sectPr w:rsidR="008856F1" w:rsidRPr="00495CE2">
          <w:pgSz w:w="12240" w:h="15840"/>
          <w:pgMar w:top="1340" w:right="780" w:bottom="280" w:left="1060" w:header="720" w:footer="720" w:gutter="0"/>
          <w:cols w:space="720"/>
        </w:sectPr>
      </w:pPr>
    </w:p>
    <w:p w14:paraId="5B1ED527" w14:textId="77777777" w:rsidR="008856F1" w:rsidRPr="00495CE2" w:rsidRDefault="004B6722">
      <w:pPr>
        <w:pStyle w:val="BodyText"/>
        <w:ind w:left="974"/>
        <w:rPr>
          <w:rFonts w:ascii="Garamond" w:hAnsi="Garamond"/>
          <w:sz w:val="20"/>
        </w:rPr>
      </w:pPr>
      <w:r w:rsidRPr="00495CE2">
        <w:rPr>
          <w:rFonts w:ascii="Garamond" w:hAnsi="Garamond"/>
          <w:noProof/>
          <w:sz w:val="20"/>
        </w:rPr>
        <w:lastRenderedPageBreak/>
        <w:drawing>
          <wp:inline distT="0" distB="0" distL="0" distR="0" wp14:anchorId="2EB16435" wp14:editId="665E0145">
            <wp:extent cx="5559281" cy="4860607"/>
            <wp:effectExtent l="0" t="0" r="0" b="0"/>
            <wp:docPr id="9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jpeg"/>
                    <pic:cNvPicPr/>
                  </pic:nvPicPr>
                  <pic:blipFill>
                    <a:blip r:embed="rId42" cstate="print"/>
                    <a:stretch>
                      <a:fillRect/>
                    </a:stretch>
                  </pic:blipFill>
                  <pic:spPr>
                    <a:xfrm>
                      <a:off x="0" y="0"/>
                      <a:ext cx="5559281" cy="4860607"/>
                    </a:xfrm>
                    <a:prstGeom prst="rect">
                      <a:avLst/>
                    </a:prstGeom>
                  </pic:spPr>
                </pic:pic>
              </a:graphicData>
            </a:graphic>
          </wp:inline>
        </w:drawing>
      </w:r>
    </w:p>
    <w:p w14:paraId="48E42C68" w14:textId="77777777" w:rsidR="008856F1" w:rsidRPr="00495CE2" w:rsidRDefault="008856F1">
      <w:pPr>
        <w:pStyle w:val="BodyText"/>
        <w:spacing w:before="8"/>
        <w:rPr>
          <w:rFonts w:ascii="Garamond" w:hAnsi="Garamond"/>
        </w:rPr>
      </w:pPr>
    </w:p>
    <w:p w14:paraId="7488798E" w14:textId="77777777" w:rsidR="00BB7BF6" w:rsidRPr="00BB7BF6" w:rsidRDefault="004B6722" w:rsidP="00BB7BF6">
      <w:pPr>
        <w:spacing w:before="55" w:line="268" w:lineRule="auto"/>
        <w:ind w:right="1179"/>
        <w:jc w:val="both"/>
        <w:rPr>
          <w:rFonts w:ascii="Garamond" w:hAnsi="Garamond"/>
          <w:sz w:val="24"/>
          <w:szCs w:val="24"/>
        </w:rPr>
      </w:pPr>
      <w:r w:rsidRPr="00BB7BF6">
        <w:rPr>
          <w:rFonts w:ascii="Garamond" w:hAnsi="Garamond"/>
          <w:b/>
          <w:sz w:val="28"/>
          <w:szCs w:val="28"/>
        </w:rPr>
        <w:t>Expenses</w:t>
      </w:r>
      <w:r w:rsidR="006F362D" w:rsidRPr="00BB7BF6">
        <w:rPr>
          <w:rFonts w:ascii="Garamond" w:hAnsi="Garamond"/>
          <w:b/>
          <w:sz w:val="28"/>
          <w:szCs w:val="28"/>
        </w:rPr>
        <w:t xml:space="preserve"> </w:t>
      </w:r>
      <w:r w:rsidRPr="00BB7BF6">
        <w:rPr>
          <w:rFonts w:ascii="Garamond" w:hAnsi="Garamond"/>
          <w:b/>
          <w:sz w:val="28"/>
          <w:szCs w:val="28"/>
        </w:rPr>
        <w:t>Not</w:t>
      </w:r>
      <w:r w:rsidR="00A25557" w:rsidRPr="00BB7BF6">
        <w:rPr>
          <w:rFonts w:ascii="Garamond" w:hAnsi="Garamond"/>
          <w:b/>
          <w:sz w:val="28"/>
          <w:szCs w:val="28"/>
        </w:rPr>
        <w:t xml:space="preserve"> </w:t>
      </w:r>
      <w:r w:rsidRPr="00BB7BF6">
        <w:rPr>
          <w:rFonts w:ascii="Garamond" w:hAnsi="Garamond"/>
          <w:b/>
          <w:sz w:val="28"/>
          <w:szCs w:val="28"/>
        </w:rPr>
        <w:t>Deductible</w:t>
      </w:r>
      <w:r w:rsidR="00A25557" w:rsidRPr="00BB7BF6">
        <w:rPr>
          <w:rFonts w:ascii="Garamond" w:hAnsi="Garamond"/>
          <w:b/>
          <w:sz w:val="28"/>
          <w:szCs w:val="28"/>
        </w:rPr>
        <w:t xml:space="preserve"> </w:t>
      </w:r>
      <w:r w:rsidRPr="00BB7BF6">
        <w:rPr>
          <w:rFonts w:ascii="Garamond" w:hAnsi="Garamond"/>
          <w:b/>
          <w:sz w:val="28"/>
          <w:szCs w:val="28"/>
        </w:rPr>
        <w:t>under</w:t>
      </w:r>
      <w:r w:rsidR="00A25557" w:rsidRPr="00BB7BF6">
        <w:rPr>
          <w:rFonts w:ascii="Garamond" w:hAnsi="Garamond"/>
          <w:b/>
          <w:sz w:val="28"/>
          <w:szCs w:val="28"/>
        </w:rPr>
        <w:t xml:space="preserve"> </w:t>
      </w:r>
      <w:r w:rsidRPr="00BB7BF6">
        <w:rPr>
          <w:rFonts w:ascii="Garamond" w:hAnsi="Garamond"/>
          <w:b/>
          <w:sz w:val="28"/>
          <w:szCs w:val="28"/>
        </w:rPr>
        <w:t>section</w:t>
      </w:r>
      <w:r w:rsidR="00A25557" w:rsidRPr="00BB7BF6">
        <w:rPr>
          <w:rFonts w:ascii="Garamond" w:hAnsi="Garamond"/>
          <w:b/>
          <w:sz w:val="28"/>
          <w:szCs w:val="28"/>
        </w:rPr>
        <w:t xml:space="preserve"> </w:t>
      </w:r>
      <w:r w:rsidRPr="00BB7BF6">
        <w:rPr>
          <w:rFonts w:ascii="Garamond" w:hAnsi="Garamond"/>
          <w:b/>
          <w:sz w:val="28"/>
          <w:szCs w:val="28"/>
        </w:rPr>
        <w:t>58</w:t>
      </w:r>
      <w:r w:rsidR="006F362D" w:rsidRPr="00BB7BF6">
        <w:rPr>
          <w:rFonts w:ascii="Garamond" w:hAnsi="Garamond"/>
          <w:b/>
          <w:sz w:val="28"/>
          <w:szCs w:val="28"/>
        </w:rPr>
        <w:t xml:space="preserve"> are </w:t>
      </w:r>
    </w:p>
    <w:p w14:paraId="32AC2C61" w14:textId="77777777" w:rsidR="008856F1" w:rsidRPr="00BB7BF6" w:rsidRDefault="004B6722" w:rsidP="00BB7BF6">
      <w:pPr>
        <w:pStyle w:val="ListParagraph"/>
        <w:numPr>
          <w:ilvl w:val="0"/>
          <w:numId w:val="67"/>
        </w:numPr>
        <w:spacing w:before="55" w:line="268" w:lineRule="auto"/>
        <w:ind w:right="1179"/>
        <w:jc w:val="both"/>
        <w:rPr>
          <w:rFonts w:ascii="Garamond" w:hAnsi="Garamond"/>
          <w:sz w:val="24"/>
          <w:szCs w:val="24"/>
        </w:rPr>
      </w:pPr>
      <w:r w:rsidRPr="00BB7BF6">
        <w:rPr>
          <w:rFonts w:ascii="Garamond" w:hAnsi="Garamond"/>
          <w:sz w:val="24"/>
          <w:szCs w:val="24"/>
        </w:rPr>
        <w:t>58(1)(a)(i)-Personal</w:t>
      </w:r>
      <w:r w:rsidR="00DA59DC" w:rsidRPr="00BB7BF6">
        <w:rPr>
          <w:rFonts w:ascii="Garamond" w:hAnsi="Garamond"/>
          <w:sz w:val="24"/>
          <w:szCs w:val="24"/>
        </w:rPr>
        <w:t xml:space="preserve"> </w:t>
      </w:r>
      <w:r w:rsidRPr="00BB7BF6">
        <w:rPr>
          <w:rFonts w:ascii="Garamond" w:hAnsi="Garamond"/>
          <w:sz w:val="24"/>
          <w:szCs w:val="24"/>
        </w:rPr>
        <w:t>expenses</w:t>
      </w:r>
    </w:p>
    <w:p w14:paraId="122F5F61" w14:textId="77777777" w:rsidR="008856F1" w:rsidRPr="006F362D" w:rsidRDefault="004B6722" w:rsidP="00BB7BF6">
      <w:pPr>
        <w:pStyle w:val="ListParagraph"/>
        <w:numPr>
          <w:ilvl w:val="0"/>
          <w:numId w:val="67"/>
        </w:numPr>
        <w:spacing w:before="55" w:line="268" w:lineRule="auto"/>
        <w:ind w:right="1179"/>
        <w:jc w:val="both"/>
        <w:rPr>
          <w:rFonts w:ascii="Garamond" w:hAnsi="Garamond"/>
          <w:sz w:val="24"/>
          <w:szCs w:val="24"/>
        </w:rPr>
      </w:pPr>
      <w:r w:rsidRPr="006F362D">
        <w:rPr>
          <w:rFonts w:ascii="Garamond" w:hAnsi="Garamond"/>
          <w:b/>
          <w:w w:val="90"/>
          <w:sz w:val="24"/>
          <w:szCs w:val="24"/>
        </w:rPr>
        <w:t>58(1)(a)(ii)</w:t>
      </w:r>
      <w:r w:rsidRPr="006F362D">
        <w:rPr>
          <w:rFonts w:ascii="Garamond" w:hAnsi="Garamond"/>
          <w:w w:val="90"/>
          <w:sz w:val="24"/>
          <w:szCs w:val="24"/>
        </w:rPr>
        <w:t>Interest</w:t>
      </w:r>
      <w:r w:rsidR="00DA59DC" w:rsidRPr="006F362D">
        <w:rPr>
          <w:rFonts w:ascii="Garamond" w:hAnsi="Garamond"/>
          <w:w w:val="90"/>
          <w:sz w:val="24"/>
          <w:szCs w:val="24"/>
        </w:rPr>
        <w:t xml:space="preserve"> </w:t>
      </w:r>
      <w:r w:rsidRPr="006F362D">
        <w:rPr>
          <w:rFonts w:ascii="Garamond" w:hAnsi="Garamond"/>
          <w:w w:val="90"/>
          <w:sz w:val="24"/>
          <w:szCs w:val="24"/>
        </w:rPr>
        <w:t>chargeable</w:t>
      </w:r>
      <w:r w:rsidR="00DA59DC" w:rsidRPr="006F362D">
        <w:rPr>
          <w:rFonts w:ascii="Garamond" w:hAnsi="Garamond"/>
          <w:w w:val="90"/>
          <w:sz w:val="24"/>
          <w:szCs w:val="24"/>
        </w:rPr>
        <w:t xml:space="preserve"> </w:t>
      </w:r>
      <w:r w:rsidRPr="006F362D">
        <w:rPr>
          <w:rFonts w:ascii="Garamond" w:hAnsi="Garamond"/>
          <w:w w:val="90"/>
          <w:sz w:val="24"/>
          <w:szCs w:val="24"/>
        </w:rPr>
        <w:t>to</w:t>
      </w:r>
      <w:r w:rsidR="00DA59DC" w:rsidRPr="006F362D">
        <w:rPr>
          <w:rFonts w:ascii="Garamond" w:hAnsi="Garamond"/>
          <w:w w:val="90"/>
          <w:sz w:val="24"/>
          <w:szCs w:val="24"/>
        </w:rPr>
        <w:t xml:space="preserve"> </w:t>
      </w:r>
      <w:r w:rsidRPr="006F362D">
        <w:rPr>
          <w:rFonts w:ascii="Garamond" w:hAnsi="Garamond"/>
          <w:w w:val="90"/>
          <w:sz w:val="24"/>
          <w:szCs w:val="24"/>
        </w:rPr>
        <w:t>tax</w:t>
      </w:r>
      <w:r w:rsidR="00DA59DC" w:rsidRPr="006F362D">
        <w:rPr>
          <w:rFonts w:ascii="Garamond" w:hAnsi="Garamond"/>
          <w:w w:val="90"/>
          <w:sz w:val="24"/>
          <w:szCs w:val="24"/>
        </w:rPr>
        <w:t xml:space="preserve"> </w:t>
      </w:r>
      <w:r w:rsidRPr="006F362D">
        <w:rPr>
          <w:rFonts w:ascii="Garamond" w:hAnsi="Garamond"/>
          <w:w w:val="90"/>
          <w:sz w:val="24"/>
          <w:szCs w:val="24"/>
        </w:rPr>
        <w:t>which</w:t>
      </w:r>
      <w:r w:rsidR="00DA59DC" w:rsidRPr="006F362D">
        <w:rPr>
          <w:rFonts w:ascii="Garamond" w:hAnsi="Garamond"/>
          <w:w w:val="90"/>
          <w:sz w:val="24"/>
          <w:szCs w:val="24"/>
        </w:rPr>
        <w:t xml:space="preserve"> </w:t>
      </w:r>
      <w:r w:rsidRPr="006F362D">
        <w:rPr>
          <w:rFonts w:ascii="Garamond" w:hAnsi="Garamond"/>
          <w:w w:val="90"/>
          <w:sz w:val="24"/>
          <w:szCs w:val="24"/>
        </w:rPr>
        <w:t>is</w:t>
      </w:r>
      <w:r w:rsidR="00DA59DC" w:rsidRPr="006F362D">
        <w:rPr>
          <w:rFonts w:ascii="Garamond" w:hAnsi="Garamond"/>
          <w:w w:val="90"/>
          <w:sz w:val="24"/>
          <w:szCs w:val="24"/>
        </w:rPr>
        <w:t xml:space="preserve"> </w:t>
      </w:r>
      <w:r w:rsidRPr="006F362D">
        <w:rPr>
          <w:rFonts w:ascii="Garamond" w:hAnsi="Garamond"/>
          <w:w w:val="90"/>
          <w:sz w:val="24"/>
          <w:szCs w:val="24"/>
        </w:rPr>
        <w:t>payable</w:t>
      </w:r>
      <w:r w:rsidR="00DA59DC" w:rsidRPr="006F362D">
        <w:rPr>
          <w:rFonts w:ascii="Garamond" w:hAnsi="Garamond"/>
          <w:w w:val="90"/>
          <w:sz w:val="24"/>
          <w:szCs w:val="24"/>
        </w:rPr>
        <w:t xml:space="preserve"> </w:t>
      </w:r>
      <w:r w:rsidRPr="006F362D">
        <w:rPr>
          <w:rFonts w:ascii="Garamond" w:hAnsi="Garamond"/>
          <w:w w:val="90"/>
          <w:sz w:val="24"/>
          <w:szCs w:val="24"/>
        </w:rPr>
        <w:t>outside</w:t>
      </w:r>
      <w:r w:rsidR="00DA59DC" w:rsidRPr="006F362D">
        <w:rPr>
          <w:rFonts w:ascii="Garamond" w:hAnsi="Garamond"/>
          <w:w w:val="90"/>
          <w:sz w:val="24"/>
          <w:szCs w:val="24"/>
        </w:rPr>
        <w:t xml:space="preserve"> </w:t>
      </w:r>
      <w:r w:rsidRPr="006F362D">
        <w:rPr>
          <w:rFonts w:ascii="Garamond" w:hAnsi="Garamond"/>
          <w:w w:val="90"/>
          <w:sz w:val="24"/>
          <w:szCs w:val="24"/>
        </w:rPr>
        <w:t>India</w:t>
      </w:r>
      <w:r w:rsidR="00DA59DC" w:rsidRPr="006F362D">
        <w:rPr>
          <w:rFonts w:ascii="Garamond" w:hAnsi="Garamond"/>
          <w:w w:val="90"/>
          <w:sz w:val="24"/>
          <w:szCs w:val="24"/>
        </w:rPr>
        <w:t xml:space="preserve"> </w:t>
      </w:r>
      <w:r w:rsidRPr="006F362D">
        <w:rPr>
          <w:rFonts w:ascii="Garamond" w:hAnsi="Garamond"/>
          <w:w w:val="90"/>
          <w:sz w:val="24"/>
          <w:szCs w:val="24"/>
        </w:rPr>
        <w:t>on</w:t>
      </w:r>
      <w:r w:rsidR="00DA59DC" w:rsidRPr="006F362D">
        <w:rPr>
          <w:rFonts w:ascii="Garamond" w:hAnsi="Garamond"/>
          <w:w w:val="90"/>
          <w:sz w:val="24"/>
          <w:szCs w:val="24"/>
        </w:rPr>
        <w:t xml:space="preserve"> </w:t>
      </w:r>
      <w:r w:rsidRPr="006F362D">
        <w:rPr>
          <w:rFonts w:ascii="Garamond" w:hAnsi="Garamond"/>
          <w:sz w:val="24"/>
          <w:szCs w:val="24"/>
        </w:rPr>
        <w:t>which</w:t>
      </w:r>
      <w:r w:rsidR="00DA59DC" w:rsidRPr="006F362D">
        <w:rPr>
          <w:rFonts w:ascii="Garamond" w:hAnsi="Garamond"/>
          <w:sz w:val="24"/>
          <w:szCs w:val="24"/>
        </w:rPr>
        <w:t xml:space="preserve"> </w:t>
      </w:r>
      <w:r w:rsidRPr="006F362D">
        <w:rPr>
          <w:rFonts w:ascii="Garamond" w:hAnsi="Garamond"/>
          <w:sz w:val="24"/>
          <w:szCs w:val="24"/>
        </w:rPr>
        <w:t>tax</w:t>
      </w:r>
      <w:r w:rsidR="00DA59DC" w:rsidRPr="006F362D">
        <w:rPr>
          <w:rFonts w:ascii="Garamond" w:hAnsi="Garamond"/>
          <w:sz w:val="24"/>
          <w:szCs w:val="24"/>
        </w:rPr>
        <w:t xml:space="preserve"> </w:t>
      </w:r>
      <w:r w:rsidRPr="006F362D">
        <w:rPr>
          <w:rFonts w:ascii="Garamond" w:hAnsi="Garamond"/>
          <w:sz w:val="24"/>
          <w:szCs w:val="24"/>
        </w:rPr>
        <w:t>has</w:t>
      </w:r>
      <w:r w:rsidR="00DA59DC" w:rsidRPr="006F362D">
        <w:rPr>
          <w:rFonts w:ascii="Garamond" w:hAnsi="Garamond"/>
          <w:sz w:val="24"/>
          <w:szCs w:val="24"/>
        </w:rPr>
        <w:t xml:space="preserve"> </w:t>
      </w:r>
      <w:r w:rsidRPr="006F362D">
        <w:rPr>
          <w:rFonts w:ascii="Garamond" w:hAnsi="Garamond"/>
          <w:sz w:val="24"/>
          <w:szCs w:val="24"/>
        </w:rPr>
        <w:t>not</w:t>
      </w:r>
      <w:r w:rsidR="00DA59DC" w:rsidRPr="006F362D">
        <w:rPr>
          <w:rFonts w:ascii="Garamond" w:hAnsi="Garamond"/>
          <w:sz w:val="24"/>
          <w:szCs w:val="24"/>
        </w:rPr>
        <w:t xml:space="preserve"> </w:t>
      </w:r>
      <w:r w:rsidRPr="006F362D">
        <w:rPr>
          <w:rFonts w:ascii="Garamond" w:hAnsi="Garamond"/>
          <w:sz w:val="24"/>
          <w:szCs w:val="24"/>
        </w:rPr>
        <w:t>been</w:t>
      </w:r>
      <w:r w:rsidR="00DA59DC" w:rsidRPr="006F362D">
        <w:rPr>
          <w:rFonts w:ascii="Garamond" w:hAnsi="Garamond"/>
          <w:sz w:val="24"/>
          <w:szCs w:val="24"/>
        </w:rPr>
        <w:t xml:space="preserve"> </w:t>
      </w:r>
      <w:r w:rsidRPr="006F362D">
        <w:rPr>
          <w:rFonts w:ascii="Garamond" w:hAnsi="Garamond"/>
          <w:sz w:val="24"/>
          <w:szCs w:val="24"/>
        </w:rPr>
        <w:t>paid</w:t>
      </w:r>
      <w:r w:rsidR="00DA59DC" w:rsidRPr="006F362D">
        <w:rPr>
          <w:rFonts w:ascii="Garamond" w:hAnsi="Garamond"/>
          <w:sz w:val="24"/>
          <w:szCs w:val="24"/>
        </w:rPr>
        <w:t xml:space="preserve"> </w:t>
      </w:r>
      <w:r w:rsidRPr="006F362D">
        <w:rPr>
          <w:rFonts w:ascii="Garamond" w:hAnsi="Garamond"/>
          <w:sz w:val="24"/>
          <w:szCs w:val="24"/>
        </w:rPr>
        <w:t>or</w:t>
      </w:r>
      <w:r w:rsidR="00DA59DC" w:rsidRPr="006F362D">
        <w:rPr>
          <w:rFonts w:ascii="Garamond" w:hAnsi="Garamond"/>
          <w:sz w:val="24"/>
          <w:szCs w:val="24"/>
        </w:rPr>
        <w:t xml:space="preserve"> </w:t>
      </w:r>
      <w:r w:rsidRPr="006F362D">
        <w:rPr>
          <w:rFonts w:ascii="Garamond" w:hAnsi="Garamond"/>
          <w:sz w:val="24"/>
          <w:szCs w:val="24"/>
        </w:rPr>
        <w:t>deducted</w:t>
      </w:r>
      <w:r w:rsidR="00DA59DC" w:rsidRPr="006F362D">
        <w:rPr>
          <w:rFonts w:ascii="Garamond" w:hAnsi="Garamond"/>
          <w:sz w:val="24"/>
          <w:szCs w:val="24"/>
        </w:rPr>
        <w:t xml:space="preserve"> </w:t>
      </w:r>
      <w:r w:rsidRPr="006F362D">
        <w:rPr>
          <w:rFonts w:ascii="Garamond" w:hAnsi="Garamond"/>
          <w:sz w:val="24"/>
          <w:szCs w:val="24"/>
        </w:rPr>
        <w:t>at</w:t>
      </w:r>
      <w:r w:rsidR="00DA59DC" w:rsidRPr="006F362D">
        <w:rPr>
          <w:rFonts w:ascii="Garamond" w:hAnsi="Garamond"/>
          <w:sz w:val="24"/>
          <w:szCs w:val="24"/>
        </w:rPr>
        <w:t xml:space="preserve"> </w:t>
      </w:r>
      <w:r w:rsidRPr="006F362D">
        <w:rPr>
          <w:rFonts w:ascii="Garamond" w:hAnsi="Garamond"/>
          <w:sz w:val="24"/>
          <w:szCs w:val="24"/>
        </w:rPr>
        <w:t>source.</w:t>
      </w:r>
    </w:p>
    <w:p w14:paraId="3E6AD36C" w14:textId="77777777" w:rsidR="008856F1" w:rsidRPr="006F362D" w:rsidRDefault="004B6722" w:rsidP="00BB7BF6">
      <w:pPr>
        <w:pStyle w:val="ListParagraph"/>
        <w:numPr>
          <w:ilvl w:val="0"/>
          <w:numId w:val="67"/>
        </w:numPr>
        <w:spacing w:line="264" w:lineRule="auto"/>
        <w:ind w:right="1179"/>
        <w:jc w:val="both"/>
        <w:rPr>
          <w:rFonts w:ascii="Garamond" w:hAnsi="Garamond"/>
          <w:sz w:val="24"/>
          <w:szCs w:val="24"/>
        </w:rPr>
      </w:pPr>
      <w:r w:rsidRPr="006F362D">
        <w:rPr>
          <w:rFonts w:ascii="Garamond" w:hAnsi="Garamond"/>
          <w:b/>
          <w:spacing w:val="-1"/>
          <w:w w:val="87"/>
          <w:sz w:val="24"/>
          <w:szCs w:val="24"/>
        </w:rPr>
        <w:t>58</w:t>
      </w:r>
      <w:r w:rsidRPr="006F362D">
        <w:rPr>
          <w:rFonts w:ascii="Garamond" w:hAnsi="Garamond"/>
          <w:b/>
          <w:spacing w:val="4"/>
          <w:w w:val="99"/>
          <w:sz w:val="24"/>
          <w:szCs w:val="24"/>
        </w:rPr>
        <w:t>(</w:t>
      </w:r>
      <w:r w:rsidRPr="006F362D">
        <w:rPr>
          <w:rFonts w:ascii="Garamond" w:hAnsi="Garamond"/>
          <w:b/>
          <w:spacing w:val="-3"/>
          <w:w w:val="73"/>
          <w:sz w:val="24"/>
          <w:szCs w:val="24"/>
        </w:rPr>
        <w:t>1</w:t>
      </w:r>
      <w:r w:rsidRPr="006F362D">
        <w:rPr>
          <w:rFonts w:ascii="Garamond" w:hAnsi="Garamond"/>
          <w:b/>
          <w:spacing w:val="4"/>
          <w:w w:val="99"/>
          <w:sz w:val="24"/>
          <w:szCs w:val="24"/>
        </w:rPr>
        <w:t>)</w:t>
      </w:r>
      <w:r w:rsidRPr="006F362D">
        <w:rPr>
          <w:rFonts w:ascii="Garamond" w:hAnsi="Garamond"/>
          <w:b/>
          <w:spacing w:val="5"/>
          <w:w w:val="99"/>
          <w:sz w:val="24"/>
          <w:szCs w:val="24"/>
        </w:rPr>
        <w:t>(</w:t>
      </w:r>
      <w:r w:rsidRPr="006F362D">
        <w:rPr>
          <w:rFonts w:ascii="Garamond" w:hAnsi="Garamond"/>
          <w:b/>
          <w:w w:val="89"/>
          <w:sz w:val="24"/>
          <w:szCs w:val="24"/>
        </w:rPr>
        <w:t>a</w:t>
      </w:r>
      <w:r w:rsidRPr="006F362D">
        <w:rPr>
          <w:rFonts w:ascii="Garamond" w:hAnsi="Garamond"/>
          <w:b/>
          <w:spacing w:val="1"/>
          <w:w w:val="110"/>
          <w:sz w:val="24"/>
          <w:szCs w:val="24"/>
        </w:rPr>
        <w:t>)</w:t>
      </w:r>
      <w:r w:rsidRPr="006F362D">
        <w:rPr>
          <w:rFonts w:ascii="Garamond" w:hAnsi="Garamond"/>
          <w:b/>
          <w:spacing w:val="-3"/>
          <w:w w:val="110"/>
          <w:sz w:val="24"/>
          <w:szCs w:val="24"/>
        </w:rPr>
        <w:t>(</w:t>
      </w:r>
      <w:r w:rsidRPr="006F362D">
        <w:rPr>
          <w:rFonts w:ascii="Garamond" w:hAnsi="Garamond"/>
          <w:b/>
          <w:spacing w:val="-2"/>
          <w:w w:val="105"/>
          <w:sz w:val="24"/>
          <w:szCs w:val="24"/>
        </w:rPr>
        <w:t>i</w:t>
      </w:r>
      <w:r w:rsidRPr="006F362D">
        <w:rPr>
          <w:rFonts w:ascii="Garamond" w:hAnsi="Garamond"/>
          <w:b/>
          <w:w w:val="101"/>
          <w:sz w:val="24"/>
          <w:szCs w:val="24"/>
        </w:rPr>
        <w:t>ii</w:t>
      </w:r>
      <w:r w:rsidRPr="006F362D">
        <w:rPr>
          <w:rFonts w:ascii="Garamond" w:hAnsi="Garamond"/>
          <w:b/>
          <w:spacing w:val="6"/>
          <w:w w:val="110"/>
          <w:sz w:val="24"/>
          <w:szCs w:val="24"/>
        </w:rPr>
        <w:t>)</w:t>
      </w:r>
      <w:r w:rsidRPr="006F362D">
        <w:rPr>
          <w:rFonts w:ascii="Garamond" w:hAnsi="Garamond"/>
          <w:b/>
          <w:w w:val="97"/>
          <w:sz w:val="24"/>
          <w:szCs w:val="24"/>
        </w:rPr>
        <w:t>-</w:t>
      </w:r>
      <w:r w:rsidRPr="006F362D">
        <w:rPr>
          <w:rFonts w:ascii="Garamond" w:hAnsi="Garamond"/>
          <w:w w:val="40"/>
          <w:sz w:val="24"/>
          <w:szCs w:val="24"/>
        </w:rPr>
        <w:t>‗</w:t>
      </w:r>
      <w:r w:rsidR="00DA59DC" w:rsidRPr="006F362D">
        <w:rPr>
          <w:rFonts w:ascii="Garamond" w:hAnsi="Garamond"/>
          <w:w w:val="40"/>
          <w:sz w:val="24"/>
          <w:szCs w:val="24"/>
        </w:rPr>
        <w:t xml:space="preserve"> </w:t>
      </w:r>
      <w:r w:rsidRPr="006F362D">
        <w:rPr>
          <w:rFonts w:ascii="Garamond" w:hAnsi="Garamond"/>
          <w:spacing w:val="4"/>
          <w:w w:val="73"/>
          <w:sz w:val="24"/>
          <w:szCs w:val="24"/>
        </w:rPr>
        <w:t>S</w:t>
      </w:r>
      <w:r w:rsidRPr="006F362D">
        <w:rPr>
          <w:rFonts w:ascii="Garamond" w:hAnsi="Garamond"/>
          <w:spacing w:val="2"/>
          <w:w w:val="78"/>
          <w:sz w:val="24"/>
          <w:szCs w:val="24"/>
        </w:rPr>
        <w:t>a</w:t>
      </w:r>
      <w:r w:rsidRPr="006F362D">
        <w:rPr>
          <w:rFonts w:ascii="Garamond" w:hAnsi="Garamond"/>
          <w:spacing w:val="3"/>
          <w:w w:val="70"/>
          <w:sz w:val="24"/>
          <w:szCs w:val="24"/>
        </w:rPr>
        <w:t>l</w:t>
      </w:r>
      <w:r w:rsidRPr="006F362D">
        <w:rPr>
          <w:rFonts w:ascii="Garamond" w:hAnsi="Garamond"/>
          <w:spacing w:val="3"/>
          <w:w w:val="78"/>
          <w:sz w:val="24"/>
          <w:szCs w:val="24"/>
        </w:rPr>
        <w:t>a</w:t>
      </w:r>
      <w:r w:rsidRPr="006F362D">
        <w:rPr>
          <w:rFonts w:ascii="Garamond" w:hAnsi="Garamond"/>
          <w:spacing w:val="-3"/>
          <w:w w:val="90"/>
          <w:sz w:val="24"/>
          <w:szCs w:val="24"/>
        </w:rPr>
        <w:t>r</w:t>
      </w:r>
      <w:r w:rsidRPr="006F362D">
        <w:rPr>
          <w:rFonts w:ascii="Garamond" w:hAnsi="Garamond"/>
          <w:spacing w:val="-1"/>
          <w:w w:val="74"/>
          <w:sz w:val="24"/>
          <w:szCs w:val="24"/>
        </w:rPr>
        <w:t>i</w:t>
      </w:r>
      <w:r w:rsidRPr="006F362D">
        <w:rPr>
          <w:rFonts w:ascii="Garamond" w:hAnsi="Garamond"/>
          <w:spacing w:val="4"/>
          <w:w w:val="84"/>
          <w:sz w:val="24"/>
          <w:szCs w:val="24"/>
        </w:rPr>
        <w:t>e</w:t>
      </w:r>
      <w:r w:rsidRPr="006F362D">
        <w:rPr>
          <w:rFonts w:ascii="Garamond" w:hAnsi="Garamond"/>
          <w:spacing w:val="-1"/>
          <w:w w:val="84"/>
          <w:sz w:val="24"/>
          <w:szCs w:val="24"/>
        </w:rPr>
        <w:t>s</w:t>
      </w:r>
      <w:r w:rsidR="00DA59DC" w:rsidRPr="006F362D">
        <w:rPr>
          <w:rFonts w:ascii="Garamond" w:hAnsi="Garamond"/>
          <w:spacing w:val="-1"/>
          <w:w w:val="84"/>
          <w:sz w:val="24"/>
          <w:szCs w:val="24"/>
        </w:rPr>
        <w:t xml:space="preserve"> </w:t>
      </w:r>
      <w:r w:rsidRPr="006F362D">
        <w:rPr>
          <w:rFonts w:ascii="Garamond" w:hAnsi="Garamond"/>
          <w:spacing w:val="-1"/>
          <w:w w:val="87"/>
          <w:sz w:val="24"/>
          <w:szCs w:val="24"/>
        </w:rPr>
        <w:t>p</w:t>
      </w:r>
      <w:r w:rsidRPr="006F362D">
        <w:rPr>
          <w:rFonts w:ascii="Garamond" w:hAnsi="Garamond"/>
          <w:spacing w:val="-2"/>
          <w:w w:val="87"/>
          <w:sz w:val="24"/>
          <w:szCs w:val="24"/>
        </w:rPr>
        <w:t>a</w:t>
      </w:r>
      <w:r w:rsidRPr="006F362D">
        <w:rPr>
          <w:rFonts w:ascii="Garamond" w:hAnsi="Garamond"/>
          <w:spacing w:val="5"/>
          <w:w w:val="75"/>
          <w:sz w:val="24"/>
          <w:szCs w:val="24"/>
        </w:rPr>
        <w:t>y</w:t>
      </w:r>
      <w:r w:rsidRPr="006F362D">
        <w:rPr>
          <w:rFonts w:ascii="Garamond" w:hAnsi="Garamond"/>
          <w:spacing w:val="2"/>
          <w:w w:val="82"/>
          <w:sz w:val="24"/>
          <w:szCs w:val="24"/>
        </w:rPr>
        <w:t>a</w:t>
      </w:r>
      <w:r w:rsidRPr="006F362D">
        <w:rPr>
          <w:rFonts w:ascii="Garamond" w:hAnsi="Garamond"/>
          <w:w w:val="92"/>
          <w:sz w:val="24"/>
          <w:szCs w:val="24"/>
        </w:rPr>
        <w:t>b</w:t>
      </w:r>
      <w:r w:rsidRPr="006F362D">
        <w:rPr>
          <w:rFonts w:ascii="Garamond" w:hAnsi="Garamond"/>
          <w:spacing w:val="4"/>
          <w:w w:val="74"/>
          <w:sz w:val="24"/>
          <w:szCs w:val="24"/>
        </w:rPr>
        <w:t>l</w:t>
      </w:r>
      <w:r w:rsidRPr="006F362D">
        <w:rPr>
          <w:rFonts w:ascii="Garamond" w:hAnsi="Garamond"/>
          <w:w w:val="84"/>
          <w:sz w:val="24"/>
          <w:szCs w:val="24"/>
        </w:rPr>
        <w:t>e</w:t>
      </w:r>
      <w:r w:rsidR="00DA59DC" w:rsidRPr="006F362D">
        <w:rPr>
          <w:rFonts w:ascii="Garamond" w:hAnsi="Garamond"/>
          <w:w w:val="84"/>
          <w:sz w:val="24"/>
          <w:szCs w:val="24"/>
        </w:rPr>
        <w:t xml:space="preserve"> </w:t>
      </w:r>
      <w:r w:rsidRPr="006F362D">
        <w:rPr>
          <w:rFonts w:ascii="Garamond" w:hAnsi="Garamond"/>
          <w:spacing w:val="-2"/>
          <w:w w:val="96"/>
          <w:sz w:val="24"/>
          <w:szCs w:val="24"/>
        </w:rPr>
        <w:t>o</w:t>
      </w:r>
      <w:r w:rsidRPr="006F362D">
        <w:rPr>
          <w:rFonts w:ascii="Garamond" w:hAnsi="Garamond"/>
          <w:spacing w:val="4"/>
          <w:w w:val="92"/>
          <w:sz w:val="24"/>
          <w:szCs w:val="24"/>
        </w:rPr>
        <w:t>u</w:t>
      </w:r>
      <w:r w:rsidRPr="006F362D">
        <w:rPr>
          <w:rFonts w:ascii="Garamond" w:hAnsi="Garamond"/>
          <w:spacing w:val="-1"/>
          <w:w w:val="99"/>
          <w:sz w:val="24"/>
          <w:szCs w:val="24"/>
        </w:rPr>
        <w:t>t</w:t>
      </w:r>
      <w:r w:rsidRPr="006F362D">
        <w:rPr>
          <w:rFonts w:ascii="Garamond" w:hAnsi="Garamond"/>
          <w:spacing w:val="4"/>
          <w:w w:val="88"/>
          <w:sz w:val="24"/>
          <w:szCs w:val="24"/>
        </w:rPr>
        <w:t>s</w:t>
      </w:r>
      <w:r w:rsidRPr="006F362D">
        <w:rPr>
          <w:rFonts w:ascii="Garamond" w:hAnsi="Garamond"/>
          <w:spacing w:val="-4"/>
          <w:w w:val="78"/>
          <w:sz w:val="24"/>
          <w:szCs w:val="24"/>
        </w:rPr>
        <w:t>i</w:t>
      </w:r>
      <w:r w:rsidRPr="006F362D">
        <w:rPr>
          <w:rFonts w:ascii="Garamond" w:hAnsi="Garamond"/>
          <w:spacing w:val="4"/>
          <w:w w:val="99"/>
          <w:sz w:val="24"/>
          <w:szCs w:val="24"/>
        </w:rPr>
        <w:t>d</w:t>
      </w:r>
      <w:r w:rsidRPr="006F362D">
        <w:rPr>
          <w:rFonts w:ascii="Garamond" w:hAnsi="Garamond"/>
          <w:w w:val="84"/>
          <w:sz w:val="24"/>
          <w:szCs w:val="24"/>
        </w:rPr>
        <w:t>e</w:t>
      </w:r>
      <w:r w:rsidR="00DA59DC" w:rsidRPr="006F362D">
        <w:rPr>
          <w:rFonts w:ascii="Garamond" w:hAnsi="Garamond"/>
          <w:w w:val="84"/>
          <w:sz w:val="24"/>
          <w:szCs w:val="24"/>
        </w:rPr>
        <w:t xml:space="preserve"> </w:t>
      </w:r>
      <w:r w:rsidRPr="006F362D">
        <w:rPr>
          <w:rFonts w:ascii="Garamond" w:hAnsi="Garamond"/>
          <w:spacing w:val="2"/>
          <w:w w:val="110"/>
          <w:sz w:val="24"/>
          <w:szCs w:val="24"/>
        </w:rPr>
        <w:t>I</w:t>
      </w:r>
      <w:r w:rsidRPr="006F362D">
        <w:rPr>
          <w:rFonts w:ascii="Garamond" w:hAnsi="Garamond"/>
          <w:spacing w:val="-3"/>
          <w:w w:val="101"/>
          <w:sz w:val="24"/>
          <w:szCs w:val="24"/>
        </w:rPr>
        <w:t>n</w:t>
      </w:r>
      <w:r w:rsidRPr="006F362D">
        <w:rPr>
          <w:rFonts w:ascii="Garamond" w:hAnsi="Garamond"/>
          <w:w w:val="99"/>
          <w:sz w:val="24"/>
          <w:szCs w:val="24"/>
        </w:rPr>
        <w:t>d</w:t>
      </w:r>
      <w:r w:rsidRPr="006F362D">
        <w:rPr>
          <w:rFonts w:ascii="Garamond" w:hAnsi="Garamond"/>
          <w:w w:val="67"/>
          <w:sz w:val="24"/>
          <w:szCs w:val="24"/>
        </w:rPr>
        <w:t>i</w:t>
      </w:r>
      <w:r w:rsidRPr="006F362D">
        <w:rPr>
          <w:rFonts w:ascii="Garamond" w:hAnsi="Garamond"/>
          <w:w w:val="82"/>
          <w:sz w:val="24"/>
          <w:szCs w:val="24"/>
        </w:rPr>
        <w:t>a</w:t>
      </w:r>
      <w:r w:rsidR="00DA59DC" w:rsidRPr="006F362D">
        <w:rPr>
          <w:rFonts w:ascii="Garamond" w:hAnsi="Garamond"/>
          <w:w w:val="82"/>
          <w:sz w:val="24"/>
          <w:szCs w:val="24"/>
        </w:rPr>
        <w:t xml:space="preserve"> </w:t>
      </w:r>
      <w:r w:rsidRPr="006F362D">
        <w:rPr>
          <w:rFonts w:ascii="Garamond" w:hAnsi="Garamond"/>
          <w:spacing w:val="2"/>
          <w:w w:val="101"/>
          <w:sz w:val="24"/>
          <w:szCs w:val="24"/>
        </w:rPr>
        <w:t>o</w:t>
      </w:r>
      <w:r w:rsidRPr="006F362D">
        <w:rPr>
          <w:rFonts w:ascii="Garamond" w:hAnsi="Garamond"/>
          <w:w w:val="101"/>
          <w:sz w:val="24"/>
          <w:szCs w:val="24"/>
        </w:rPr>
        <w:t>n</w:t>
      </w:r>
      <w:r w:rsidR="00DA59DC" w:rsidRPr="006F362D">
        <w:rPr>
          <w:rFonts w:ascii="Garamond" w:hAnsi="Garamond"/>
          <w:w w:val="101"/>
          <w:sz w:val="24"/>
          <w:szCs w:val="24"/>
        </w:rPr>
        <w:t xml:space="preserve"> </w:t>
      </w:r>
      <w:r w:rsidRPr="006F362D">
        <w:rPr>
          <w:rFonts w:ascii="Garamond" w:hAnsi="Garamond"/>
          <w:spacing w:val="-1"/>
          <w:w w:val="83"/>
          <w:sz w:val="24"/>
          <w:szCs w:val="24"/>
        </w:rPr>
        <w:t>w</w:t>
      </w:r>
      <w:r w:rsidRPr="006F362D">
        <w:rPr>
          <w:rFonts w:ascii="Garamond" w:hAnsi="Garamond"/>
          <w:w w:val="92"/>
          <w:sz w:val="24"/>
          <w:szCs w:val="24"/>
        </w:rPr>
        <w:t>h</w:t>
      </w:r>
      <w:r w:rsidRPr="006F362D">
        <w:rPr>
          <w:rFonts w:ascii="Garamond" w:hAnsi="Garamond"/>
          <w:spacing w:val="4"/>
          <w:w w:val="74"/>
          <w:sz w:val="24"/>
          <w:szCs w:val="24"/>
        </w:rPr>
        <w:t>i</w:t>
      </w:r>
      <w:r w:rsidRPr="006F362D">
        <w:rPr>
          <w:rFonts w:ascii="Garamond" w:hAnsi="Garamond"/>
          <w:spacing w:val="4"/>
          <w:w w:val="93"/>
          <w:sz w:val="24"/>
          <w:szCs w:val="24"/>
        </w:rPr>
        <w:t>c</w:t>
      </w:r>
      <w:r w:rsidRPr="006F362D">
        <w:rPr>
          <w:rFonts w:ascii="Garamond" w:hAnsi="Garamond"/>
          <w:w w:val="93"/>
          <w:sz w:val="24"/>
          <w:szCs w:val="24"/>
        </w:rPr>
        <w:t>h</w:t>
      </w:r>
      <w:r w:rsidR="00DA59DC" w:rsidRPr="006F362D">
        <w:rPr>
          <w:rFonts w:ascii="Garamond" w:hAnsi="Garamond"/>
          <w:w w:val="93"/>
          <w:sz w:val="24"/>
          <w:szCs w:val="24"/>
        </w:rPr>
        <w:t xml:space="preserve"> </w:t>
      </w:r>
      <w:r w:rsidRPr="006F362D">
        <w:rPr>
          <w:rFonts w:ascii="Garamond" w:hAnsi="Garamond"/>
          <w:spacing w:val="-3"/>
          <w:w w:val="101"/>
          <w:sz w:val="24"/>
          <w:szCs w:val="24"/>
        </w:rPr>
        <w:t>n</w:t>
      </w:r>
      <w:r w:rsidRPr="006F362D">
        <w:rPr>
          <w:rFonts w:ascii="Garamond" w:hAnsi="Garamond"/>
          <w:w w:val="101"/>
          <w:sz w:val="24"/>
          <w:szCs w:val="24"/>
        </w:rPr>
        <w:t>o</w:t>
      </w:r>
      <w:r w:rsidR="00DA59DC" w:rsidRPr="006F362D">
        <w:rPr>
          <w:rFonts w:ascii="Garamond" w:hAnsi="Garamond"/>
          <w:w w:val="101"/>
          <w:sz w:val="24"/>
          <w:szCs w:val="24"/>
        </w:rPr>
        <w:t xml:space="preserve"> </w:t>
      </w:r>
      <w:r w:rsidRPr="006F362D">
        <w:rPr>
          <w:rFonts w:ascii="Garamond" w:hAnsi="Garamond"/>
          <w:spacing w:val="-1"/>
          <w:w w:val="99"/>
          <w:sz w:val="24"/>
          <w:szCs w:val="24"/>
        </w:rPr>
        <w:t>t</w:t>
      </w:r>
      <w:r w:rsidRPr="006F362D">
        <w:rPr>
          <w:rFonts w:ascii="Garamond" w:hAnsi="Garamond"/>
          <w:spacing w:val="2"/>
          <w:w w:val="86"/>
          <w:sz w:val="24"/>
          <w:szCs w:val="24"/>
        </w:rPr>
        <w:t>a</w:t>
      </w:r>
      <w:r w:rsidRPr="006F362D">
        <w:rPr>
          <w:rFonts w:ascii="Garamond" w:hAnsi="Garamond"/>
          <w:w w:val="82"/>
          <w:sz w:val="24"/>
          <w:szCs w:val="24"/>
        </w:rPr>
        <w:t>x</w:t>
      </w:r>
      <w:r w:rsidR="00DA59DC" w:rsidRPr="006F362D">
        <w:rPr>
          <w:rFonts w:ascii="Garamond" w:hAnsi="Garamond"/>
          <w:w w:val="82"/>
          <w:sz w:val="24"/>
          <w:szCs w:val="24"/>
        </w:rPr>
        <w:t xml:space="preserve"> </w:t>
      </w:r>
      <w:r w:rsidRPr="006F362D">
        <w:rPr>
          <w:rFonts w:ascii="Garamond" w:hAnsi="Garamond"/>
          <w:spacing w:val="2"/>
          <w:w w:val="76"/>
          <w:sz w:val="24"/>
          <w:szCs w:val="24"/>
        </w:rPr>
        <w:t>i</w:t>
      </w:r>
      <w:r w:rsidRPr="006F362D">
        <w:rPr>
          <w:rFonts w:ascii="Garamond" w:hAnsi="Garamond"/>
          <w:w w:val="76"/>
          <w:sz w:val="24"/>
          <w:szCs w:val="24"/>
        </w:rPr>
        <w:t>s</w:t>
      </w:r>
      <w:r w:rsidR="00DA59DC" w:rsidRPr="006F362D">
        <w:rPr>
          <w:rFonts w:ascii="Garamond" w:hAnsi="Garamond"/>
          <w:w w:val="76"/>
          <w:sz w:val="24"/>
          <w:szCs w:val="24"/>
        </w:rPr>
        <w:t xml:space="preserve"> </w:t>
      </w:r>
      <w:r w:rsidRPr="006F362D">
        <w:rPr>
          <w:rFonts w:ascii="Garamond" w:hAnsi="Garamond"/>
          <w:spacing w:val="3"/>
          <w:w w:val="96"/>
          <w:sz w:val="24"/>
          <w:szCs w:val="24"/>
        </w:rPr>
        <w:t>p</w:t>
      </w:r>
      <w:r w:rsidRPr="006F362D">
        <w:rPr>
          <w:rFonts w:ascii="Garamond" w:hAnsi="Garamond"/>
          <w:spacing w:val="-3"/>
          <w:w w:val="86"/>
          <w:sz w:val="24"/>
          <w:szCs w:val="24"/>
        </w:rPr>
        <w:t>a</w:t>
      </w:r>
      <w:r w:rsidRPr="006F362D">
        <w:rPr>
          <w:rFonts w:ascii="Garamond" w:hAnsi="Garamond"/>
          <w:w w:val="67"/>
          <w:sz w:val="24"/>
          <w:szCs w:val="24"/>
        </w:rPr>
        <w:t>i</w:t>
      </w:r>
      <w:r w:rsidRPr="006F362D">
        <w:rPr>
          <w:rFonts w:ascii="Garamond" w:hAnsi="Garamond"/>
          <w:w w:val="99"/>
          <w:sz w:val="24"/>
          <w:szCs w:val="24"/>
        </w:rPr>
        <w:t>d</w:t>
      </w:r>
      <w:r w:rsidR="00DA59DC" w:rsidRPr="006F362D">
        <w:rPr>
          <w:rFonts w:ascii="Garamond" w:hAnsi="Garamond"/>
          <w:w w:val="99"/>
          <w:sz w:val="24"/>
          <w:szCs w:val="24"/>
        </w:rPr>
        <w:t xml:space="preserve"> </w:t>
      </w:r>
      <w:r w:rsidRPr="006F362D">
        <w:rPr>
          <w:rFonts w:ascii="Garamond" w:hAnsi="Garamond"/>
          <w:spacing w:val="1"/>
          <w:w w:val="101"/>
          <w:sz w:val="24"/>
          <w:szCs w:val="24"/>
        </w:rPr>
        <w:t>o</w:t>
      </w:r>
      <w:r w:rsidRPr="006F362D">
        <w:rPr>
          <w:rFonts w:ascii="Garamond" w:hAnsi="Garamond"/>
          <w:w w:val="99"/>
          <w:sz w:val="24"/>
          <w:szCs w:val="24"/>
        </w:rPr>
        <w:t xml:space="preserve">r </w:t>
      </w:r>
      <w:r w:rsidRPr="006F362D">
        <w:rPr>
          <w:rFonts w:ascii="Garamond" w:hAnsi="Garamond"/>
          <w:sz w:val="24"/>
          <w:szCs w:val="24"/>
        </w:rPr>
        <w:t>deducted at</w:t>
      </w:r>
      <w:r w:rsidR="00DA59DC" w:rsidRPr="006F362D">
        <w:rPr>
          <w:rFonts w:ascii="Garamond" w:hAnsi="Garamond"/>
          <w:sz w:val="24"/>
          <w:szCs w:val="24"/>
        </w:rPr>
        <w:t xml:space="preserve"> </w:t>
      </w:r>
      <w:r w:rsidRPr="006F362D">
        <w:rPr>
          <w:rFonts w:ascii="Garamond" w:hAnsi="Garamond"/>
          <w:sz w:val="24"/>
          <w:szCs w:val="24"/>
        </w:rPr>
        <w:t>source.</w:t>
      </w:r>
    </w:p>
    <w:p w14:paraId="233D9F24" w14:textId="77777777" w:rsidR="008856F1" w:rsidRPr="006F362D" w:rsidRDefault="004B6722" w:rsidP="00BB7BF6">
      <w:pPr>
        <w:pStyle w:val="ListParagraph"/>
        <w:numPr>
          <w:ilvl w:val="0"/>
          <w:numId w:val="67"/>
        </w:numPr>
        <w:spacing w:before="7"/>
        <w:jc w:val="both"/>
        <w:rPr>
          <w:rFonts w:ascii="Garamond" w:hAnsi="Garamond"/>
          <w:sz w:val="24"/>
          <w:szCs w:val="24"/>
        </w:rPr>
      </w:pPr>
      <w:r w:rsidRPr="006F362D">
        <w:rPr>
          <w:rFonts w:ascii="Garamond" w:hAnsi="Garamond"/>
          <w:b/>
          <w:w w:val="85"/>
          <w:sz w:val="24"/>
          <w:szCs w:val="24"/>
        </w:rPr>
        <w:t>58(1A)-</w:t>
      </w:r>
      <w:r w:rsidR="00DA59DC" w:rsidRPr="006F362D">
        <w:rPr>
          <w:rFonts w:ascii="Garamond" w:hAnsi="Garamond"/>
          <w:b/>
          <w:w w:val="85"/>
          <w:sz w:val="24"/>
          <w:szCs w:val="24"/>
        </w:rPr>
        <w:t xml:space="preserve"> </w:t>
      </w:r>
      <w:r w:rsidRPr="006F362D">
        <w:rPr>
          <w:rFonts w:ascii="Garamond" w:hAnsi="Garamond"/>
          <w:w w:val="85"/>
          <w:sz w:val="24"/>
          <w:szCs w:val="24"/>
        </w:rPr>
        <w:t>Wealth</w:t>
      </w:r>
      <w:r w:rsidR="00DA59DC" w:rsidRPr="006F362D">
        <w:rPr>
          <w:rFonts w:ascii="Garamond" w:hAnsi="Garamond"/>
          <w:w w:val="85"/>
          <w:sz w:val="24"/>
          <w:szCs w:val="24"/>
        </w:rPr>
        <w:t xml:space="preserve"> </w:t>
      </w:r>
      <w:r w:rsidRPr="006F362D">
        <w:rPr>
          <w:rFonts w:ascii="Garamond" w:hAnsi="Garamond"/>
          <w:w w:val="85"/>
          <w:sz w:val="24"/>
          <w:szCs w:val="24"/>
        </w:rPr>
        <w:t>Tax.</w:t>
      </w:r>
    </w:p>
    <w:p w14:paraId="0E0EF7CE" w14:textId="77777777" w:rsidR="008856F1" w:rsidRPr="00BB7BF6" w:rsidRDefault="004B6722" w:rsidP="00BB7BF6">
      <w:pPr>
        <w:pStyle w:val="ListParagraph"/>
        <w:numPr>
          <w:ilvl w:val="0"/>
          <w:numId w:val="67"/>
        </w:numPr>
        <w:spacing w:before="54"/>
        <w:jc w:val="both"/>
        <w:rPr>
          <w:rFonts w:ascii="Garamond" w:hAnsi="Garamond"/>
          <w:sz w:val="24"/>
          <w:szCs w:val="24"/>
        </w:rPr>
      </w:pPr>
      <w:r w:rsidRPr="006F362D">
        <w:rPr>
          <w:rFonts w:ascii="Garamond" w:hAnsi="Garamond"/>
          <w:b/>
          <w:w w:val="90"/>
          <w:sz w:val="24"/>
          <w:szCs w:val="24"/>
        </w:rPr>
        <w:t>58(2)-</w:t>
      </w:r>
      <w:r w:rsidR="00DA59DC" w:rsidRPr="006F362D">
        <w:rPr>
          <w:rFonts w:ascii="Garamond" w:hAnsi="Garamond"/>
          <w:b/>
          <w:w w:val="90"/>
          <w:sz w:val="24"/>
          <w:szCs w:val="24"/>
        </w:rPr>
        <w:t xml:space="preserve"> </w:t>
      </w:r>
      <w:r w:rsidRPr="006F362D">
        <w:rPr>
          <w:rFonts w:ascii="Garamond" w:hAnsi="Garamond"/>
          <w:w w:val="90"/>
          <w:sz w:val="24"/>
          <w:szCs w:val="24"/>
        </w:rPr>
        <w:t>Expenditure</w:t>
      </w:r>
      <w:r w:rsidR="00DA59DC" w:rsidRPr="006F362D">
        <w:rPr>
          <w:rFonts w:ascii="Garamond" w:hAnsi="Garamond"/>
          <w:w w:val="90"/>
          <w:sz w:val="24"/>
          <w:szCs w:val="24"/>
        </w:rPr>
        <w:t xml:space="preserve"> </w:t>
      </w:r>
      <w:r w:rsidRPr="006F362D">
        <w:rPr>
          <w:rFonts w:ascii="Garamond" w:hAnsi="Garamond"/>
          <w:w w:val="90"/>
          <w:sz w:val="24"/>
          <w:szCs w:val="24"/>
        </w:rPr>
        <w:t>of</w:t>
      </w:r>
      <w:r w:rsidR="00DA59DC" w:rsidRPr="006F362D">
        <w:rPr>
          <w:rFonts w:ascii="Garamond" w:hAnsi="Garamond"/>
          <w:w w:val="90"/>
          <w:sz w:val="24"/>
          <w:szCs w:val="24"/>
        </w:rPr>
        <w:t xml:space="preserve"> </w:t>
      </w:r>
      <w:r w:rsidRPr="006F362D">
        <w:rPr>
          <w:rFonts w:ascii="Garamond" w:hAnsi="Garamond"/>
          <w:w w:val="90"/>
          <w:sz w:val="24"/>
          <w:szCs w:val="24"/>
        </w:rPr>
        <w:t>the</w:t>
      </w:r>
      <w:r w:rsidR="00DA59DC" w:rsidRPr="006F362D">
        <w:rPr>
          <w:rFonts w:ascii="Garamond" w:hAnsi="Garamond"/>
          <w:w w:val="90"/>
          <w:sz w:val="24"/>
          <w:szCs w:val="24"/>
        </w:rPr>
        <w:t xml:space="preserve"> </w:t>
      </w:r>
      <w:r w:rsidRPr="006F362D">
        <w:rPr>
          <w:rFonts w:ascii="Garamond" w:hAnsi="Garamond"/>
          <w:w w:val="90"/>
          <w:sz w:val="24"/>
          <w:szCs w:val="24"/>
        </w:rPr>
        <w:t>nature</w:t>
      </w:r>
      <w:r w:rsidR="00DA59DC" w:rsidRPr="006F362D">
        <w:rPr>
          <w:rFonts w:ascii="Garamond" w:hAnsi="Garamond"/>
          <w:w w:val="90"/>
          <w:sz w:val="24"/>
          <w:szCs w:val="24"/>
        </w:rPr>
        <w:t xml:space="preserve"> </w:t>
      </w:r>
      <w:r w:rsidRPr="006F362D">
        <w:rPr>
          <w:rFonts w:ascii="Garamond" w:hAnsi="Garamond"/>
          <w:w w:val="90"/>
          <w:sz w:val="24"/>
          <w:szCs w:val="24"/>
        </w:rPr>
        <w:t>specified</w:t>
      </w:r>
      <w:r w:rsidR="00DA59DC" w:rsidRPr="006F362D">
        <w:rPr>
          <w:rFonts w:ascii="Garamond" w:hAnsi="Garamond"/>
          <w:w w:val="90"/>
          <w:sz w:val="24"/>
          <w:szCs w:val="24"/>
        </w:rPr>
        <w:t xml:space="preserve"> </w:t>
      </w:r>
      <w:r w:rsidRPr="006F362D">
        <w:rPr>
          <w:rFonts w:ascii="Garamond" w:hAnsi="Garamond"/>
          <w:w w:val="90"/>
          <w:sz w:val="24"/>
          <w:szCs w:val="24"/>
        </w:rPr>
        <w:t>in</w:t>
      </w:r>
      <w:r w:rsidR="00DA59DC" w:rsidRPr="006F362D">
        <w:rPr>
          <w:rFonts w:ascii="Garamond" w:hAnsi="Garamond"/>
          <w:w w:val="90"/>
          <w:sz w:val="24"/>
          <w:szCs w:val="24"/>
        </w:rPr>
        <w:t xml:space="preserve"> </w:t>
      </w:r>
      <w:r w:rsidRPr="006F362D">
        <w:rPr>
          <w:rFonts w:ascii="Garamond" w:hAnsi="Garamond"/>
          <w:w w:val="90"/>
          <w:sz w:val="24"/>
          <w:szCs w:val="24"/>
        </w:rPr>
        <w:t>section</w:t>
      </w:r>
      <w:r w:rsidR="00DA59DC" w:rsidRPr="006F362D">
        <w:rPr>
          <w:rFonts w:ascii="Garamond" w:hAnsi="Garamond"/>
          <w:w w:val="90"/>
          <w:sz w:val="24"/>
          <w:szCs w:val="24"/>
        </w:rPr>
        <w:t xml:space="preserve"> </w:t>
      </w:r>
      <w:r w:rsidRPr="006F362D">
        <w:rPr>
          <w:rFonts w:ascii="Garamond" w:hAnsi="Garamond"/>
          <w:w w:val="90"/>
          <w:sz w:val="24"/>
          <w:szCs w:val="24"/>
        </w:rPr>
        <w:t>40A.</w:t>
      </w:r>
    </w:p>
    <w:p w14:paraId="6F455780" w14:textId="77777777" w:rsidR="00BB7BF6" w:rsidRDefault="00BB7BF6" w:rsidP="00BB7BF6">
      <w:pPr>
        <w:pStyle w:val="ListParagraph"/>
        <w:numPr>
          <w:ilvl w:val="0"/>
          <w:numId w:val="67"/>
        </w:numPr>
        <w:spacing w:before="51" w:line="271" w:lineRule="auto"/>
        <w:ind w:right="1179"/>
        <w:jc w:val="both"/>
        <w:rPr>
          <w:rFonts w:ascii="Garamond" w:hAnsi="Garamond"/>
          <w:sz w:val="28"/>
        </w:rPr>
      </w:pPr>
      <w:r w:rsidRPr="006F362D">
        <w:rPr>
          <w:rFonts w:ascii="Garamond" w:hAnsi="Garamond"/>
          <w:b/>
          <w:w w:val="90"/>
          <w:sz w:val="24"/>
          <w:szCs w:val="24"/>
        </w:rPr>
        <w:t>58(4)-</w:t>
      </w:r>
      <w:r w:rsidRPr="006F362D">
        <w:rPr>
          <w:rFonts w:ascii="Garamond" w:hAnsi="Garamond"/>
          <w:w w:val="90"/>
          <w:sz w:val="24"/>
          <w:szCs w:val="24"/>
        </w:rPr>
        <w:t xml:space="preserve">Expenditure in connection with winnings from lotteries, crossword </w:t>
      </w:r>
      <w:r w:rsidRPr="006F362D">
        <w:rPr>
          <w:rFonts w:ascii="Garamond" w:hAnsi="Garamond"/>
          <w:sz w:val="24"/>
          <w:szCs w:val="24"/>
        </w:rPr>
        <w:t>puzzles, races, games, gambling or betting</w:t>
      </w:r>
      <w:r w:rsidRPr="006F362D">
        <w:rPr>
          <w:rFonts w:ascii="Garamond" w:hAnsi="Garamond"/>
          <w:sz w:val="28"/>
        </w:rPr>
        <w:t>.</w:t>
      </w:r>
    </w:p>
    <w:p w14:paraId="523AB625" w14:textId="77777777" w:rsidR="00BB7BF6" w:rsidRDefault="00BB7BF6" w:rsidP="00BB7BF6">
      <w:pPr>
        <w:spacing w:before="51" w:line="271" w:lineRule="auto"/>
        <w:ind w:right="1179"/>
        <w:jc w:val="both"/>
        <w:rPr>
          <w:rFonts w:ascii="Garamond" w:hAnsi="Garamond"/>
          <w:sz w:val="28"/>
        </w:rPr>
      </w:pPr>
    </w:p>
    <w:p w14:paraId="316A91F8" w14:textId="77777777" w:rsidR="00BB7BF6" w:rsidRPr="00495CE2" w:rsidRDefault="00BB7BF6" w:rsidP="00BB7BF6">
      <w:pPr>
        <w:spacing w:before="189" w:line="264" w:lineRule="auto"/>
        <w:jc w:val="both"/>
        <w:rPr>
          <w:rFonts w:ascii="Garamond" w:hAnsi="Garamond"/>
          <w:sz w:val="28"/>
        </w:rPr>
      </w:pPr>
      <w:r>
        <w:rPr>
          <w:rFonts w:ascii="Garamond" w:hAnsi="Garamond"/>
          <w:b/>
          <w:w w:val="90"/>
          <w:sz w:val="28"/>
        </w:rPr>
        <w:t xml:space="preserve">Section </w:t>
      </w:r>
      <w:r w:rsidRPr="00495CE2">
        <w:rPr>
          <w:rFonts w:ascii="Garamond" w:hAnsi="Garamond"/>
          <w:b/>
          <w:w w:val="90"/>
          <w:sz w:val="28"/>
        </w:rPr>
        <w:t>115ACA-</w:t>
      </w:r>
      <w:r w:rsidRPr="00495CE2">
        <w:rPr>
          <w:rFonts w:ascii="Garamond" w:hAnsi="Garamond"/>
          <w:w w:val="90"/>
          <w:sz w:val="28"/>
        </w:rPr>
        <w:t>provides</w:t>
      </w:r>
      <w:r>
        <w:rPr>
          <w:rFonts w:ascii="Garamond" w:hAnsi="Garamond"/>
          <w:w w:val="90"/>
          <w:sz w:val="28"/>
        </w:rPr>
        <w:t xml:space="preserve"> </w:t>
      </w:r>
      <w:r w:rsidRPr="00495CE2">
        <w:rPr>
          <w:rFonts w:ascii="Garamond" w:hAnsi="Garamond"/>
          <w:w w:val="90"/>
          <w:sz w:val="28"/>
        </w:rPr>
        <w:t>for</w:t>
      </w:r>
      <w:r>
        <w:rPr>
          <w:rFonts w:ascii="Garamond" w:hAnsi="Garamond"/>
          <w:w w:val="90"/>
          <w:sz w:val="28"/>
        </w:rPr>
        <w:t xml:space="preserve"> </w:t>
      </w:r>
      <w:r w:rsidRPr="00495CE2">
        <w:rPr>
          <w:rFonts w:ascii="Garamond" w:hAnsi="Garamond"/>
          <w:w w:val="90"/>
          <w:sz w:val="28"/>
        </w:rPr>
        <w:t>tax</w:t>
      </w:r>
      <w:r>
        <w:rPr>
          <w:rFonts w:ascii="Garamond" w:hAnsi="Garamond"/>
          <w:w w:val="90"/>
          <w:sz w:val="28"/>
        </w:rPr>
        <w:t xml:space="preserve"> </w:t>
      </w:r>
      <w:r w:rsidRPr="00495CE2">
        <w:rPr>
          <w:rFonts w:ascii="Garamond" w:hAnsi="Garamond"/>
          <w:w w:val="90"/>
          <w:sz w:val="28"/>
        </w:rPr>
        <w:t>on</w:t>
      </w:r>
      <w:r>
        <w:rPr>
          <w:rFonts w:ascii="Garamond" w:hAnsi="Garamond"/>
          <w:w w:val="90"/>
          <w:sz w:val="28"/>
        </w:rPr>
        <w:t xml:space="preserve"> </w:t>
      </w:r>
      <w:r w:rsidRPr="00495CE2">
        <w:rPr>
          <w:rFonts w:ascii="Garamond" w:hAnsi="Garamond"/>
          <w:w w:val="90"/>
          <w:sz w:val="28"/>
        </w:rPr>
        <w:t>income</w:t>
      </w:r>
      <w:r>
        <w:rPr>
          <w:rFonts w:ascii="Garamond" w:hAnsi="Garamond"/>
          <w:w w:val="90"/>
          <w:sz w:val="28"/>
        </w:rPr>
        <w:t xml:space="preserve"> </w:t>
      </w:r>
      <w:r w:rsidRPr="00495CE2">
        <w:rPr>
          <w:rFonts w:ascii="Garamond" w:hAnsi="Garamond"/>
          <w:w w:val="90"/>
          <w:sz w:val="28"/>
        </w:rPr>
        <w:t>from</w:t>
      </w:r>
      <w:r>
        <w:rPr>
          <w:rFonts w:ascii="Garamond" w:hAnsi="Garamond"/>
          <w:w w:val="90"/>
          <w:sz w:val="28"/>
        </w:rPr>
        <w:t xml:space="preserve"> </w:t>
      </w:r>
      <w:r w:rsidRPr="00495CE2">
        <w:rPr>
          <w:rFonts w:ascii="Garamond" w:hAnsi="Garamond"/>
          <w:w w:val="90"/>
          <w:sz w:val="28"/>
        </w:rPr>
        <w:t>Global</w:t>
      </w:r>
      <w:r>
        <w:rPr>
          <w:rFonts w:ascii="Garamond" w:hAnsi="Garamond"/>
          <w:w w:val="90"/>
          <w:sz w:val="28"/>
        </w:rPr>
        <w:t xml:space="preserve"> </w:t>
      </w:r>
      <w:r w:rsidRPr="00495CE2">
        <w:rPr>
          <w:rFonts w:ascii="Garamond" w:hAnsi="Garamond"/>
          <w:w w:val="90"/>
          <w:sz w:val="28"/>
        </w:rPr>
        <w:t>Depository</w:t>
      </w:r>
      <w:r>
        <w:rPr>
          <w:rFonts w:ascii="Garamond" w:hAnsi="Garamond"/>
          <w:w w:val="90"/>
          <w:sz w:val="28"/>
        </w:rPr>
        <w:t xml:space="preserve"> </w:t>
      </w:r>
      <w:r w:rsidRPr="00495CE2">
        <w:rPr>
          <w:rFonts w:ascii="Garamond" w:hAnsi="Garamond"/>
          <w:w w:val="90"/>
          <w:sz w:val="28"/>
        </w:rPr>
        <w:t>Receipts</w:t>
      </w:r>
      <w:r>
        <w:rPr>
          <w:rFonts w:ascii="Garamond" w:hAnsi="Garamond"/>
          <w:w w:val="90"/>
          <w:sz w:val="28"/>
        </w:rPr>
        <w:t xml:space="preserve"> </w:t>
      </w:r>
      <w:r w:rsidRPr="00495CE2">
        <w:rPr>
          <w:rFonts w:ascii="Garamond" w:hAnsi="Garamond"/>
          <w:w w:val="90"/>
          <w:sz w:val="28"/>
        </w:rPr>
        <w:t>purchased</w:t>
      </w:r>
      <w:r>
        <w:rPr>
          <w:rFonts w:ascii="Garamond" w:hAnsi="Garamond"/>
          <w:w w:val="90"/>
          <w:sz w:val="28"/>
        </w:rPr>
        <w:t xml:space="preserve"> </w:t>
      </w:r>
      <w:r w:rsidRPr="00495CE2">
        <w:rPr>
          <w:rFonts w:ascii="Garamond" w:hAnsi="Garamond"/>
          <w:w w:val="90"/>
          <w:sz w:val="28"/>
        </w:rPr>
        <w:t>in</w:t>
      </w:r>
      <w:r>
        <w:rPr>
          <w:rFonts w:ascii="Garamond" w:hAnsi="Garamond"/>
          <w:w w:val="90"/>
          <w:sz w:val="28"/>
        </w:rPr>
        <w:t xml:space="preserve"> </w:t>
      </w:r>
      <w:r w:rsidRPr="00495CE2">
        <w:rPr>
          <w:rFonts w:ascii="Garamond" w:hAnsi="Garamond"/>
          <w:w w:val="90"/>
          <w:sz w:val="28"/>
        </w:rPr>
        <w:t>foreign</w:t>
      </w:r>
      <w:r>
        <w:rPr>
          <w:rFonts w:ascii="Garamond" w:hAnsi="Garamond"/>
          <w:w w:val="90"/>
          <w:sz w:val="28"/>
        </w:rPr>
        <w:t xml:space="preserve"> </w:t>
      </w:r>
      <w:r w:rsidRPr="00495CE2">
        <w:rPr>
          <w:rFonts w:ascii="Garamond" w:hAnsi="Garamond"/>
          <w:sz w:val="28"/>
        </w:rPr>
        <w:t>currency</w:t>
      </w:r>
      <w:r>
        <w:rPr>
          <w:rFonts w:ascii="Garamond" w:hAnsi="Garamond"/>
          <w:sz w:val="28"/>
        </w:rPr>
        <w:t xml:space="preserve"> </w:t>
      </w:r>
      <w:r w:rsidRPr="00495CE2">
        <w:rPr>
          <w:rFonts w:ascii="Garamond" w:hAnsi="Garamond"/>
          <w:sz w:val="28"/>
        </w:rPr>
        <w:t>or</w:t>
      </w:r>
      <w:r>
        <w:rPr>
          <w:rFonts w:ascii="Garamond" w:hAnsi="Garamond"/>
          <w:sz w:val="28"/>
        </w:rPr>
        <w:t xml:space="preserve"> </w:t>
      </w:r>
      <w:r w:rsidRPr="00495CE2">
        <w:rPr>
          <w:rFonts w:ascii="Garamond" w:hAnsi="Garamond"/>
          <w:sz w:val="28"/>
        </w:rPr>
        <w:t>capital</w:t>
      </w:r>
      <w:r>
        <w:rPr>
          <w:rFonts w:ascii="Garamond" w:hAnsi="Garamond"/>
          <w:sz w:val="28"/>
        </w:rPr>
        <w:t xml:space="preserve"> </w:t>
      </w:r>
      <w:r w:rsidRPr="00495CE2">
        <w:rPr>
          <w:rFonts w:ascii="Garamond" w:hAnsi="Garamond"/>
          <w:sz w:val="28"/>
        </w:rPr>
        <w:t>gains</w:t>
      </w:r>
      <w:r>
        <w:rPr>
          <w:rFonts w:ascii="Garamond" w:hAnsi="Garamond"/>
          <w:sz w:val="28"/>
        </w:rPr>
        <w:t xml:space="preserve"> </w:t>
      </w:r>
      <w:r w:rsidRPr="00495CE2">
        <w:rPr>
          <w:rFonts w:ascii="Garamond" w:hAnsi="Garamond"/>
          <w:sz w:val="28"/>
        </w:rPr>
        <w:t>arising</w:t>
      </w:r>
      <w:r>
        <w:rPr>
          <w:rFonts w:ascii="Garamond" w:hAnsi="Garamond"/>
          <w:sz w:val="28"/>
        </w:rPr>
        <w:t xml:space="preserve"> </w:t>
      </w:r>
      <w:r w:rsidRPr="00495CE2">
        <w:rPr>
          <w:rFonts w:ascii="Garamond" w:hAnsi="Garamond"/>
          <w:sz w:val="28"/>
        </w:rPr>
        <w:t>from</w:t>
      </w:r>
      <w:r>
        <w:rPr>
          <w:rFonts w:ascii="Garamond" w:hAnsi="Garamond"/>
          <w:sz w:val="28"/>
        </w:rPr>
        <w:t xml:space="preserve"> </w:t>
      </w:r>
      <w:r w:rsidRPr="00495CE2">
        <w:rPr>
          <w:rFonts w:ascii="Garamond" w:hAnsi="Garamond"/>
          <w:sz w:val="28"/>
        </w:rPr>
        <w:t>their</w:t>
      </w:r>
      <w:r>
        <w:rPr>
          <w:rFonts w:ascii="Garamond" w:hAnsi="Garamond"/>
          <w:sz w:val="28"/>
        </w:rPr>
        <w:t xml:space="preserve"> </w:t>
      </w:r>
      <w:r w:rsidRPr="00495CE2">
        <w:rPr>
          <w:rFonts w:ascii="Garamond" w:hAnsi="Garamond"/>
          <w:sz w:val="28"/>
        </w:rPr>
        <w:t>transfer.</w:t>
      </w:r>
    </w:p>
    <w:p w14:paraId="606E997B" w14:textId="77777777" w:rsidR="00BB7BF6" w:rsidRPr="00BB7BF6" w:rsidRDefault="00BB7BF6" w:rsidP="00BB7BF6">
      <w:pPr>
        <w:spacing w:before="51" w:line="271" w:lineRule="auto"/>
        <w:ind w:right="1179"/>
        <w:jc w:val="both"/>
        <w:rPr>
          <w:rFonts w:ascii="Garamond" w:hAnsi="Garamond"/>
          <w:sz w:val="28"/>
        </w:rPr>
        <w:sectPr w:rsidR="00BB7BF6" w:rsidRPr="00BB7BF6">
          <w:pgSz w:w="12240" w:h="15840"/>
          <w:pgMar w:top="1400" w:right="780" w:bottom="280" w:left="1060" w:header="720" w:footer="720" w:gutter="0"/>
          <w:cols w:space="720"/>
        </w:sectPr>
      </w:pPr>
    </w:p>
    <w:p w14:paraId="0E02DAFA" w14:textId="279F2B28" w:rsidR="008856F1" w:rsidRPr="00495CE2" w:rsidRDefault="009D19A4" w:rsidP="00BB7BF6">
      <w:pPr>
        <w:pStyle w:val="BodyText"/>
        <w:jc w:val="both"/>
        <w:rPr>
          <w:rFonts w:ascii="Garamond" w:hAnsi="Garamond"/>
          <w:sz w:val="20"/>
        </w:rPr>
      </w:pPr>
      <w:r>
        <w:rPr>
          <w:rFonts w:ascii="Garamond" w:hAnsi="Garamond"/>
          <w:noProof/>
        </w:rPr>
        <w:lastRenderedPageBreak/>
        <mc:AlternateContent>
          <mc:Choice Requires="wps">
            <w:drawing>
              <wp:anchor distT="0" distB="0" distL="0" distR="0" simplePos="0" relativeHeight="487630848" behindDoc="1" locked="0" layoutInCell="1" allowOverlap="1" wp14:anchorId="3F63A0DD" wp14:editId="1BBC7347">
                <wp:simplePos x="0" y="0"/>
                <wp:positionH relativeFrom="page">
                  <wp:posOffset>1872615</wp:posOffset>
                </wp:positionH>
                <wp:positionV relativeFrom="paragraph">
                  <wp:posOffset>-397510</wp:posOffset>
                </wp:positionV>
                <wp:extent cx="3876675" cy="523875"/>
                <wp:effectExtent l="0" t="0" r="0" b="0"/>
                <wp:wrapTopAndBottom/>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23875"/>
                        </a:xfrm>
                        <a:prstGeom prst="rect">
                          <a:avLst/>
                        </a:prstGeom>
                        <a:solidFill>
                          <a:schemeClr val="accent1">
                            <a:lumMod val="40000"/>
                            <a:lumOff val="60000"/>
                          </a:schemeClr>
                        </a:solidFill>
                        <a:ln w="9525">
                          <a:solidFill>
                            <a:srgbClr val="000000"/>
                          </a:solidFill>
                          <a:miter lim="800000"/>
                          <a:headEnd/>
                          <a:tailEnd/>
                        </a:ln>
                      </wps:spPr>
                      <wps:txbx>
                        <w:txbxContent>
                          <w:p w14:paraId="47019772" w14:textId="77777777" w:rsidR="00043C74" w:rsidRDefault="00043C74" w:rsidP="00BB7BF6">
                            <w:pPr>
                              <w:spacing w:before="47" w:line="276" w:lineRule="auto"/>
                              <w:ind w:left="147" w:right="644"/>
                              <w:jc w:val="center"/>
                              <w:rPr>
                                <w:b/>
                                <w:sz w:val="28"/>
                              </w:rPr>
                            </w:pPr>
                            <w:r>
                              <w:rPr>
                                <w:b/>
                                <w:sz w:val="28"/>
                              </w:rPr>
                              <w:t>DETAILS OF INCOME AFTER SETOFF OF CURRENT YEAR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3A0DD" id="Text Box 35" o:spid="_x0000_s1041" type="#_x0000_t202" style="position:absolute;left:0;text-align:left;margin-left:147.45pt;margin-top:-31.3pt;width:305.25pt;height:41.2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" fillcolor="#b8cce4 [1300]">
                <v:textbox inset="0,0,0,0">
                  <w:txbxContent>
                    <w:p w14:paraId="47019772" w14:textId="77777777" w:rsidR="00043C74" w:rsidRDefault="00043C74" w:rsidP="00BB7BF6">
                      <w:pPr>
                        <w:spacing w:before="47" w:line="276" w:lineRule="auto"/>
                        <w:ind w:left="147" w:right="644"/>
                        <w:jc w:val="center"/>
                        <w:rPr>
                          <w:b/>
                          <w:sz w:val="28"/>
                        </w:rPr>
                      </w:pPr>
                      <w:r>
                        <w:rPr>
                          <w:b/>
                          <w:sz w:val="28"/>
                        </w:rPr>
                        <w:t>DETAILS OF INCOME AFTER SETOFF OF CURRENT YEAR LOSS</w:t>
                      </w:r>
                    </w:p>
                  </w:txbxContent>
                </v:textbox>
                <w10:wrap type="topAndBottom" anchorx="page"/>
              </v:shape>
            </w:pict>
          </mc:Fallback>
        </mc:AlternateContent>
      </w:r>
    </w:p>
    <w:p w14:paraId="1E9773C0" w14:textId="77777777" w:rsidR="008856F1" w:rsidRPr="00495CE2" w:rsidRDefault="00BB7BF6" w:rsidP="00BB7BF6">
      <w:pPr>
        <w:pStyle w:val="BodyText"/>
        <w:jc w:val="both"/>
        <w:rPr>
          <w:rFonts w:ascii="Garamond" w:hAnsi="Garamond"/>
          <w:sz w:val="20"/>
        </w:rPr>
      </w:pPr>
      <w:r>
        <w:rPr>
          <w:rFonts w:ascii="Garamond" w:hAnsi="Garamond"/>
          <w:noProof/>
          <w:sz w:val="20"/>
        </w:rPr>
        <w:drawing>
          <wp:anchor distT="0" distB="0" distL="114300" distR="114300" simplePos="0" relativeHeight="487706112" behindDoc="0" locked="0" layoutInCell="1" allowOverlap="1" wp14:anchorId="6C1F0E3B" wp14:editId="7E71E65D">
            <wp:simplePos x="0" y="0"/>
            <wp:positionH relativeFrom="column">
              <wp:posOffset>84455</wp:posOffset>
            </wp:positionH>
            <wp:positionV relativeFrom="paragraph">
              <wp:posOffset>379095</wp:posOffset>
            </wp:positionV>
            <wp:extent cx="6271895" cy="4666615"/>
            <wp:effectExtent l="19050" t="0" r="0" b="0"/>
            <wp:wrapTopAndBottom/>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6271895" cy="4666615"/>
                    </a:xfrm>
                    <a:prstGeom prst="rect">
                      <a:avLst/>
                    </a:prstGeom>
                    <a:noFill/>
                    <a:ln w="9525">
                      <a:noFill/>
                      <a:miter lim="800000"/>
                      <a:headEnd/>
                      <a:tailEnd/>
                    </a:ln>
                  </pic:spPr>
                </pic:pic>
              </a:graphicData>
            </a:graphic>
          </wp:anchor>
        </w:drawing>
      </w:r>
    </w:p>
    <w:p w14:paraId="334058CE" w14:textId="77777777" w:rsidR="008856F1" w:rsidRPr="00495CE2" w:rsidRDefault="008856F1">
      <w:pPr>
        <w:pStyle w:val="BodyText"/>
        <w:spacing w:before="7"/>
        <w:rPr>
          <w:rFonts w:ascii="Garamond" w:hAnsi="Garamond"/>
          <w:sz w:val="28"/>
        </w:rPr>
      </w:pPr>
    </w:p>
    <w:p w14:paraId="469B9853" w14:textId="77777777" w:rsidR="008856F1" w:rsidRPr="00495CE2" w:rsidRDefault="008856F1">
      <w:pPr>
        <w:pStyle w:val="BodyText"/>
        <w:rPr>
          <w:rFonts w:ascii="Garamond" w:hAnsi="Garamond"/>
          <w:sz w:val="20"/>
        </w:rPr>
      </w:pPr>
    </w:p>
    <w:p w14:paraId="5A2F788D" w14:textId="77777777" w:rsidR="008856F1" w:rsidRPr="00495CE2" w:rsidRDefault="008856F1">
      <w:pPr>
        <w:pStyle w:val="BodyText"/>
        <w:rPr>
          <w:rFonts w:ascii="Garamond" w:hAnsi="Garamond"/>
          <w:sz w:val="15"/>
        </w:rPr>
      </w:pPr>
    </w:p>
    <w:p w14:paraId="6A308F3D" w14:textId="77777777" w:rsidR="008856F1" w:rsidRPr="00495CE2" w:rsidRDefault="008856F1">
      <w:pPr>
        <w:pStyle w:val="BodyText"/>
        <w:rPr>
          <w:rFonts w:ascii="Garamond" w:hAnsi="Garamond"/>
          <w:sz w:val="20"/>
        </w:rPr>
      </w:pPr>
    </w:p>
    <w:p w14:paraId="63F40514" w14:textId="77777777" w:rsidR="005E5DBA" w:rsidRDefault="005E5DBA">
      <w:pPr>
        <w:pStyle w:val="BodyText"/>
        <w:spacing w:before="4"/>
        <w:rPr>
          <w:rFonts w:ascii="Garamond" w:hAnsi="Garamond"/>
          <w:sz w:val="10"/>
        </w:rPr>
      </w:pPr>
    </w:p>
    <w:p w14:paraId="2373BC04" w14:textId="77777777" w:rsidR="005E5DBA" w:rsidRDefault="005E5DBA">
      <w:pPr>
        <w:pStyle w:val="BodyText"/>
        <w:spacing w:before="4"/>
        <w:rPr>
          <w:rFonts w:ascii="Garamond" w:hAnsi="Garamond"/>
          <w:sz w:val="10"/>
        </w:rPr>
      </w:pPr>
    </w:p>
    <w:p w14:paraId="2A00A093" w14:textId="77777777" w:rsidR="005E5DBA" w:rsidRDefault="005E5DBA">
      <w:pPr>
        <w:pStyle w:val="BodyText"/>
        <w:spacing w:before="4"/>
        <w:rPr>
          <w:rFonts w:ascii="Garamond" w:hAnsi="Garamond"/>
          <w:sz w:val="10"/>
        </w:rPr>
      </w:pPr>
    </w:p>
    <w:p w14:paraId="751CE6F0" w14:textId="77777777" w:rsidR="005E5DBA" w:rsidRDefault="005E5DBA">
      <w:pPr>
        <w:pStyle w:val="BodyText"/>
        <w:spacing w:before="4"/>
        <w:rPr>
          <w:rFonts w:ascii="Garamond" w:hAnsi="Garamond"/>
          <w:sz w:val="10"/>
        </w:rPr>
      </w:pPr>
    </w:p>
    <w:p w14:paraId="70D48696" w14:textId="77777777" w:rsidR="005E5DBA" w:rsidRDefault="005E5DBA">
      <w:pPr>
        <w:pStyle w:val="BodyText"/>
        <w:spacing w:before="4"/>
        <w:rPr>
          <w:rFonts w:ascii="Garamond" w:hAnsi="Garamond"/>
          <w:sz w:val="10"/>
        </w:rPr>
      </w:pPr>
    </w:p>
    <w:p w14:paraId="243C1D02" w14:textId="77777777" w:rsidR="005E5DBA" w:rsidRDefault="005E5DBA">
      <w:pPr>
        <w:pStyle w:val="BodyText"/>
        <w:spacing w:before="4"/>
        <w:rPr>
          <w:rFonts w:ascii="Garamond" w:hAnsi="Garamond"/>
          <w:sz w:val="10"/>
        </w:rPr>
      </w:pPr>
    </w:p>
    <w:p w14:paraId="31319A96" w14:textId="77777777" w:rsidR="005E5DBA" w:rsidRDefault="005E5DBA">
      <w:pPr>
        <w:pStyle w:val="BodyText"/>
        <w:spacing w:before="4"/>
        <w:rPr>
          <w:rFonts w:ascii="Garamond" w:hAnsi="Garamond"/>
          <w:sz w:val="10"/>
        </w:rPr>
      </w:pPr>
    </w:p>
    <w:p w14:paraId="5704438F" w14:textId="77777777" w:rsidR="005E5DBA" w:rsidRDefault="005E5DBA">
      <w:pPr>
        <w:pStyle w:val="BodyText"/>
        <w:spacing w:before="4"/>
        <w:rPr>
          <w:rFonts w:ascii="Garamond" w:hAnsi="Garamond"/>
          <w:sz w:val="10"/>
        </w:rPr>
      </w:pPr>
    </w:p>
    <w:p w14:paraId="59A0A156" w14:textId="77777777" w:rsidR="005E5DBA" w:rsidRDefault="005E5DBA">
      <w:pPr>
        <w:pStyle w:val="BodyText"/>
        <w:spacing w:before="4"/>
        <w:rPr>
          <w:rFonts w:ascii="Garamond" w:hAnsi="Garamond"/>
          <w:sz w:val="10"/>
        </w:rPr>
      </w:pPr>
    </w:p>
    <w:p w14:paraId="025A38A9" w14:textId="77777777" w:rsidR="005E5DBA" w:rsidRDefault="005E5DBA">
      <w:pPr>
        <w:pStyle w:val="BodyText"/>
        <w:spacing w:before="4"/>
        <w:rPr>
          <w:rFonts w:ascii="Garamond" w:hAnsi="Garamond"/>
          <w:sz w:val="10"/>
        </w:rPr>
      </w:pPr>
    </w:p>
    <w:p w14:paraId="5A3C6BC2" w14:textId="77777777" w:rsidR="005E5DBA" w:rsidRDefault="005E5DBA">
      <w:pPr>
        <w:pStyle w:val="BodyText"/>
        <w:spacing w:before="4"/>
        <w:rPr>
          <w:rFonts w:ascii="Garamond" w:hAnsi="Garamond"/>
          <w:sz w:val="10"/>
        </w:rPr>
      </w:pPr>
    </w:p>
    <w:p w14:paraId="5AFECC71" w14:textId="77777777" w:rsidR="005E5DBA" w:rsidRDefault="005E5DBA">
      <w:pPr>
        <w:pStyle w:val="BodyText"/>
        <w:spacing w:before="4"/>
        <w:rPr>
          <w:rFonts w:ascii="Garamond" w:hAnsi="Garamond"/>
          <w:sz w:val="10"/>
        </w:rPr>
      </w:pPr>
    </w:p>
    <w:p w14:paraId="7BF5E928" w14:textId="77777777" w:rsidR="005E5DBA" w:rsidRDefault="005E5DBA">
      <w:pPr>
        <w:pStyle w:val="BodyText"/>
        <w:spacing w:before="4"/>
        <w:rPr>
          <w:rFonts w:ascii="Garamond" w:hAnsi="Garamond"/>
          <w:sz w:val="10"/>
        </w:rPr>
      </w:pPr>
    </w:p>
    <w:p w14:paraId="23FEA921" w14:textId="77777777" w:rsidR="005E5DBA" w:rsidRDefault="005E5DBA">
      <w:pPr>
        <w:pStyle w:val="BodyText"/>
        <w:spacing w:before="4"/>
        <w:rPr>
          <w:rFonts w:ascii="Garamond" w:hAnsi="Garamond"/>
          <w:sz w:val="10"/>
        </w:rPr>
      </w:pPr>
    </w:p>
    <w:p w14:paraId="7BAB2BBB" w14:textId="77777777" w:rsidR="005E5DBA" w:rsidRDefault="005E5DBA">
      <w:pPr>
        <w:pStyle w:val="BodyText"/>
        <w:spacing w:before="4"/>
        <w:rPr>
          <w:rFonts w:ascii="Garamond" w:hAnsi="Garamond"/>
          <w:sz w:val="10"/>
        </w:rPr>
      </w:pPr>
    </w:p>
    <w:p w14:paraId="70B98F7B" w14:textId="77777777" w:rsidR="005E5DBA" w:rsidRDefault="005E5DBA">
      <w:pPr>
        <w:pStyle w:val="BodyText"/>
        <w:spacing w:before="4"/>
        <w:rPr>
          <w:rFonts w:ascii="Garamond" w:hAnsi="Garamond"/>
          <w:sz w:val="10"/>
        </w:rPr>
      </w:pPr>
    </w:p>
    <w:p w14:paraId="19C246EA" w14:textId="77777777" w:rsidR="005E5DBA" w:rsidRDefault="005E5DBA">
      <w:pPr>
        <w:pStyle w:val="BodyText"/>
        <w:spacing w:before="4"/>
        <w:rPr>
          <w:rFonts w:ascii="Garamond" w:hAnsi="Garamond"/>
          <w:sz w:val="10"/>
        </w:rPr>
      </w:pPr>
    </w:p>
    <w:p w14:paraId="4D2741C5" w14:textId="77777777" w:rsidR="005E5DBA" w:rsidRDefault="005E5DBA">
      <w:pPr>
        <w:pStyle w:val="BodyText"/>
        <w:spacing w:before="4"/>
        <w:rPr>
          <w:rFonts w:ascii="Garamond" w:hAnsi="Garamond"/>
          <w:sz w:val="10"/>
        </w:rPr>
      </w:pPr>
    </w:p>
    <w:p w14:paraId="7612F655" w14:textId="77777777" w:rsidR="005E5DBA" w:rsidRDefault="005E5DBA">
      <w:pPr>
        <w:pStyle w:val="BodyText"/>
        <w:spacing w:before="4"/>
        <w:rPr>
          <w:rFonts w:ascii="Garamond" w:hAnsi="Garamond"/>
          <w:sz w:val="10"/>
        </w:rPr>
      </w:pPr>
    </w:p>
    <w:p w14:paraId="50811DEE" w14:textId="77777777" w:rsidR="005E5DBA" w:rsidRDefault="005E5DBA">
      <w:pPr>
        <w:pStyle w:val="BodyText"/>
        <w:spacing w:before="4"/>
        <w:rPr>
          <w:rFonts w:ascii="Garamond" w:hAnsi="Garamond"/>
          <w:sz w:val="10"/>
        </w:rPr>
      </w:pPr>
    </w:p>
    <w:p w14:paraId="04660177" w14:textId="77777777" w:rsidR="005E5DBA" w:rsidRDefault="005E5DBA">
      <w:pPr>
        <w:pStyle w:val="BodyText"/>
        <w:spacing w:before="4"/>
        <w:rPr>
          <w:rFonts w:ascii="Garamond" w:hAnsi="Garamond"/>
          <w:sz w:val="10"/>
        </w:rPr>
      </w:pPr>
    </w:p>
    <w:p w14:paraId="5852E914" w14:textId="77777777" w:rsidR="005E5DBA" w:rsidRDefault="005E5DBA">
      <w:pPr>
        <w:pStyle w:val="BodyText"/>
        <w:spacing w:before="4"/>
        <w:rPr>
          <w:rFonts w:ascii="Garamond" w:hAnsi="Garamond"/>
          <w:sz w:val="10"/>
        </w:rPr>
      </w:pPr>
    </w:p>
    <w:p w14:paraId="7FC47C9A" w14:textId="77777777" w:rsidR="00BB7BF6" w:rsidRDefault="00BB7BF6">
      <w:pPr>
        <w:pStyle w:val="BodyText"/>
        <w:spacing w:before="4"/>
        <w:rPr>
          <w:rFonts w:ascii="Garamond" w:hAnsi="Garamond"/>
          <w:sz w:val="10"/>
        </w:rPr>
      </w:pPr>
    </w:p>
    <w:p w14:paraId="2FED2611" w14:textId="77777777" w:rsidR="00BB7BF6" w:rsidRDefault="00BB7BF6">
      <w:pPr>
        <w:pStyle w:val="BodyText"/>
        <w:spacing w:before="4"/>
        <w:rPr>
          <w:rFonts w:ascii="Garamond" w:hAnsi="Garamond"/>
          <w:sz w:val="10"/>
        </w:rPr>
      </w:pPr>
    </w:p>
    <w:p w14:paraId="37DA3969" w14:textId="77777777" w:rsidR="00BB7BF6" w:rsidRDefault="00BB7BF6">
      <w:pPr>
        <w:pStyle w:val="BodyText"/>
        <w:spacing w:before="4"/>
        <w:rPr>
          <w:rFonts w:ascii="Garamond" w:hAnsi="Garamond"/>
          <w:sz w:val="10"/>
        </w:rPr>
      </w:pPr>
    </w:p>
    <w:p w14:paraId="49D945D0" w14:textId="77777777" w:rsidR="00BB7BF6" w:rsidRDefault="00BB7BF6">
      <w:pPr>
        <w:pStyle w:val="BodyText"/>
        <w:spacing w:before="4"/>
        <w:rPr>
          <w:rFonts w:ascii="Garamond" w:hAnsi="Garamond"/>
          <w:sz w:val="10"/>
        </w:rPr>
      </w:pPr>
    </w:p>
    <w:p w14:paraId="2F582025" w14:textId="77777777" w:rsidR="00BB7BF6" w:rsidRDefault="00BB7BF6">
      <w:pPr>
        <w:pStyle w:val="BodyText"/>
        <w:spacing w:before="4"/>
        <w:rPr>
          <w:rFonts w:ascii="Garamond" w:hAnsi="Garamond"/>
          <w:sz w:val="10"/>
        </w:rPr>
      </w:pPr>
    </w:p>
    <w:p w14:paraId="62D5EE47" w14:textId="77777777" w:rsidR="00BB7BF6" w:rsidRDefault="00BB7BF6">
      <w:pPr>
        <w:pStyle w:val="BodyText"/>
        <w:spacing w:before="4"/>
        <w:rPr>
          <w:rFonts w:ascii="Garamond" w:hAnsi="Garamond"/>
          <w:sz w:val="10"/>
        </w:rPr>
      </w:pPr>
    </w:p>
    <w:p w14:paraId="4422F488" w14:textId="77777777" w:rsidR="00BB7BF6" w:rsidRDefault="00BB7BF6">
      <w:pPr>
        <w:pStyle w:val="BodyText"/>
        <w:spacing w:before="4"/>
        <w:rPr>
          <w:rFonts w:ascii="Garamond" w:hAnsi="Garamond"/>
          <w:sz w:val="10"/>
        </w:rPr>
      </w:pPr>
    </w:p>
    <w:p w14:paraId="0C0BDDFA" w14:textId="77777777" w:rsidR="00BB7BF6" w:rsidRDefault="00BB7BF6">
      <w:pPr>
        <w:pStyle w:val="BodyText"/>
        <w:spacing w:before="4"/>
        <w:rPr>
          <w:rFonts w:ascii="Garamond" w:hAnsi="Garamond"/>
          <w:sz w:val="10"/>
        </w:rPr>
      </w:pPr>
    </w:p>
    <w:p w14:paraId="3E4F67C2" w14:textId="77777777" w:rsidR="00BB7BF6" w:rsidRDefault="00BB7BF6">
      <w:pPr>
        <w:pStyle w:val="BodyText"/>
        <w:spacing w:before="4"/>
        <w:rPr>
          <w:rFonts w:ascii="Garamond" w:hAnsi="Garamond"/>
          <w:sz w:val="10"/>
        </w:rPr>
      </w:pPr>
    </w:p>
    <w:p w14:paraId="074C5034" w14:textId="77777777" w:rsidR="00BB7BF6" w:rsidRDefault="00BB7BF6">
      <w:pPr>
        <w:pStyle w:val="BodyText"/>
        <w:spacing w:before="4"/>
        <w:rPr>
          <w:rFonts w:ascii="Garamond" w:hAnsi="Garamond"/>
          <w:sz w:val="10"/>
        </w:rPr>
      </w:pPr>
    </w:p>
    <w:p w14:paraId="15AD7C63" w14:textId="77777777" w:rsidR="00BB7BF6" w:rsidRDefault="00BB7BF6">
      <w:pPr>
        <w:pStyle w:val="BodyText"/>
        <w:spacing w:before="4"/>
        <w:rPr>
          <w:rFonts w:ascii="Garamond" w:hAnsi="Garamond"/>
          <w:sz w:val="10"/>
        </w:rPr>
      </w:pPr>
    </w:p>
    <w:p w14:paraId="3B899CDC" w14:textId="77777777" w:rsidR="00BB7BF6" w:rsidRDefault="00BB7BF6">
      <w:pPr>
        <w:pStyle w:val="BodyText"/>
        <w:spacing w:before="4"/>
        <w:rPr>
          <w:rFonts w:ascii="Garamond" w:hAnsi="Garamond"/>
          <w:sz w:val="10"/>
        </w:rPr>
      </w:pPr>
    </w:p>
    <w:p w14:paraId="295374EC" w14:textId="77777777" w:rsidR="00BB7BF6" w:rsidRDefault="00BB7BF6">
      <w:pPr>
        <w:pStyle w:val="BodyText"/>
        <w:spacing w:before="4"/>
        <w:rPr>
          <w:rFonts w:ascii="Garamond" w:hAnsi="Garamond"/>
          <w:sz w:val="10"/>
        </w:rPr>
      </w:pPr>
    </w:p>
    <w:p w14:paraId="01B942C7" w14:textId="77777777" w:rsidR="005E5DBA" w:rsidRDefault="005E5DBA">
      <w:pPr>
        <w:pStyle w:val="BodyText"/>
        <w:spacing w:before="4"/>
        <w:rPr>
          <w:rFonts w:ascii="Garamond" w:hAnsi="Garamond"/>
          <w:sz w:val="10"/>
        </w:rPr>
      </w:pPr>
    </w:p>
    <w:p w14:paraId="3B4372E2" w14:textId="77777777" w:rsidR="005E5DBA" w:rsidRDefault="005E5DBA">
      <w:pPr>
        <w:pStyle w:val="BodyText"/>
        <w:spacing w:before="4"/>
        <w:rPr>
          <w:rFonts w:ascii="Garamond" w:hAnsi="Garamond"/>
          <w:sz w:val="10"/>
        </w:rPr>
      </w:pPr>
    </w:p>
    <w:p w14:paraId="259B107D" w14:textId="77777777" w:rsidR="005E5DBA" w:rsidRDefault="005E5DBA">
      <w:pPr>
        <w:pStyle w:val="BodyText"/>
        <w:spacing w:before="4"/>
        <w:rPr>
          <w:rFonts w:ascii="Garamond" w:hAnsi="Garamond"/>
          <w:sz w:val="10"/>
        </w:rPr>
      </w:pPr>
    </w:p>
    <w:p w14:paraId="48D4415C" w14:textId="626F533F" w:rsidR="005E5DBA" w:rsidRDefault="009D19A4">
      <w:pPr>
        <w:pStyle w:val="BodyText"/>
        <w:spacing w:before="4"/>
        <w:rPr>
          <w:rFonts w:ascii="Garamond" w:hAnsi="Garamond"/>
          <w:sz w:val="10"/>
        </w:rPr>
      </w:pPr>
      <w:r>
        <w:rPr>
          <w:rFonts w:ascii="Garamond" w:hAnsi="Garamond"/>
          <w:noProof/>
        </w:rPr>
        <w:lastRenderedPageBreak/>
        <mc:AlternateContent>
          <mc:Choice Requires="wps">
            <w:drawing>
              <wp:anchor distT="0" distB="0" distL="0" distR="0" simplePos="0" relativeHeight="487631872" behindDoc="1" locked="0" layoutInCell="1" allowOverlap="1" wp14:anchorId="729F8494" wp14:editId="7428F5EC">
                <wp:simplePos x="0" y="0"/>
                <wp:positionH relativeFrom="page">
                  <wp:posOffset>1317625</wp:posOffset>
                </wp:positionH>
                <wp:positionV relativeFrom="paragraph">
                  <wp:posOffset>-197485</wp:posOffset>
                </wp:positionV>
                <wp:extent cx="4939665" cy="687705"/>
                <wp:effectExtent l="0" t="0" r="0" b="0"/>
                <wp:wrapTopAndBottom/>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687705"/>
                        </a:xfrm>
                        <a:prstGeom prst="rect">
                          <a:avLst/>
                        </a:prstGeom>
                        <a:solidFill>
                          <a:srgbClr val="8EB4E1"/>
                        </a:solidFill>
                        <a:ln w="9525">
                          <a:solidFill>
                            <a:srgbClr val="000000"/>
                          </a:solidFill>
                          <a:miter lim="800000"/>
                          <a:headEnd/>
                          <a:tailEnd/>
                        </a:ln>
                      </wps:spPr>
                      <wps:txbx>
                        <w:txbxContent>
                          <w:p w14:paraId="7AD200CD" w14:textId="77777777" w:rsidR="00043C74" w:rsidRDefault="00043C74">
                            <w:pPr>
                              <w:spacing w:before="42" w:line="276" w:lineRule="auto"/>
                              <w:ind w:left="144"/>
                              <w:rPr>
                                <w:sz w:val="28"/>
                              </w:rPr>
                            </w:pPr>
                            <w:r>
                              <w:rPr>
                                <w:sz w:val="28"/>
                              </w:rPr>
                              <w:t>DETAILS OF INCOME SET OFF OF BROUGHT FORWARD LOSSES OF EARLIER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8494" id="Text Box 31" o:spid="_x0000_s1042" type="#_x0000_t202" style="position:absolute;margin-left:103.75pt;margin-top:-15.55pt;width:388.95pt;height:54.1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" fillcolor="#8eb4e1">
                <v:textbox inset="0,0,0,0">
                  <w:txbxContent>
                    <w:p w14:paraId="7AD200CD" w14:textId="77777777" w:rsidR="00043C74" w:rsidRDefault="00043C74">
                      <w:pPr>
                        <w:spacing w:before="42" w:line="276" w:lineRule="auto"/>
                        <w:ind w:left="144"/>
                        <w:rPr>
                          <w:sz w:val="28"/>
                        </w:rPr>
                      </w:pPr>
                      <w:r>
                        <w:rPr>
                          <w:sz w:val="28"/>
                        </w:rPr>
                        <w:t>DETAILS OF INCOME SET OFF OF BROUGHT FORWARD LOSSES OF EARLIER YEARS</w:t>
                      </w:r>
                    </w:p>
                  </w:txbxContent>
                </v:textbox>
                <w10:wrap type="topAndBottom" anchorx="page"/>
              </v:shape>
            </w:pict>
          </mc:Fallback>
        </mc:AlternateContent>
      </w:r>
    </w:p>
    <w:p w14:paraId="11DC37DF" w14:textId="77777777" w:rsidR="005E5DBA" w:rsidRDefault="00346E5B">
      <w:pPr>
        <w:pStyle w:val="BodyText"/>
        <w:spacing w:before="4"/>
        <w:rPr>
          <w:rFonts w:ascii="Garamond" w:hAnsi="Garamond"/>
          <w:sz w:val="10"/>
        </w:rPr>
      </w:pPr>
      <w:r>
        <w:rPr>
          <w:rFonts w:ascii="Garamond" w:hAnsi="Garamond"/>
          <w:noProof/>
          <w:sz w:val="10"/>
        </w:rPr>
        <w:drawing>
          <wp:anchor distT="0" distB="0" distL="0" distR="0" simplePos="0" relativeHeight="87" behindDoc="0" locked="0" layoutInCell="1" allowOverlap="1" wp14:anchorId="6CAE1946" wp14:editId="6E0C87D7">
            <wp:simplePos x="0" y="0"/>
            <wp:positionH relativeFrom="page">
              <wp:posOffset>921385</wp:posOffset>
            </wp:positionH>
            <wp:positionV relativeFrom="paragraph">
              <wp:posOffset>21590</wp:posOffset>
            </wp:positionV>
            <wp:extent cx="5591175" cy="2933065"/>
            <wp:effectExtent l="19050" t="0" r="9525" b="0"/>
            <wp:wrapTopAndBottom/>
            <wp:docPr id="10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jpeg"/>
                    <pic:cNvPicPr/>
                  </pic:nvPicPr>
                  <pic:blipFill>
                    <a:blip r:embed="rId44" cstate="print"/>
                    <a:stretch>
                      <a:fillRect/>
                    </a:stretch>
                  </pic:blipFill>
                  <pic:spPr>
                    <a:xfrm>
                      <a:off x="0" y="0"/>
                      <a:ext cx="5591175" cy="2933065"/>
                    </a:xfrm>
                    <a:prstGeom prst="rect">
                      <a:avLst/>
                    </a:prstGeom>
                  </pic:spPr>
                </pic:pic>
              </a:graphicData>
            </a:graphic>
          </wp:anchor>
        </w:drawing>
      </w:r>
    </w:p>
    <w:p w14:paraId="48582A7F" w14:textId="77777777" w:rsidR="005E5DBA" w:rsidRDefault="005E5DBA">
      <w:pPr>
        <w:pStyle w:val="BodyText"/>
        <w:spacing w:before="4"/>
        <w:rPr>
          <w:rFonts w:ascii="Garamond" w:hAnsi="Garamond"/>
          <w:sz w:val="10"/>
        </w:rPr>
      </w:pPr>
    </w:p>
    <w:p w14:paraId="796324B9" w14:textId="77777777" w:rsidR="005E5DBA" w:rsidRDefault="005E5DBA">
      <w:pPr>
        <w:pStyle w:val="BodyText"/>
        <w:spacing w:before="4"/>
        <w:rPr>
          <w:rFonts w:ascii="Garamond" w:hAnsi="Garamond"/>
          <w:sz w:val="10"/>
        </w:rPr>
      </w:pPr>
    </w:p>
    <w:p w14:paraId="6B84BE32" w14:textId="77777777" w:rsidR="005E5DBA" w:rsidRDefault="005E5DBA">
      <w:pPr>
        <w:pStyle w:val="BodyText"/>
        <w:spacing w:before="4"/>
        <w:rPr>
          <w:rFonts w:ascii="Garamond" w:hAnsi="Garamond"/>
          <w:sz w:val="10"/>
        </w:rPr>
      </w:pPr>
    </w:p>
    <w:p w14:paraId="5E818111" w14:textId="77777777" w:rsidR="005E5DBA" w:rsidRDefault="005E5DBA">
      <w:pPr>
        <w:pStyle w:val="BodyText"/>
        <w:spacing w:before="4"/>
        <w:rPr>
          <w:rFonts w:ascii="Garamond" w:hAnsi="Garamond"/>
          <w:sz w:val="10"/>
        </w:rPr>
      </w:pPr>
    </w:p>
    <w:p w14:paraId="29416196" w14:textId="77777777" w:rsidR="005E5DBA" w:rsidRDefault="005E5DBA">
      <w:pPr>
        <w:pStyle w:val="BodyText"/>
        <w:spacing w:before="4"/>
        <w:rPr>
          <w:rFonts w:ascii="Garamond" w:hAnsi="Garamond"/>
          <w:sz w:val="10"/>
        </w:rPr>
      </w:pPr>
    </w:p>
    <w:p w14:paraId="4C498D5C" w14:textId="77777777" w:rsidR="00BB7BF6" w:rsidRDefault="00BB7BF6" w:rsidP="005E5DBA">
      <w:pPr>
        <w:pStyle w:val="BodyText"/>
        <w:spacing w:before="4"/>
        <w:rPr>
          <w:spacing w:val="-1"/>
        </w:rPr>
      </w:pPr>
    </w:p>
    <w:p w14:paraId="3CC0E268" w14:textId="36767EBD" w:rsidR="008856F1" w:rsidRPr="005E5DBA" w:rsidRDefault="00BB7BF6" w:rsidP="005E5DBA">
      <w:pPr>
        <w:pStyle w:val="BodyText"/>
        <w:spacing w:before="4"/>
        <w:rPr>
          <w:rFonts w:ascii="Garamond" w:hAnsi="Garamond"/>
          <w:sz w:val="10"/>
        </w:rPr>
        <w:sectPr w:rsidR="008856F1" w:rsidRPr="005E5DBA">
          <w:pgSz w:w="12240" w:h="15840"/>
          <w:pgMar w:top="1340" w:right="780" w:bottom="0" w:left="1060" w:header="720" w:footer="720" w:gutter="0"/>
          <w:cols w:space="720"/>
        </w:sectPr>
      </w:pPr>
      <w:r>
        <w:rPr>
          <w:rFonts w:ascii="Garamond" w:hAnsi="Garamond"/>
          <w:noProof/>
          <w:sz w:val="20"/>
        </w:rPr>
        <w:drawing>
          <wp:anchor distT="0" distB="0" distL="114300" distR="114300" simplePos="0" relativeHeight="487700992" behindDoc="0" locked="0" layoutInCell="1" allowOverlap="1" wp14:anchorId="71C43538" wp14:editId="0F3A97C3">
            <wp:simplePos x="0" y="0"/>
            <wp:positionH relativeFrom="column">
              <wp:posOffset>11430</wp:posOffset>
            </wp:positionH>
            <wp:positionV relativeFrom="paragraph">
              <wp:posOffset>594995</wp:posOffset>
            </wp:positionV>
            <wp:extent cx="6257290" cy="3138170"/>
            <wp:effectExtent l="19050" t="0" r="0" b="0"/>
            <wp:wrapThrough wrapText="bothSides">
              <wp:wrapPolygon edited="0">
                <wp:start x="-66" y="0"/>
                <wp:lineTo x="-66" y="21504"/>
                <wp:lineTo x="21569" y="21504"/>
                <wp:lineTo x="21569" y="0"/>
                <wp:lineTo x="-66" y="0"/>
              </wp:wrapPolygon>
            </wp:wrapThrough>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6257290" cy="3138170"/>
                    </a:xfrm>
                    <a:prstGeom prst="rect">
                      <a:avLst/>
                    </a:prstGeom>
                    <a:noFill/>
                    <a:ln w="9525">
                      <a:noFill/>
                      <a:miter lim="800000"/>
                      <a:headEnd/>
                      <a:tailEnd/>
                    </a:ln>
                  </pic:spPr>
                </pic:pic>
              </a:graphicData>
            </a:graphic>
          </wp:anchor>
        </w:drawing>
      </w:r>
      <w:r w:rsidR="009D19A4">
        <w:rPr>
          <w:rFonts w:ascii="Garamond" w:hAnsi="Garamond"/>
          <w:noProof/>
          <w:sz w:val="20"/>
        </w:rPr>
        <mc:AlternateContent>
          <mc:Choice Requires="wps">
            <w:drawing>
              <wp:inline distT="0" distB="0" distL="0" distR="0" wp14:anchorId="55DCD567" wp14:editId="2EE230CA">
                <wp:extent cx="3780790" cy="446405"/>
                <wp:effectExtent l="6350" t="12065" r="13335" b="8255"/>
                <wp:docPr id="5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446405"/>
                        </a:xfrm>
                        <a:prstGeom prst="rect">
                          <a:avLst/>
                        </a:prstGeom>
                        <a:solidFill>
                          <a:srgbClr val="E6B8B8"/>
                        </a:solidFill>
                        <a:ln w="9525">
                          <a:solidFill>
                            <a:srgbClr val="000000"/>
                          </a:solidFill>
                          <a:miter lim="800000"/>
                          <a:headEnd/>
                          <a:tailEnd/>
                        </a:ln>
                      </wps:spPr>
                      <wps:txbx>
                        <w:txbxContent>
                          <w:p w14:paraId="6F885E9C" w14:textId="77777777" w:rsidR="00043C74" w:rsidRDefault="00043C74" w:rsidP="00BB7BF6">
                            <w:pPr>
                              <w:pStyle w:val="BodyText"/>
                              <w:spacing w:before="40" w:line="283" w:lineRule="auto"/>
                              <w:ind w:left="145" w:right="1227"/>
                              <w:jc w:val="both"/>
                            </w:pPr>
                            <w:r>
                              <w:rPr>
                                <w:spacing w:val="-1"/>
                              </w:rPr>
                              <w:t xml:space="preserve">DETAILS OF LOSSESS </w:t>
                            </w:r>
                            <w:r>
                              <w:t>TO BE CARRIED FORAWRD TO FUTURE YEARS</w:t>
                            </w:r>
                          </w:p>
                        </w:txbxContent>
                      </wps:txbx>
                      <wps:bodyPr rot="0" vert="horz" wrap="square" lIns="0" tIns="0" rIns="0" bIns="0" anchor="t" anchorCtr="0" upright="1">
                        <a:noAutofit/>
                      </wps:bodyPr>
                    </wps:wsp>
                  </a:graphicData>
                </a:graphic>
              </wp:inline>
            </w:drawing>
          </mc:Choice>
          <mc:Fallback>
            <w:pict>
              <v:shape w14:anchorId="55DCD567" id="Text Box 229" o:spid="_x0000_s1043" type="#_x0000_t202" style="width:297.7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" fillcolor="#e6b8b8">
                <v:textbox inset="0,0,0,0">
                  <w:txbxContent>
                    <w:p w14:paraId="6F885E9C" w14:textId="77777777" w:rsidR="00043C74" w:rsidRDefault="00043C74" w:rsidP="00BB7BF6">
                      <w:pPr>
                        <w:pStyle w:val="BodyText"/>
                        <w:spacing w:before="40" w:line="283" w:lineRule="auto"/>
                        <w:ind w:left="145" w:right="1227"/>
                        <w:jc w:val="both"/>
                      </w:pPr>
                      <w:r>
                        <w:rPr>
                          <w:spacing w:val="-1"/>
                        </w:rPr>
                        <w:t xml:space="preserve">DETAILS OF LOSSESS </w:t>
                      </w:r>
                      <w:r>
                        <w:t>TO BE CARRIED FORAWRD TO FUTURE YEARS</w:t>
                      </w:r>
                    </w:p>
                  </w:txbxContent>
                </v:textbox>
                <w10:anchorlock/>
              </v:shape>
            </w:pict>
          </mc:Fallback>
        </mc:AlternateContent>
      </w:r>
      <w:r w:rsidR="00346E5B">
        <w:rPr>
          <w:rFonts w:ascii="Garamond" w:hAnsi="Garamond"/>
          <w:noProof/>
          <w:sz w:val="20"/>
        </w:rPr>
        <w:drawing>
          <wp:anchor distT="0" distB="0" distL="114300" distR="114300" simplePos="0" relativeHeight="487699968" behindDoc="0" locked="0" layoutInCell="1" allowOverlap="1" wp14:anchorId="05789BEC" wp14:editId="7F024E4C">
            <wp:simplePos x="0" y="0"/>
            <wp:positionH relativeFrom="column">
              <wp:posOffset>142875</wp:posOffset>
            </wp:positionH>
            <wp:positionV relativeFrom="paragraph">
              <wp:posOffset>3066415</wp:posOffset>
            </wp:positionV>
            <wp:extent cx="6254115" cy="446405"/>
            <wp:effectExtent l="19050" t="0" r="0" b="0"/>
            <wp:wrapThrough wrapText="bothSides">
              <wp:wrapPolygon edited="0">
                <wp:start x="-66" y="0"/>
                <wp:lineTo x="-66" y="20279"/>
                <wp:lineTo x="21580" y="20279"/>
                <wp:lineTo x="21580" y="0"/>
                <wp:lineTo x="-66" y="0"/>
              </wp:wrapPolygon>
            </wp:wrapThrough>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6254115" cy="446405"/>
                    </a:xfrm>
                    <a:prstGeom prst="rect">
                      <a:avLst/>
                    </a:prstGeom>
                    <a:noFill/>
                    <a:ln w="9525">
                      <a:noFill/>
                      <a:miter lim="800000"/>
                      <a:headEnd/>
                      <a:tailEnd/>
                    </a:ln>
                  </pic:spPr>
                </pic:pic>
              </a:graphicData>
            </a:graphic>
          </wp:anchor>
        </w:drawing>
      </w:r>
    </w:p>
    <w:p w14:paraId="4EBA7D68" w14:textId="28E451B2" w:rsidR="008856F1" w:rsidRPr="00495CE2" w:rsidRDefault="009D19A4">
      <w:pPr>
        <w:pStyle w:val="BodyText"/>
        <w:rPr>
          <w:rFonts w:ascii="Garamond" w:hAnsi="Garamond"/>
          <w:sz w:val="20"/>
        </w:rPr>
      </w:pPr>
      <w:r>
        <w:rPr>
          <w:rFonts w:ascii="Garamond" w:hAnsi="Garamond"/>
          <w:noProof/>
        </w:rPr>
        <w:lastRenderedPageBreak/>
        <mc:AlternateContent>
          <mc:Choice Requires="wps">
            <w:drawing>
              <wp:anchor distT="0" distB="0" distL="0" distR="0" simplePos="0" relativeHeight="487634432" behindDoc="1" locked="0" layoutInCell="1" allowOverlap="1" wp14:anchorId="1682C833" wp14:editId="48CE2EC0">
                <wp:simplePos x="0" y="0"/>
                <wp:positionH relativeFrom="page">
                  <wp:posOffset>1513205</wp:posOffset>
                </wp:positionH>
                <wp:positionV relativeFrom="paragraph">
                  <wp:posOffset>-85725</wp:posOffset>
                </wp:positionV>
                <wp:extent cx="4380230" cy="457200"/>
                <wp:effectExtent l="0" t="0" r="0" b="0"/>
                <wp:wrapTopAndBottom/>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457200"/>
                        </a:xfrm>
                        <a:prstGeom prst="rect">
                          <a:avLst/>
                        </a:prstGeom>
                        <a:solidFill>
                          <a:srgbClr val="E6B8B8"/>
                        </a:solidFill>
                        <a:ln w="9525">
                          <a:solidFill>
                            <a:srgbClr val="000000"/>
                          </a:solidFill>
                          <a:miter lim="800000"/>
                          <a:headEnd/>
                          <a:tailEnd/>
                        </a:ln>
                      </wps:spPr>
                      <wps:txbx>
                        <w:txbxContent>
                          <w:p w14:paraId="3E22FC4C" w14:textId="77777777" w:rsidR="00043C74" w:rsidRDefault="00043C74">
                            <w:pPr>
                              <w:spacing w:before="57"/>
                              <w:ind w:left="1002" w:right="998"/>
                              <w:jc w:val="center"/>
                              <w:rPr>
                                <w:sz w:val="28"/>
                              </w:rPr>
                            </w:pPr>
                            <w:r>
                              <w:rPr>
                                <w:sz w:val="28"/>
                              </w:rPr>
                              <w:t>DEDUCTIONS UNDER CHAPTERVI-A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2C833" id="Text Box 29" o:spid="_x0000_s1044" type="#_x0000_t202" style="position:absolute;margin-left:119.15pt;margin-top:-6.75pt;width:344.9pt;height:36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" fillcolor="#e6b8b8">
                <v:textbox inset="0,0,0,0">
                  <w:txbxContent>
                    <w:p w14:paraId="3E22FC4C" w14:textId="77777777" w:rsidR="00043C74" w:rsidRDefault="00043C74">
                      <w:pPr>
                        <w:spacing w:before="57"/>
                        <w:ind w:left="1002" w:right="998"/>
                        <w:jc w:val="center"/>
                        <w:rPr>
                          <w:sz w:val="28"/>
                        </w:rPr>
                      </w:pPr>
                      <w:r>
                        <w:rPr>
                          <w:sz w:val="28"/>
                        </w:rPr>
                        <w:t>DEDUCTIONS UNDER CHAPTERVI-A</w:t>
                      </w:r>
                    </w:p>
                  </w:txbxContent>
                </v:textbox>
                <w10:wrap type="topAndBottom" anchorx="page"/>
              </v:shape>
            </w:pict>
          </mc:Fallback>
        </mc:AlternateContent>
      </w:r>
    </w:p>
    <w:p w14:paraId="6369DF83" w14:textId="77777777" w:rsidR="008856F1" w:rsidRPr="00495CE2" w:rsidRDefault="008856F1">
      <w:pPr>
        <w:pStyle w:val="BodyText"/>
        <w:rPr>
          <w:rFonts w:ascii="Garamond" w:hAnsi="Garamond"/>
          <w:sz w:val="20"/>
        </w:rPr>
      </w:pPr>
    </w:p>
    <w:p w14:paraId="6FB09188" w14:textId="77777777" w:rsidR="008856F1" w:rsidRPr="00495CE2" w:rsidRDefault="00346E5B">
      <w:pPr>
        <w:pStyle w:val="BodyText"/>
        <w:spacing w:before="4"/>
        <w:rPr>
          <w:rFonts w:ascii="Garamond" w:hAnsi="Garamond"/>
          <w:sz w:val="17"/>
        </w:rPr>
      </w:pPr>
      <w:r>
        <w:rPr>
          <w:rFonts w:ascii="Garamond" w:hAnsi="Garamond"/>
          <w:noProof/>
          <w:sz w:val="17"/>
        </w:rPr>
        <w:drawing>
          <wp:anchor distT="0" distB="0" distL="0" distR="0" simplePos="0" relativeHeight="92" behindDoc="0" locked="0" layoutInCell="1" allowOverlap="1" wp14:anchorId="3247197B" wp14:editId="6CA94C10">
            <wp:simplePos x="0" y="0"/>
            <wp:positionH relativeFrom="page">
              <wp:posOffset>838200</wp:posOffset>
            </wp:positionH>
            <wp:positionV relativeFrom="paragraph">
              <wp:posOffset>52705</wp:posOffset>
            </wp:positionV>
            <wp:extent cx="6155690" cy="2446020"/>
            <wp:effectExtent l="19050" t="0" r="0" b="0"/>
            <wp:wrapTopAndBottom/>
            <wp:docPr id="10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6.png"/>
                    <pic:cNvPicPr/>
                  </pic:nvPicPr>
                  <pic:blipFill>
                    <a:blip r:embed="rId47" cstate="print"/>
                    <a:stretch>
                      <a:fillRect/>
                    </a:stretch>
                  </pic:blipFill>
                  <pic:spPr>
                    <a:xfrm>
                      <a:off x="0" y="0"/>
                      <a:ext cx="6155690" cy="2446020"/>
                    </a:xfrm>
                    <a:prstGeom prst="rect">
                      <a:avLst/>
                    </a:prstGeom>
                  </pic:spPr>
                </pic:pic>
              </a:graphicData>
            </a:graphic>
          </wp:anchor>
        </w:drawing>
      </w:r>
    </w:p>
    <w:p w14:paraId="63CC12A7" w14:textId="77777777" w:rsidR="008856F1" w:rsidRPr="00495CE2" w:rsidRDefault="008856F1">
      <w:pPr>
        <w:pStyle w:val="BodyText"/>
        <w:ind w:left="1718"/>
        <w:rPr>
          <w:rFonts w:ascii="Garamond" w:hAnsi="Garamond"/>
          <w:sz w:val="20"/>
        </w:rPr>
      </w:pPr>
    </w:p>
    <w:p w14:paraId="26F48170" w14:textId="77777777" w:rsidR="008856F1" w:rsidRPr="00495CE2" w:rsidRDefault="008856F1">
      <w:pPr>
        <w:pStyle w:val="BodyText"/>
        <w:rPr>
          <w:rFonts w:ascii="Garamond" w:hAnsi="Garamond"/>
          <w:sz w:val="20"/>
        </w:rPr>
      </w:pPr>
    </w:p>
    <w:p w14:paraId="0D166754" w14:textId="77777777" w:rsidR="008856F1" w:rsidRPr="00495CE2" w:rsidRDefault="008856F1">
      <w:pPr>
        <w:pStyle w:val="BodyText"/>
        <w:spacing w:before="1"/>
        <w:rPr>
          <w:rFonts w:ascii="Garamond" w:hAnsi="Garamond"/>
          <w:sz w:val="13"/>
        </w:rPr>
      </w:pPr>
    </w:p>
    <w:p w14:paraId="2F86B97D" w14:textId="77777777" w:rsidR="00346E5B" w:rsidRPr="001E16CE" w:rsidRDefault="00346E5B" w:rsidP="00BB7BF6">
      <w:pPr>
        <w:spacing w:before="51" w:line="266" w:lineRule="auto"/>
        <w:ind w:left="380" w:right="1102"/>
        <w:jc w:val="both"/>
        <w:rPr>
          <w:rFonts w:ascii="Garamond" w:hAnsi="Garamond"/>
          <w:sz w:val="24"/>
          <w:szCs w:val="24"/>
        </w:rPr>
      </w:pPr>
      <w:r w:rsidRPr="001E16CE">
        <w:rPr>
          <w:rFonts w:ascii="Garamond" w:hAnsi="Garamond"/>
          <w:b/>
          <w:w w:val="95"/>
          <w:sz w:val="24"/>
          <w:szCs w:val="24"/>
        </w:rPr>
        <w:t xml:space="preserve">80C- </w:t>
      </w:r>
      <w:r w:rsidRPr="001E16CE">
        <w:rPr>
          <w:rFonts w:ascii="Garamond" w:hAnsi="Garamond"/>
          <w:w w:val="95"/>
          <w:sz w:val="24"/>
          <w:szCs w:val="24"/>
        </w:rPr>
        <w:t>Is one of the most popular and a favorite section amongst the taxpayers as it allows</w:t>
      </w:r>
      <w:r w:rsidR="00BB7BF6" w:rsidRPr="001E16CE">
        <w:rPr>
          <w:rFonts w:ascii="Garamond" w:hAnsi="Garamond"/>
          <w:w w:val="95"/>
          <w:sz w:val="24"/>
          <w:szCs w:val="24"/>
        </w:rPr>
        <w:t xml:space="preserve"> </w:t>
      </w:r>
      <w:r w:rsidRPr="001E16CE">
        <w:rPr>
          <w:rFonts w:ascii="Garamond" w:hAnsi="Garamond"/>
          <w:w w:val="85"/>
          <w:sz w:val="24"/>
          <w:szCs w:val="24"/>
        </w:rPr>
        <w:t>to reduce taxable income by making tax saving investments or incurring eligible</w:t>
      </w:r>
      <w:r w:rsidR="00BB7BF6" w:rsidRPr="001E16CE">
        <w:rPr>
          <w:rFonts w:ascii="Garamond" w:hAnsi="Garamond"/>
          <w:w w:val="85"/>
          <w:sz w:val="24"/>
          <w:szCs w:val="24"/>
        </w:rPr>
        <w:t xml:space="preserve"> </w:t>
      </w:r>
      <w:r w:rsidRPr="001E16CE">
        <w:rPr>
          <w:rFonts w:ascii="Garamond" w:hAnsi="Garamond"/>
          <w:w w:val="90"/>
          <w:sz w:val="24"/>
          <w:szCs w:val="24"/>
        </w:rPr>
        <w:t>expenses. It allows a maximum deduction of Rs 1.5 lakh every year from the tax</w:t>
      </w:r>
      <w:r w:rsidR="00BB7BF6" w:rsidRPr="001E16CE">
        <w:rPr>
          <w:rFonts w:ascii="Garamond" w:hAnsi="Garamond"/>
          <w:w w:val="90"/>
          <w:sz w:val="24"/>
          <w:szCs w:val="24"/>
        </w:rPr>
        <w:t xml:space="preserve"> </w:t>
      </w:r>
      <w:r w:rsidRPr="001E16CE">
        <w:rPr>
          <w:rFonts w:ascii="Garamond" w:hAnsi="Garamond"/>
          <w:w w:val="90"/>
          <w:sz w:val="24"/>
          <w:szCs w:val="24"/>
        </w:rPr>
        <w:t>payers</w:t>
      </w:r>
      <w:r w:rsidR="00BB7BF6" w:rsidRPr="001E16CE">
        <w:rPr>
          <w:rFonts w:ascii="Garamond" w:hAnsi="Garamond"/>
          <w:w w:val="90"/>
          <w:sz w:val="24"/>
          <w:szCs w:val="24"/>
        </w:rPr>
        <w:t xml:space="preserve"> </w:t>
      </w:r>
      <w:r w:rsidRPr="001E16CE">
        <w:rPr>
          <w:rFonts w:ascii="Garamond" w:hAnsi="Garamond"/>
          <w:sz w:val="24"/>
          <w:szCs w:val="24"/>
        </w:rPr>
        <w:t>total income.</w:t>
      </w:r>
    </w:p>
    <w:p w14:paraId="5E86BE2F" w14:textId="77777777" w:rsidR="00346E5B" w:rsidRPr="001E16CE" w:rsidRDefault="00346E5B" w:rsidP="00BB7BF6">
      <w:pPr>
        <w:spacing w:before="199" w:line="264" w:lineRule="auto"/>
        <w:ind w:left="380"/>
        <w:jc w:val="both"/>
        <w:rPr>
          <w:rFonts w:ascii="Garamond" w:hAnsi="Garamond"/>
          <w:sz w:val="24"/>
          <w:szCs w:val="24"/>
        </w:rPr>
      </w:pPr>
      <w:r w:rsidRPr="001E16CE">
        <w:rPr>
          <w:rFonts w:ascii="Garamond" w:hAnsi="Garamond"/>
          <w:w w:val="90"/>
          <w:sz w:val="24"/>
          <w:szCs w:val="24"/>
        </w:rPr>
        <w:t>The</w:t>
      </w:r>
      <w:r w:rsidR="00BB7BF6" w:rsidRPr="001E16CE">
        <w:rPr>
          <w:rFonts w:ascii="Garamond" w:hAnsi="Garamond"/>
          <w:w w:val="90"/>
          <w:sz w:val="24"/>
          <w:szCs w:val="24"/>
        </w:rPr>
        <w:t xml:space="preserve"> </w:t>
      </w:r>
      <w:r w:rsidRPr="001E16CE">
        <w:rPr>
          <w:rFonts w:ascii="Garamond" w:hAnsi="Garamond"/>
          <w:w w:val="90"/>
          <w:sz w:val="24"/>
          <w:szCs w:val="24"/>
        </w:rPr>
        <w:t>benefit</w:t>
      </w:r>
      <w:r w:rsidR="00BB7BF6" w:rsidRPr="001E16CE">
        <w:rPr>
          <w:rFonts w:ascii="Garamond" w:hAnsi="Garamond"/>
          <w:w w:val="90"/>
          <w:sz w:val="24"/>
          <w:szCs w:val="24"/>
        </w:rPr>
        <w:t xml:space="preserve"> </w:t>
      </w:r>
      <w:r w:rsidRPr="001E16CE">
        <w:rPr>
          <w:rFonts w:ascii="Garamond" w:hAnsi="Garamond"/>
          <w:w w:val="90"/>
          <w:sz w:val="24"/>
          <w:szCs w:val="24"/>
        </w:rPr>
        <w:t>of</w:t>
      </w:r>
      <w:r w:rsidR="00BB7BF6" w:rsidRPr="001E16CE">
        <w:rPr>
          <w:rFonts w:ascii="Garamond" w:hAnsi="Garamond"/>
          <w:w w:val="90"/>
          <w:sz w:val="24"/>
          <w:szCs w:val="24"/>
        </w:rPr>
        <w:t xml:space="preserve"> </w:t>
      </w:r>
      <w:r w:rsidRPr="001E16CE">
        <w:rPr>
          <w:rFonts w:ascii="Garamond" w:hAnsi="Garamond"/>
          <w:w w:val="90"/>
          <w:sz w:val="24"/>
          <w:szCs w:val="24"/>
        </w:rPr>
        <w:t>this</w:t>
      </w:r>
      <w:r w:rsidR="00BB7BF6" w:rsidRPr="001E16CE">
        <w:rPr>
          <w:rFonts w:ascii="Garamond" w:hAnsi="Garamond"/>
          <w:w w:val="90"/>
          <w:sz w:val="24"/>
          <w:szCs w:val="24"/>
        </w:rPr>
        <w:t xml:space="preserve"> </w:t>
      </w:r>
      <w:r w:rsidRPr="001E16CE">
        <w:rPr>
          <w:rFonts w:ascii="Garamond" w:hAnsi="Garamond"/>
          <w:w w:val="90"/>
          <w:sz w:val="24"/>
          <w:szCs w:val="24"/>
        </w:rPr>
        <w:t>deduction</w:t>
      </w:r>
      <w:r w:rsidR="00BB7BF6" w:rsidRPr="001E16CE">
        <w:rPr>
          <w:rFonts w:ascii="Garamond" w:hAnsi="Garamond"/>
          <w:w w:val="90"/>
          <w:sz w:val="24"/>
          <w:szCs w:val="24"/>
        </w:rPr>
        <w:t xml:space="preserve"> </w:t>
      </w:r>
      <w:r w:rsidRPr="001E16CE">
        <w:rPr>
          <w:rFonts w:ascii="Garamond" w:hAnsi="Garamond"/>
          <w:w w:val="90"/>
          <w:sz w:val="24"/>
          <w:szCs w:val="24"/>
        </w:rPr>
        <w:t>can</w:t>
      </w:r>
      <w:r w:rsidR="00BB7BF6" w:rsidRPr="001E16CE">
        <w:rPr>
          <w:rFonts w:ascii="Garamond" w:hAnsi="Garamond"/>
          <w:w w:val="90"/>
          <w:sz w:val="24"/>
          <w:szCs w:val="24"/>
        </w:rPr>
        <w:t xml:space="preserve"> </w:t>
      </w:r>
      <w:r w:rsidRPr="001E16CE">
        <w:rPr>
          <w:rFonts w:ascii="Garamond" w:hAnsi="Garamond"/>
          <w:w w:val="90"/>
          <w:sz w:val="24"/>
          <w:szCs w:val="24"/>
        </w:rPr>
        <w:t>be</w:t>
      </w:r>
      <w:r w:rsidR="00BB7BF6" w:rsidRPr="001E16CE">
        <w:rPr>
          <w:rFonts w:ascii="Garamond" w:hAnsi="Garamond"/>
          <w:w w:val="90"/>
          <w:sz w:val="24"/>
          <w:szCs w:val="24"/>
        </w:rPr>
        <w:t xml:space="preserve"> </w:t>
      </w:r>
      <w:r w:rsidRPr="001E16CE">
        <w:rPr>
          <w:rFonts w:ascii="Garamond" w:hAnsi="Garamond"/>
          <w:w w:val="90"/>
          <w:sz w:val="24"/>
          <w:szCs w:val="24"/>
        </w:rPr>
        <w:t>availed</w:t>
      </w:r>
      <w:r w:rsidR="00BB7BF6" w:rsidRPr="001E16CE">
        <w:rPr>
          <w:rFonts w:ascii="Garamond" w:hAnsi="Garamond"/>
          <w:w w:val="90"/>
          <w:sz w:val="24"/>
          <w:szCs w:val="24"/>
        </w:rPr>
        <w:t xml:space="preserve"> </w:t>
      </w:r>
      <w:r w:rsidRPr="001E16CE">
        <w:rPr>
          <w:rFonts w:ascii="Garamond" w:hAnsi="Garamond"/>
          <w:w w:val="90"/>
          <w:sz w:val="24"/>
          <w:szCs w:val="24"/>
        </w:rPr>
        <w:t>by</w:t>
      </w:r>
      <w:r w:rsidR="00BB7BF6" w:rsidRPr="001E16CE">
        <w:rPr>
          <w:rFonts w:ascii="Garamond" w:hAnsi="Garamond"/>
          <w:w w:val="90"/>
          <w:sz w:val="24"/>
          <w:szCs w:val="24"/>
        </w:rPr>
        <w:t xml:space="preserve"> </w:t>
      </w:r>
      <w:r w:rsidRPr="001E16CE">
        <w:rPr>
          <w:rFonts w:ascii="Garamond" w:hAnsi="Garamond"/>
          <w:w w:val="90"/>
          <w:sz w:val="24"/>
          <w:szCs w:val="24"/>
        </w:rPr>
        <w:t>Individuals</w:t>
      </w:r>
      <w:r w:rsidR="00BB7BF6" w:rsidRPr="001E16CE">
        <w:rPr>
          <w:rFonts w:ascii="Garamond" w:hAnsi="Garamond"/>
          <w:w w:val="90"/>
          <w:sz w:val="24"/>
          <w:szCs w:val="24"/>
        </w:rPr>
        <w:t xml:space="preserve"> </w:t>
      </w:r>
      <w:r w:rsidRPr="001E16CE">
        <w:rPr>
          <w:rFonts w:ascii="Garamond" w:hAnsi="Garamond"/>
          <w:w w:val="90"/>
          <w:sz w:val="24"/>
          <w:szCs w:val="24"/>
        </w:rPr>
        <w:t>and</w:t>
      </w:r>
      <w:r w:rsidR="00BB7BF6" w:rsidRPr="001E16CE">
        <w:rPr>
          <w:rFonts w:ascii="Garamond" w:hAnsi="Garamond"/>
          <w:w w:val="90"/>
          <w:sz w:val="24"/>
          <w:szCs w:val="24"/>
        </w:rPr>
        <w:t xml:space="preserve"> </w:t>
      </w:r>
      <w:r w:rsidRPr="001E16CE">
        <w:rPr>
          <w:rFonts w:ascii="Garamond" w:hAnsi="Garamond"/>
          <w:w w:val="90"/>
          <w:sz w:val="24"/>
          <w:szCs w:val="24"/>
        </w:rPr>
        <w:t>HUFs.</w:t>
      </w:r>
      <w:r w:rsidR="00BB7BF6" w:rsidRPr="001E16CE">
        <w:rPr>
          <w:rFonts w:ascii="Garamond" w:hAnsi="Garamond"/>
          <w:w w:val="90"/>
          <w:sz w:val="24"/>
          <w:szCs w:val="24"/>
        </w:rPr>
        <w:t xml:space="preserve"> </w:t>
      </w:r>
      <w:r w:rsidRPr="001E16CE">
        <w:rPr>
          <w:rFonts w:ascii="Garamond" w:hAnsi="Garamond"/>
          <w:w w:val="90"/>
          <w:sz w:val="24"/>
          <w:szCs w:val="24"/>
        </w:rPr>
        <w:t>Companies,</w:t>
      </w:r>
      <w:r w:rsidR="00BB7BF6" w:rsidRPr="001E16CE">
        <w:rPr>
          <w:rFonts w:ascii="Garamond" w:hAnsi="Garamond"/>
          <w:w w:val="90"/>
          <w:sz w:val="24"/>
          <w:szCs w:val="24"/>
        </w:rPr>
        <w:t xml:space="preserve"> </w:t>
      </w:r>
      <w:r w:rsidRPr="001E16CE">
        <w:rPr>
          <w:rFonts w:ascii="Garamond" w:hAnsi="Garamond"/>
          <w:w w:val="90"/>
          <w:sz w:val="24"/>
          <w:szCs w:val="24"/>
        </w:rPr>
        <w:t>partnership</w:t>
      </w:r>
      <w:r w:rsidR="00BB7BF6" w:rsidRPr="001E16CE">
        <w:rPr>
          <w:rFonts w:ascii="Garamond" w:hAnsi="Garamond"/>
          <w:w w:val="90"/>
          <w:sz w:val="24"/>
          <w:szCs w:val="24"/>
        </w:rPr>
        <w:t xml:space="preserve"> </w:t>
      </w:r>
      <w:r w:rsidRPr="001E16CE">
        <w:rPr>
          <w:rFonts w:ascii="Garamond" w:hAnsi="Garamond"/>
          <w:sz w:val="24"/>
          <w:szCs w:val="24"/>
        </w:rPr>
        <w:t>firms,</w:t>
      </w:r>
      <w:r w:rsidR="00BB7BF6" w:rsidRPr="001E16CE">
        <w:rPr>
          <w:rFonts w:ascii="Garamond" w:hAnsi="Garamond"/>
          <w:sz w:val="24"/>
          <w:szCs w:val="24"/>
        </w:rPr>
        <w:t xml:space="preserve"> </w:t>
      </w:r>
      <w:r w:rsidRPr="001E16CE">
        <w:rPr>
          <w:rFonts w:ascii="Garamond" w:hAnsi="Garamond"/>
          <w:sz w:val="24"/>
          <w:szCs w:val="24"/>
        </w:rPr>
        <w:t>LLPs</w:t>
      </w:r>
      <w:r w:rsidR="00BB7BF6" w:rsidRPr="001E16CE">
        <w:rPr>
          <w:rFonts w:ascii="Garamond" w:hAnsi="Garamond"/>
          <w:sz w:val="24"/>
          <w:szCs w:val="24"/>
        </w:rPr>
        <w:t xml:space="preserve"> </w:t>
      </w:r>
      <w:r w:rsidRPr="001E16CE">
        <w:rPr>
          <w:rFonts w:ascii="Garamond" w:hAnsi="Garamond"/>
          <w:sz w:val="24"/>
          <w:szCs w:val="24"/>
        </w:rPr>
        <w:t>cannot</w:t>
      </w:r>
      <w:r w:rsidR="00BB7BF6" w:rsidRPr="001E16CE">
        <w:rPr>
          <w:rFonts w:ascii="Garamond" w:hAnsi="Garamond"/>
          <w:sz w:val="24"/>
          <w:szCs w:val="24"/>
        </w:rPr>
        <w:t xml:space="preserve"> </w:t>
      </w:r>
      <w:r w:rsidRPr="001E16CE">
        <w:rPr>
          <w:rFonts w:ascii="Garamond" w:hAnsi="Garamond"/>
          <w:sz w:val="24"/>
          <w:szCs w:val="24"/>
        </w:rPr>
        <w:t>avail</w:t>
      </w:r>
      <w:r w:rsidR="00BB7BF6" w:rsidRPr="001E16CE">
        <w:rPr>
          <w:rFonts w:ascii="Garamond" w:hAnsi="Garamond"/>
          <w:sz w:val="24"/>
          <w:szCs w:val="24"/>
        </w:rPr>
        <w:t xml:space="preserve"> </w:t>
      </w:r>
      <w:r w:rsidRPr="001E16CE">
        <w:rPr>
          <w:rFonts w:ascii="Garamond" w:hAnsi="Garamond"/>
          <w:sz w:val="24"/>
          <w:szCs w:val="24"/>
        </w:rPr>
        <w:t>the</w:t>
      </w:r>
      <w:r w:rsidR="00BB7BF6" w:rsidRPr="001E16CE">
        <w:rPr>
          <w:rFonts w:ascii="Garamond" w:hAnsi="Garamond"/>
          <w:sz w:val="24"/>
          <w:szCs w:val="24"/>
        </w:rPr>
        <w:t xml:space="preserve"> </w:t>
      </w:r>
      <w:r w:rsidRPr="001E16CE">
        <w:rPr>
          <w:rFonts w:ascii="Garamond" w:hAnsi="Garamond"/>
          <w:sz w:val="24"/>
          <w:szCs w:val="24"/>
        </w:rPr>
        <w:t>benefit</w:t>
      </w:r>
      <w:r w:rsidR="00BB7BF6" w:rsidRPr="001E16CE">
        <w:rPr>
          <w:rFonts w:ascii="Garamond" w:hAnsi="Garamond"/>
          <w:sz w:val="24"/>
          <w:szCs w:val="24"/>
        </w:rPr>
        <w:t xml:space="preserve"> </w:t>
      </w:r>
      <w:r w:rsidRPr="001E16CE">
        <w:rPr>
          <w:rFonts w:ascii="Garamond" w:hAnsi="Garamond"/>
          <w:sz w:val="24"/>
          <w:szCs w:val="24"/>
        </w:rPr>
        <w:t>of</w:t>
      </w:r>
      <w:r w:rsidR="00BB7BF6" w:rsidRPr="001E16CE">
        <w:rPr>
          <w:rFonts w:ascii="Garamond" w:hAnsi="Garamond"/>
          <w:sz w:val="24"/>
          <w:szCs w:val="24"/>
        </w:rPr>
        <w:t xml:space="preserve"> </w:t>
      </w:r>
      <w:r w:rsidRPr="001E16CE">
        <w:rPr>
          <w:rFonts w:ascii="Garamond" w:hAnsi="Garamond"/>
          <w:sz w:val="24"/>
          <w:szCs w:val="24"/>
        </w:rPr>
        <w:t>this</w:t>
      </w:r>
      <w:r w:rsidR="00BB7BF6" w:rsidRPr="001E16CE">
        <w:rPr>
          <w:rFonts w:ascii="Garamond" w:hAnsi="Garamond"/>
          <w:sz w:val="24"/>
          <w:szCs w:val="24"/>
        </w:rPr>
        <w:t xml:space="preserve"> </w:t>
      </w:r>
      <w:r w:rsidRPr="001E16CE">
        <w:rPr>
          <w:rFonts w:ascii="Garamond" w:hAnsi="Garamond"/>
          <w:sz w:val="24"/>
          <w:szCs w:val="24"/>
        </w:rPr>
        <w:t>deduction.</w:t>
      </w:r>
    </w:p>
    <w:p w14:paraId="723AFFBE" w14:textId="77777777" w:rsidR="00346E5B" w:rsidRPr="001E16CE" w:rsidRDefault="00346E5B" w:rsidP="001E16CE">
      <w:pPr>
        <w:spacing w:before="191" w:line="264" w:lineRule="auto"/>
        <w:ind w:left="380" w:right="734"/>
        <w:jc w:val="both"/>
        <w:rPr>
          <w:rFonts w:ascii="Garamond" w:hAnsi="Garamond"/>
          <w:b/>
          <w:sz w:val="24"/>
          <w:szCs w:val="24"/>
        </w:rPr>
      </w:pPr>
      <w:bookmarkStart w:id="12" w:name="SECTION_80CCC-DEDUCTION_FOR_LIFE_INSURAN"/>
      <w:bookmarkEnd w:id="12"/>
      <w:r w:rsidRPr="001E16CE">
        <w:rPr>
          <w:rFonts w:ascii="Garamond" w:hAnsi="Garamond"/>
          <w:b/>
          <w:sz w:val="24"/>
          <w:szCs w:val="24"/>
        </w:rPr>
        <w:t>SECTION</w:t>
      </w:r>
      <w:r w:rsidR="00BB7BF6" w:rsidRPr="001E16CE">
        <w:rPr>
          <w:rFonts w:ascii="Garamond" w:hAnsi="Garamond"/>
          <w:b/>
          <w:sz w:val="24"/>
          <w:szCs w:val="24"/>
        </w:rPr>
        <w:t xml:space="preserve"> </w:t>
      </w:r>
      <w:r w:rsidRPr="001E16CE">
        <w:rPr>
          <w:rFonts w:ascii="Garamond" w:hAnsi="Garamond"/>
          <w:b/>
          <w:sz w:val="24"/>
          <w:szCs w:val="24"/>
        </w:rPr>
        <w:t>80</w:t>
      </w:r>
      <w:r w:rsidR="00BB7BF6" w:rsidRPr="001E16CE">
        <w:rPr>
          <w:rFonts w:ascii="Garamond" w:hAnsi="Garamond"/>
          <w:b/>
          <w:sz w:val="24"/>
          <w:szCs w:val="24"/>
        </w:rPr>
        <w:t xml:space="preserve"> </w:t>
      </w:r>
      <w:r w:rsidRPr="001E16CE">
        <w:rPr>
          <w:rFonts w:ascii="Garamond" w:hAnsi="Garamond"/>
          <w:b/>
          <w:sz w:val="24"/>
          <w:szCs w:val="24"/>
        </w:rPr>
        <w:t>CCC-</w:t>
      </w:r>
      <w:r w:rsidR="00BB7BF6" w:rsidRPr="001E16CE">
        <w:rPr>
          <w:rFonts w:ascii="Garamond" w:hAnsi="Garamond"/>
          <w:b/>
          <w:sz w:val="24"/>
          <w:szCs w:val="24"/>
        </w:rPr>
        <w:t xml:space="preserve"> </w:t>
      </w:r>
      <w:r w:rsidRPr="001E16CE">
        <w:rPr>
          <w:rFonts w:ascii="Garamond" w:hAnsi="Garamond"/>
          <w:b/>
          <w:sz w:val="24"/>
          <w:szCs w:val="24"/>
        </w:rPr>
        <w:t>DEDUCTION</w:t>
      </w:r>
      <w:r w:rsidR="00783247" w:rsidRPr="001E16CE">
        <w:rPr>
          <w:rFonts w:ascii="Garamond" w:hAnsi="Garamond"/>
          <w:b/>
          <w:sz w:val="24"/>
          <w:szCs w:val="24"/>
        </w:rPr>
        <w:t xml:space="preserve"> </w:t>
      </w:r>
      <w:r w:rsidRPr="001E16CE">
        <w:rPr>
          <w:rFonts w:ascii="Garamond" w:hAnsi="Garamond"/>
          <w:b/>
          <w:sz w:val="24"/>
          <w:szCs w:val="24"/>
        </w:rPr>
        <w:t>FOR</w:t>
      </w:r>
      <w:r w:rsidR="00783247" w:rsidRPr="001E16CE">
        <w:rPr>
          <w:rFonts w:ascii="Garamond" w:hAnsi="Garamond"/>
          <w:b/>
          <w:sz w:val="24"/>
          <w:szCs w:val="24"/>
        </w:rPr>
        <w:t xml:space="preserve"> </w:t>
      </w:r>
      <w:r w:rsidRPr="001E16CE">
        <w:rPr>
          <w:rFonts w:ascii="Garamond" w:hAnsi="Garamond"/>
          <w:b/>
          <w:sz w:val="24"/>
          <w:szCs w:val="24"/>
        </w:rPr>
        <w:t>LIFE</w:t>
      </w:r>
      <w:r w:rsidR="00BB7BF6" w:rsidRPr="001E16CE">
        <w:rPr>
          <w:rFonts w:ascii="Garamond" w:hAnsi="Garamond"/>
          <w:b/>
          <w:sz w:val="24"/>
          <w:szCs w:val="24"/>
        </w:rPr>
        <w:t xml:space="preserve"> </w:t>
      </w:r>
      <w:r w:rsidRPr="001E16CE">
        <w:rPr>
          <w:rFonts w:ascii="Garamond" w:hAnsi="Garamond"/>
          <w:b/>
          <w:sz w:val="24"/>
          <w:szCs w:val="24"/>
        </w:rPr>
        <w:t>INSURANCE</w:t>
      </w:r>
      <w:r w:rsidR="00BB7BF6" w:rsidRPr="001E16CE">
        <w:rPr>
          <w:rFonts w:ascii="Garamond" w:hAnsi="Garamond"/>
          <w:b/>
          <w:sz w:val="24"/>
          <w:szCs w:val="24"/>
        </w:rPr>
        <w:t xml:space="preserve"> </w:t>
      </w:r>
      <w:r w:rsidRPr="001E16CE">
        <w:rPr>
          <w:rFonts w:ascii="Garamond" w:hAnsi="Garamond"/>
          <w:b/>
          <w:sz w:val="24"/>
          <w:szCs w:val="24"/>
        </w:rPr>
        <w:t>ANNUITY</w:t>
      </w:r>
      <w:r w:rsidR="00BB7BF6" w:rsidRPr="001E16CE">
        <w:rPr>
          <w:rFonts w:ascii="Garamond" w:hAnsi="Garamond"/>
          <w:b/>
          <w:sz w:val="24"/>
          <w:szCs w:val="24"/>
        </w:rPr>
        <w:t xml:space="preserve"> </w:t>
      </w:r>
      <w:r w:rsidRPr="001E16CE">
        <w:rPr>
          <w:rFonts w:ascii="Garamond" w:hAnsi="Garamond"/>
          <w:b/>
          <w:sz w:val="24"/>
          <w:szCs w:val="24"/>
        </w:rPr>
        <w:t>PLAN.</w:t>
      </w:r>
    </w:p>
    <w:p w14:paraId="5C7200BA" w14:textId="77777777" w:rsidR="00346E5B" w:rsidRPr="001E16CE" w:rsidRDefault="00346E5B" w:rsidP="001E16CE">
      <w:pPr>
        <w:spacing w:before="193" w:line="266" w:lineRule="auto"/>
        <w:ind w:left="380" w:right="734"/>
        <w:jc w:val="both"/>
        <w:rPr>
          <w:rFonts w:ascii="Garamond" w:hAnsi="Garamond"/>
          <w:sz w:val="24"/>
          <w:szCs w:val="24"/>
        </w:rPr>
      </w:pPr>
      <w:r w:rsidRPr="001E16CE">
        <w:rPr>
          <w:rFonts w:ascii="Garamond" w:hAnsi="Garamond"/>
          <w:w w:val="90"/>
          <w:sz w:val="24"/>
          <w:szCs w:val="24"/>
        </w:rPr>
        <w:t>80CCC</w:t>
      </w:r>
      <w:r w:rsidR="00BB7BF6" w:rsidRPr="001E16CE">
        <w:rPr>
          <w:rFonts w:ascii="Garamond" w:hAnsi="Garamond"/>
          <w:w w:val="90"/>
          <w:sz w:val="24"/>
          <w:szCs w:val="24"/>
        </w:rPr>
        <w:t xml:space="preserve"> </w:t>
      </w:r>
      <w:r w:rsidRPr="001E16CE">
        <w:rPr>
          <w:rFonts w:ascii="Garamond" w:hAnsi="Garamond"/>
          <w:w w:val="90"/>
          <w:sz w:val="24"/>
          <w:szCs w:val="24"/>
        </w:rPr>
        <w:t>allows</w:t>
      </w:r>
      <w:r w:rsidR="00BB7BF6" w:rsidRPr="001E16CE">
        <w:rPr>
          <w:rFonts w:ascii="Garamond" w:hAnsi="Garamond"/>
          <w:w w:val="90"/>
          <w:sz w:val="24"/>
          <w:szCs w:val="24"/>
        </w:rPr>
        <w:t xml:space="preserve"> </w:t>
      </w:r>
      <w:r w:rsidRPr="001E16CE">
        <w:rPr>
          <w:rFonts w:ascii="Garamond" w:hAnsi="Garamond"/>
          <w:w w:val="90"/>
          <w:sz w:val="24"/>
          <w:szCs w:val="24"/>
        </w:rPr>
        <w:t>deduction</w:t>
      </w:r>
      <w:r w:rsidR="00BB7BF6" w:rsidRPr="001E16CE">
        <w:rPr>
          <w:rFonts w:ascii="Garamond" w:hAnsi="Garamond"/>
          <w:w w:val="90"/>
          <w:sz w:val="24"/>
          <w:szCs w:val="24"/>
        </w:rPr>
        <w:t xml:space="preserve"> </w:t>
      </w:r>
      <w:r w:rsidRPr="001E16CE">
        <w:rPr>
          <w:rFonts w:ascii="Garamond" w:hAnsi="Garamond"/>
          <w:w w:val="90"/>
          <w:sz w:val="24"/>
          <w:szCs w:val="24"/>
        </w:rPr>
        <w:t>for</w:t>
      </w:r>
      <w:r w:rsidR="00BB7BF6" w:rsidRPr="001E16CE">
        <w:rPr>
          <w:rFonts w:ascii="Garamond" w:hAnsi="Garamond"/>
          <w:w w:val="90"/>
          <w:sz w:val="24"/>
          <w:szCs w:val="24"/>
        </w:rPr>
        <w:t xml:space="preserve"> </w:t>
      </w:r>
      <w:r w:rsidRPr="001E16CE">
        <w:rPr>
          <w:rFonts w:ascii="Garamond" w:hAnsi="Garamond"/>
          <w:w w:val="90"/>
          <w:sz w:val="24"/>
          <w:szCs w:val="24"/>
        </w:rPr>
        <w:t>payment</w:t>
      </w:r>
      <w:r w:rsidR="00BB7BF6" w:rsidRPr="001E16CE">
        <w:rPr>
          <w:rFonts w:ascii="Garamond" w:hAnsi="Garamond"/>
          <w:w w:val="90"/>
          <w:sz w:val="24"/>
          <w:szCs w:val="24"/>
        </w:rPr>
        <w:t xml:space="preserve"> </w:t>
      </w:r>
      <w:r w:rsidRPr="001E16CE">
        <w:rPr>
          <w:rFonts w:ascii="Garamond" w:hAnsi="Garamond"/>
          <w:w w:val="90"/>
          <w:sz w:val="24"/>
          <w:szCs w:val="24"/>
        </w:rPr>
        <w:t>towards</w:t>
      </w:r>
      <w:r w:rsidR="00BB7BF6" w:rsidRPr="001E16CE">
        <w:rPr>
          <w:rFonts w:ascii="Garamond" w:hAnsi="Garamond"/>
          <w:w w:val="90"/>
          <w:sz w:val="24"/>
          <w:szCs w:val="24"/>
        </w:rPr>
        <w:t xml:space="preserve"> </w:t>
      </w:r>
      <w:r w:rsidRPr="001E16CE">
        <w:rPr>
          <w:rFonts w:ascii="Garamond" w:hAnsi="Garamond"/>
          <w:w w:val="90"/>
          <w:sz w:val="24"/>
          <w:szCs w:val="24"/>
        </w:rPr>
        <w:t>annuity</w:t>
      </w:r>
      <w:r w:rsidR="00BB7BF6" w:rsidRPr="001E16CE">
        <w:rPr>
          <w:rFonts w:ascii="Garamond" w:hAnsi="Garamond"/>
          <w:w w:val="90"/>
          <w:sz w:val="24"/>
          <w:szCs w:val="24"/>
        </w:rPr>
        <w:t xml:space="preserve"> </w:t>
      </w:r>
      <w:r w:rsidRPr="001E16CE">
        <w:rPr>
          <w:rFonts w:ascii="Garamond" w:hAnsi="Garamond"/>
          <w:w w:val="90"/>
          <w:sz w:val="24"/>
          <w:szCs w:val="24"/>
        </w:rPr>
        <w:t>pension</w:t>
      </w:r>
      <w:r w:rsidR="00BB7BF6" w:rsidRPr="001E16CE">
        <w:rPr>
          <w:rFonts w:ascii="Garamond" w:hAnsi="Garamond"/>
          <w:w w:val="90"/>
          <w:sz w:val="24"/>
          <w:szCs w:val="24"/>
        </w:rPr>
        <w:t xml:space="preserve"> </w:t>
      </w:r>
      <w:r w:rsidRPr="001E16CE">
        <w:rPr>
          <w:rFonts w:ascii="Garamond" w:hAnsi="Garamond"/>
          <w:w w:val="90"/>
          <w:sz w:val="24"/>
          <w:szCs w:val="24"/>
        </w:rPr>
        <w:t>plans</w:t>
      </w:r>
      <w:r w:rsidR="00BB7BF6" w:rsidRPr="001E16CE">
        <w:rPr>
          <w:rFonts w:ascii="Garamond" w:hAnsi="Garamond"/>
          <w:w w:val="90"/>
          <w:sz w:val="24"/>
          <w:szCs w:val="24"/>
        </w:rPr>
        <w:t xml:space="preserve"> </w:t>
      </w:r>
      <w:r w:rsidRPr="001E16CE">
        <w:rPr>
          <w:rFonts w:ascii="Garamond" w:hAnsi="Garamond"/>
          <w:w w:val="90"/>
          <w:sz w:val="24"/>
          <w:szCs w:val="24"/>
        </w:rPr>
        <w:t>Pension</w:t>
      </w:r>
      <w:r w:rsidR="00BB7BF6" w:rsidRPr="001E16CE">
        <w:rPr>
          <w:rFonts w:ascii="Garamond" w:hAnsi="Garamond"/>
          <w:w w:val="90"/>
          <w:sz w:val="24"/>
          <w:szCs w:val="24"/>
        </w:rPr>
        <w:t xml:space="preserve"> </w:t>
      </w:r>
      <w:r w:rsidRPr="001E16CE">
        <w:rPr>
          <w:rFonts w:ascii="Garamond" w:hAnsi="Garamond"/>
          <w:w w:val="90"/>
          <w:sz w:val="24"/>
          <w:szCs w:val="24"/>
        </w:rPr>
        <w:t>received</w:t>
      </w:r>
      <w:r w:rsidR="00BB7BF6" w:rsidRPr="001E16CE">
        <w:rPr>
          <w:rFonts w:ascii="Garamond" w:hAnsi="Garamond"/>
          <w:w w:val="90"/>
          <w:sz w:val="24"/>
          <w:szCs w:val="24"/>
        </w:rPr>
        <w:t xml:space="preserve"> </w:t>
      </w:r>
      <w:r w:rsidRPr="001E16CE">
        <w:rPr>
          <w:rFonts w:ascii="Garamond" w:hAnsi="Garamond"/>
          <w:w w:val="90"/>
          <w:sz w:val="24"/>
          <w:szCs w:val="24"/>
        </w:rPr>
        <w:t>from</w:t>
      </w:r>
      <w:r w:rsidR="00BB7BF6" w:rsidRPr="001E16CE">
        <w:rPr>
          <w:rFonts w:ascii="Garamond" w:hAnsi="Garamond"/>
          <w:w w:val="90"/>
          <w:sz w:val="24"/>
          <w:szCs w:val="24"/>
        </w:rPr>
        <w:t xml:space="preserve"> </w:t>
      </w:r>
      <w:r w:rsidRPr="001E16CE">
        <w:rPr>
          <w:rFonts w:ascii="Garamond" w:hAnsi="Garamond"/>
          <w:w w:val="90"/>
          <w:sz w:val="24"/>
          <w:szCs w:val="24"/>
        </w:rPr>
        <w:t>the</w:t>
      </w:r>
      <w:r w:rsidR="00BB7BF6" w:rsidRPr="001E16CE">
        <w:rPr>
          <w:rFonts w:ascii="Garamond" w:hAnsi="Garamond"/>
          <w:w w:val="90"/>
          <w:sz w:val="24"/>
          <w:szCs w:val="24"/>
        </w:rPr>
        <w:t xml:space="preserve"> </w:t>
      </w:r>
      <w:r w:rsidRPr="001E16CE">
        <w:rPr>
          <w:rFonts w:ascii="Garamond" w:hAnsi="Garamond"/>
          <w:w w:val="90"/>
          <w:sz w:val="24"/>
          <w:szCs w:val="24"/>
        </w:rPr>
        <w:t>annuity</w:t>
      </w:r>
      <w:r w:rsidR="00BB7BF6" w:rsidRPr="001E16CE">
        <w:rPr>
          <w:rFonts w:ascii="Garamond" w:hAnsi="Garamond"/>
          <w:w w:val="90"/>
          <w:sz w:val="24"/>
          <w:szCs w:val="24"/>
        </w:rPr>
        <w:t xml:space="preserve"> </w:t>
      </w:r>
      <w:r w:rsidRPr="001E16CE">
        <w:rPr>
          <w:rFonts w:ascii="Garamond" w:hAnsi="Garamond"/>
          <w:w w:val="90"/>
          <w:sz w:val="24"/>
          <w:szCs w:val="24"/>
        </w:rPr>
        <w:t>or</w:t>
      </w:r>
      <w:r w:rsidR="00BB7BF6" w:rsidRPr="001E16CE">
        <w:rPr>
          <w:rFonts w:ascii="Garamond" w:hAnsi="Garamond"/>
          <w:w w:val="90"/>
          <w:sz w:val="24"/>
          <w:szCs w:val="24"/>
        </w:rPr>
        <w:t xml:space="preserve"> </w:t>
      </w:r>
      <w:r w:rsidRPr="001E16CE">
        <w:rPr>
          <w:rFonts w:ascii="Garamond" w:hAnsi="Garamond"/>
          <w:w w:val="90"/>
          <w:sz w:val="24"/>
          <w:szCs w:val="24"/>
        </w:rPr>
        <w:t>amount</w:t>
      </w:r>
      <w:r w:rsidR="00BB7BF6" w:rsidRPr="001E16CE">
        <w:rPr>
          <w:rFonts w:ascii="Garamond" w:hAnsi="Garamond"/>
          <w:w w:val="90"/>
          <w:sz w:val="24"/>
          <w:szCs w:val="24"/>
        </w:rPr>
        <w:t xml:space="preserve"> </w:t>
      </w:r>
      <w:r w:rsidRPr="001E16CE">
        <w:rPr>
          <w:rFonts w:ascii="Garamond" w:hAnsi="Garamond"/>
          <w:w w:val="90"/>
          <w:sz w:val="24"/>
          <w:szCs w:val="24"/>
        </w:rPr>
        <w:t>received</w:t>
      </w:r>
      <w:r w:rsidR="00BB7BF6" w:rsidRPr="001E16CE">
        <w:rPr>
          <w:rFonts w:ascii="Garamond" w:hAnsi="Garamond"/>
          <w:w w:val="90"/>
          <w:sz w:val="24"/>
          <w:szCs w:val="24"/>
        </w:rPr>
        <w:t xml:space="preserve"> </w:t>
      </w:r>
      <w:r w:rsidRPr="001E16CE">
        <w:rPr>
          <w:rFonts w:ascii="Garamond" w:hAnsi="Garamond"/>
          <w:w w:val="90"/>
          <w:sz w:val="24"/>
          <w:szCs w:val="24"/>
        </w:rPr>
        <w:t>upon</w:t>
      </w:r>
      <w:r w:rsidR="00BB7BF6" w:rsidRPr="001E16CE">
        <w:rPr>
          <w:rFonts w:ascii="Garamond" w:hAnsi="Garamond"/>
          <w:w w:val="90"/>
          <w:sz w:val="24"/>
          <w:szCs w:val="24"/>
        </w:rPr>
        <w:t xml:space="preserve"> </w:t>
      </w:r>
      <w:r w:rsidRPr="001E16CE">
        <w:rPr>
          <w:rFonts w:ascii="Garamond" w:hAnsi="Garamond"/>
          <w:w w:val="90"/>
          <w:sz w:val="24"/>
          <w:szCs w:val="24"/>
        </w:rPr>
        <w:t>surrender</w:t>
      </w:r>
      <w:r w:rsidR="00BB7BF6" w:rsidRPr="001E16CE">
        <w:rPr>
          <w:rFonts w:ascii="Garamond" w:hAnsi="Garamond"/>
          <w:w w:val="90"/>
          <w:sz w:val="24"/>
          <w:szCs w:val="24"/>
        </w:rPr>
        <w:t xml:space="preserve"> </w:t>
      </w:r>
      <w:r w:rsidRPr="001E16CE">
        <w:rPr>
          <w:rFonts w:ascii="Garamond" w:hAnsi="Garamond"/>
          <w:w w:val="90"/>
          <w:sz w:val="24"/>
          <w:szCs w:val="24"/>
        </w:rPr>
        <w:t>of</w:t>
      </w:r>
      <w:r w:rsidR="00BB7BF6" w:rsidRPr="001E16CE">
        <w:rPr>
          <w:rFonts w:ascii="Garamond" w:hAnsi="Garamond"/>
          <w:w w:val="90"/>
          <w:sz w:val="24"/>
          <w:szCs w:val="24"/>
        </w:rPr>
        <w:t xml:space="preserve"> </w:t>
      </w:r>
      <w:r w:rsidRPr="001E16CE">
        <w:rPr>
          <w:rFonts w:ascii="Garamond" w:hAnsi="Garamond"/>
          <w:w w:val="90"/>
          <w:sz w:val="24"/>
          <w:szCs w:val="24"/>
        </w:rPr>
        <w:t>the</w:t>
      </w:r>
      <w:r w:rsidR="00BB7BF6" w:rsidRPr="001E16CE">
        <w:rPr>
          <w:rFonts w:ascii="Garamond" w:hAnsi="Garamond"/>
          <w:w w:val="90"/>
          <w:sz w:val="24"/>
          <w:szCs w:val="24"/>
        </w:rPr>
        <w:t xml:space="preserve"> </w:t>
      </w:r>
      <w:r w:rsidRPr="001E16CE">
        <w:rPr>
          <w:rFonts w:ascii="Garamond" w:hAnsi="Garamond"/>
          <w:w w:val="90"/>
          <w:sz w:val="24"/>
          <w:szCs w:val="24"/>
        </w:rPr>
        <w:t>annuity,</w:t>
      </w:r>
      <w:r w:rsidR="00BB7BF6" w:rsidRPr="001E16CE">
        <w:rPr>
          <w:rFonts w:ascii="Garamond" w:hAnsi="Garamond"/>
          <w:w w:val="90"/>
          <w:sz w:val="24"/>
          <w:szCs w:val="24"/>
        </w:rPr>
        <w:t xml:space="preserve"> </w:t>
      </w:r>
      <w:r w:rsidRPr="001E16CE">
        <w:rPr>
          <w:rFonts w:ascii="Garamond" w:hAnsi="Garamond"/>
          <w:w w:val="90"/>
          <w:sz w:val="24"/>
          <w:szCs w:val="24"/>
        </w:rPr>
        <w:t>including</w:t>
      </w:r>
      <w:r w:rsidR="00BB7BF6" w:rsidRPr="001E16CE">
        <w:rPr>
          <w:rFonts w:ascii="Garamond" w:hAnsi="Garamond"/>
          <w:w w:val="90"/>
          <w:sz w:val="24"/>
          <w:szCs w:val="24"/>
        </w:rPr>
        <w:t xml:space="preserve"> </w:t>
      </w:r>
      <w:r w:rsidRPr="001E16CE">
        <w:rPr>
          <w:rFonts w:ascii="Garamond" w:hAnsi="Garamond"/>
          <w:w w:val="90"/>
          <w:sz w:val="24"/>
          <w:szCs w:val="24"/>
        </w:rPr>
        <w:t>interest</w:t>
      </w:r>
      <w:r w:rsidR="00BB7BF6" w:rsidRPr="001E16CE">
        <w:rPr>
          <w:rFonts w:ascii="Garamond" w:hAnsi="Garamond"/>
          <w:w w:val="90"/>
          <w:sz w:val="24"/>
          <w:szCs w:val="24"/>
        </w:rPr>
        <w:t xml:space="preserve"> </w:t>
      </w:r>
      <w:r w:rsidRPr="001E16CE">
        <w:rPr>
          <w:rFonts w:ascii="Garamond" w:hAnsi="Garamond"/>
          <w:w w:val="90"/>
          <w:sz w:val="24"/>
          <w:szCs w:val="24"/>
        </w:rPr>
        <w:t>or</w:t>
      </w:r>
      <w:r w:rsidR="00BB7BF6" w:rsidRPr="001E16CE">
        <w:rPr>
          <w:rFonts w:ascii="Garamond" w:hAnsi="Garamond"/>
          <w:w w:val="90"/>
          <w:sz w:val="24"/>
          <w:szCs w:val="24"/>
        </w:rPr>
        <w:t xml:space="preserve"> </w:t>
      </w:r>
      <w:r w:rsidRPr="001E16CE">
        <w:rPr>
          <w:rFonts w:ascii="Garamond" w:hAnsi="Garamond"/>
          <w:w w:val="90"/>
          <w:sz w:val="24"/>
          <w:szCs w:val="24"/>
        </w:rPr>
        <w:t>bonus</w:t>
      </w:r>
      <w:r w:rsidR="00BB7BF6" w:rsidRPr="001E16CE">
        <w:rPr>
          <w:rFonts w:ascii="Garamond" w:hAnsi="Garamond"/>
          <w:w w:val="90"/>
          <w:sz w:val="24"/>
          <w:szCs w:val="24"/>
        </w:rPr>
        <w:t xml:space="preserve"> </w:t>
      </w:r>
      <w:r w:rsidRPr="001E16CE">
        <w:rPr>
          <w:rFonts w:ascii="Garamond" w:hAnsi="Garamond"/>
          <w:w w:val="90"/>
          <w:sz w:val="24"/>
          <w:szCs w:val="24"/>
        </w:rPr>
        <w:t>accrued</w:t>
      </w:r>
      <w:r w:rsidR="00BB7BF6" w:rsidRPr="001E16CE">
        <w:rPr>
          <w:rFonts w:ascii="Garamond" w:hAnsi="Garamond"/>
          <w:w w:val="90"/>
          <w:sz w:val="24"/>
          <w:szCs w:val="24"/>
        </w:rPr>
        <w:t xml:space="preserve"> </w:t>
      </w:r>
      <w:r w:rsidRPr="001E16CE">
        <w:rPr>
          <w:rFonts w:ascii="Garamond" w:hAnsi="Garamond"/>
          <w:w w:val="90"/>
          <w:sz w:val="24"/>
          <w:szCs w:val="24"/>
        </w:rPr>
        <w:t>on</w:t>
      </w:r>
      <w:r w:rsidR="00BB7BF6" w:rsidRPr="001E16CE">
        <w:rPr>
          <w:rFonts w:ascii="Garamond" w:hAnsi="Garamond"/>
          <w:w w:val="90"/>
          <w:sz w:val="24"/>
          <w:szCs w:val="24"/>
        </w:rPr>
        <w:t xml:space="preserve"> </w:t>
      </w:r>
      <w:r w:rsidRPr="001E16CE">
        <w:rPr>
          <w:rFonts w:ascii="Garamond" w:hAnsi="Garamond"/>
          <w:w w:val="90"/>
          <w:sz w:val="24"/>
          <w:szCs w:val="24"/>
        </w:rPr>
        <w:t>the</w:t>
      </w:r>
      <w:r w:rsidR="00BB7BF6" w:rsidRPr="001E16CE">
        <w:rPr>
          <w:rFonts w:ascii="Garamond" w:hAnsi="Garamond"/>
          <w:w w:val="90"/>
          <w:sz w:val="24"/>
          <w:szCs w:val="24"/>
        </w:rPr>
        <w:t xml:space="preserve"> </w:t>
      </w:r>
      <w:r w:rsidRPr="001E16CE">
        <w:rPr>
          <w:rFonts w:ascii="Garamond" w:hAnsi="Garamond"/>
          <w:w w:val="90"/>
          <w:sz w:val="24"/>
          <w:szCs w:val="24"/>
        </w:rPr>
        <w:t>annuity,</w:t>
      </w:r>
      <w:r w:rsidR="00BB7BF6" w:rsidRPr="001E16CE">
        <w:rPr>
          <w:rFonts w:ascii="Garamond" w:hAnsi="Garamond"/>
          <w:w w:val="90"/>
          <w:sz w:val="24"/>
          <w:szCs w:val="24"/>
        </w:rPr>
        <w:t xml:space="preserve"> </w:t>
      </w:r>
      <w:r w:rsidRPr="001E16CE">
        <w:rPr>
          <w:rFonts w:ascii="Garamond" w:hAnsi="Garamond"/>
          <w:w w:val="90"/>
          <w:sz w:val="24"/>
          <w:szCs w:val="24"/>
        </w:rPr>
        <w:t>is</w:t>
      </w:r>
      <w:r w:rsidR="00BB7BF6" w:rsidRPr="001E16CE">
        <w:rPr>
          <w:rFonts w:ascii="Garamond" w:hAnsi="Garamond"/>
          <w:w w:val="90"/>
          <w:sz w:val="24"/>
          <w:szCs w:val="24"/>
        </w:rPr>
        <w:t xml:space="preserve"> </w:t>
      </w:r>
      <w:r w:rsidRPr="001E16CE">
        <w:rPr>
          <w:rFonts w:ascii="Garamond" w:hAnsi="Garamond"/>
          <w:w w:val="90"/>
          <w:sz w:val="24"/>
          <w:szCs w:val="24"/>
        </w:rPr>
        <w:t>taxable</w:t>
      </w:r>
      <w:r w:rsidR="00BB7BF6" w:rsidRPr="001E16CE">
        <w:rPr>
          <w:rFonts w:ascii="Garamond" w:hAnsi="Garamond"/>
          <w:w w:val="90"/>
          <w:sz w:val="24"/>
          <w:szCs w:val="24"/>
        </w:rPr>
        <w:t xml:space="preserve"> </w:t>
      </w:r>
      <w:r w:rsidRPr="001E16CE">
        <w:rPr>
          <w:rFonts w:ascii="Garamond" w:hAnsi="Garamond"/>
          <w:w w:val="90"/>
          <w:sz w:val="24"/>
          <w:szCs w:val="24"/>
        </w:rPr>
        <w:t>in</w:t>
      </w:r>
      <w:r w:rsidR="00BB7BF6" w:rsidRPr="001E16CE">
        <w:rPr>
          <w:rFonts w:ascii="Garamond" w:hAnsi="Garamond"/>
          <w:w w:val="90"/>
          <w:sz w:val="24"/>
          <w:szCs w:val="24"/>
        </w:rPr>
        <w:t xml:space="preserve"> </w:t>
      </w:r>
      <w:r w:rsidRPr="001E16CE">
        <w:rPr>
          <w:rFonts w:ascii="Garamond" w:hAnsi="Garamond"/>
          <w:w w:val="90"/>
          <w:sz w:val="24"/>
          <w:szCs w:val="24"/>
        </w:rPr>
        <w:t>the</w:t>
      </w:r>
      <w:r w:rsidR="00BB7BF6" w:rsidRPr="001E16CE">
        <w:rPr>
          <w:rFonts w:ascii="Garamond" w:hAnsi="Garamond"/>
          <w:w w:val="90"/>
          <w:sz w:val="24"/>
          <w:szCs w:val="24"/>
        </w:rPr>
        <w:t xml:space="preserve"> </w:t>
      </w:r>
      <w:r w:rsidRPr="001E16CE">
        <w:rPr>
          <w:rFonts w:ascii="Garamond" w:hAnsi="Garamond"/>
          <w:w w:val="90"/>
          <w:sz w:val="24"/>
          <w:szCs w:val="24"/>
        </w:rPr>
        <w:t>year</w:t>
      </w:r>
      <w:r w:rsidR="00BB7BF6" w:rsidRPr="001E16CE">
        <w:rPr>
          <w:rFonts w:ascii="Garamond" w:hAnsi="Garamond"/>
          <w:w w:val="90"/>
          <w:sz w:val="24"/>
          <w:szCs w:val="24"/>
        </w:rPr>
        <w:t xml:space="preserve"> </w:t>
      </w:r>
      <w:r w:rsidRPr="001E16CE">
        <w:rPr>
          <w:rFonts w:ascii="Garamond" w:hAnsi="Garamond"/>
          <w:w w:val="90"/>
          <w:sz w:val="24"/>
          <w:szCs w:val="24"/>
        </w:rPr>
        <w:t>of</w:t>
      </w:r>
      <w:r w:rsidR="00BB7BF6" w:rsidRPr="001E16CE">
        <w:rPr>
          <w:rFonts w:ascii="Garamond" w:hAnsi="Garamond"/>
          <w:w w:val="90"/>
          <w:sz w:val="24"/>
          <w:szCs w:val="24"/>
        </w:rPr>
        <w:t xml:space="preserve"> </w:t>
      </w:r>
      <w:r w:rsidRPr="001E16CE">
        <w:rPr>
          <w:rFonts w:ascii="Garamond" w:hAnsi="Garamond"/>
          <w:sz w:val="24"/>
          <w:szCs w:val="24"/>
        </w:rPr>
        <w:t>receipt.</w:t>
      </w:r>
    </w:p>
    <w:p w14:paraId="1C92BE35" w14:textId="77777777" w:rsidR="00346E5B" w:rsidRPr="001E16CE" w:rsidRDefault="00346E5B" w:rsidP="001E16CE">
      <w:pPr>
        <w:pStyle w:val="Heading3"/>
        <w:spacing w:before="190" w:line="264" w:lineRule="auto"/>
        <w:ind w:firstLine="81"/>
        <w:jc w:val="both"/>
        <w:rPr>
          <w:rFonts w:ascii="Garamond" w:hAnsi="Garamond"/>
          <w:sz w:val="24"/>
          <w:szCs w:val="24"/>
        </w:rPr>
      </w:pPr>
      <w:bookmarkStart w:id="13" w:name="80CCD(1)_–_DEDUCTION_FOR_NATIONAL_PENSIO"/>
      <w:bookmarkEnd w:id="13"/>
      <w:r w:rsidRPr="001E16CE">
        <w:rPr>
          <w:rFonts w:ascii="Garamond" w:hAnsi="Garamond"/>
          <w:sz w:val="24"/>
          <w:szCs w:val="24"/>
        </w:rPr>
        <w:t>80</w:t>
      </w:r>
      <w:r w:rsidR="00BB7BF6" w:rsidRPr="001E16CE">
        <w:rPr>
          <w:rFonts w:ascii="Garamond" w:hAnsi="Garamond"/>
          <w:sz w:val="24"/>
          <w:szCs w:val="24"/>
        </w:rPr>
        <w:t xml:space="preserve"> </w:t>
      </w:r>
      <w:r w:rsidRPr="001E16CE">
        <w:rPr>
          <w:rFonts w:ascii="Garamond" w:hAnsi="Garamond"/>
          <w:sz w:val="24"/>
          <w:szCs w:val="24"/>
        </w:rPr>
        <w:t>CCD</w:t>
      </w:r>
      <w:r w:rsidR="00BB7BF6" w:rsidRPr="001E16CE">
        <w:rPr>
          <w:rFonts w:ascii="Garamond" w:hAnsi="Garamond"/>
          <w:sz w:val="24"/>
          <w:szCs w:val="24"/>
        </w:rPr>
        <w:t xml:space="preserve"> </w:t>
      </w:r>
      <w:r w:rsidRPr="001E16CE">
        <w:rPr>
          <w:rFonts w:ascii="Garamond" w:hAnsi="Garamond"/>
          <w:sz w:val="24"/>
          <w:szCs w:val="24"/>
        </w:rPr>
        <w:t>(1)– DEDUCTION</w:t>
      </w:r>
      <w:r w:rsidR="00BB7BF6" w:rsidRPr="001E16CE">
        <w:rPr>
          <w:rFonts w:ascii="Garamond" w:hAnsi="Garamond"/>
          <w:sz w:val="24"/>
          <w:szCs w:val="24"/>
        </w:rPr>
        <w:t xml:space="preserve"> </w:t>
      </w:r>
      <w:r w:rsidRPr="001E16CE">
        <w:rPr>
          <w:rFonts w:ascii="Garamond" w:hAnsi="Garamond"/>
          <w:sz w:val="24"/>
          <w:szCs w:val="24"/>
        </w:rPr>
        <w:t>FOR NATIONAL</w:t>
      </w:r>
      <w:r w:rsidR="00BB7BF6" w:rsidRPr="001E16CE">
        <w:rPr>
          <w:rFonts w:ascii="Garamond" w:hAnsi="Garamond"/>
          <w:sz w:val="24"/>
          <w:szCs w:val="24"/>
        </w:rPr>
        <w:t xml:space="preserve"> </w:t>
      </w:r>
      <w:r w:rsidRPr="001E16CE">
        <w:rPr>
          <w:rFonts w:ascii="Garamond" w:hAnsi="Garamond"/>
          <w:sz w:val="24"/>
          <w:szCs w:val="24"/>
        </w:rPr>
        <w:t>PENSION</w:t>
      </w:r>
      <w:r w:rsidR="00BB7BF6" w:rsidRPr="001E16CE">
        <w:rPr>
          <w:rFonts w:ascii="Garamond" w:hAnsi="Garamond"/>
          <w:sz w:val="24"/>
          <w:szCs w:val="24"/>
        </w:rPr>
        <w:t xml:space="preserve"> </w:t>
      </w:r>
      <w:r w:rsidRPr="001E16CE">
        <w:rPr>
          <w:rFonts w:ascii="Garamond" w:hAnsi="Garamond"/>
          <w:sz w:val="24"/>
          <w:szCs w:val="24"/>
        </w:rPr>
        <w:t>SCHEME</w:t>
      </w:r>
      <w:r w:rsidR="00BB7BF6" w:rsidRPr="001E16CE">
        <w:rPr>
          <w:rFonts w:ascii="Garamond" w:hAnsi="Garamond"/>
          <w:sz w:val="24"/>
          <w:szCs w:val="24"/>
        </w:rPr>
        <w:t xml:space="preserve"> </w:t>
      </w:r>
      <w:r w:rsidRPr="001E16CE">
        <w:rPr>
          <w:rFonts w:ascii="Garamond" w:hAnsi="Garamond"/>
          <w:sz w:val="24"/>
          <w:szCs w:val="24"/>
        </w:rPr>
        <w:t>(NPS);</w:t>
      </w:r>
    </w:p>
    <w:p w14:paraId="4497BA8A" w14:textId="77777777" w:rsidR="00346E5B" w:rsidRPr="001E16CE" w:rsidRDefault="00346E5B" w:rsidP="001E16CE">
      <w:pPr>
        <w:spacing w:before="202" w:line="268" w:lineRule="auto"/>
        <w:ind w:left="380" w:right="818"/>
        <w:jc w:val="both"/>
        <w:rPr>
          <w:rFonts w:ascii="Garamond" w:hAnsi="Garamond"/>
          <w:sz w:val="24"/>
          <w:szCs w:val="24"/>
        </w:rPr>
      </w:pPr>
      <w:r w:rsidRPr="001E16CE">
        <w:rPr>
          <w:rFonts w:ascii="Garamond" w:hAnsi="Garamond"/>
          <w:w w:val="90"/>
          <w:sz w:val="24"/>
          <w:szCs w:val="24"/>
        </w:rPr>
        <w:t>Employee‘s</w:t>
      </w:r>
      <w:r w:rsidR="001E16CE" w:rsidRPr="001E16CE">
        <w:rPr>
          <w:rFonts w:ascii="Garamond" w:hAnsi="Garamond"/>
          <w:w w:val="90"/>
          <w:sz w:val="24"/>
          <w:szCs w:val="24"/>
        </w:rPr>
        <w:t xml:space="preserve"> </w:t>
      </w:r>
      <w:r w:rsidRPr="001E16CE">
        <w:rPr>
          <w:rFonts w:ascii="Garamond" w:hAnsi="Garamond"/>
          <w:w w:val="90"/>
          <w:sz w:val="24"/>
          <w:szCs w:val="24"/>
        </w:rPr>
        <w:t>contribution</w:t>
      </w:r>
      <w:r w:rsidR="001E16CE" w:rsidRPr="001E16CE">
        <w:rPr>
          <w:rFonts w:ascii="Garamond" w:hAnsi="Garamond"/>
          <w:w w:val="90"/>
          <w:sz w:val="24"/>
          <w:szCs w:val="24"/>
        </w:rPr>
        <w:t xml:space="preserve"> </w:t>
      </w:r>
      <w:r w:rsidRPr="001E16CE">
        <w:rPr>
          <w:rFonts w:ascii="Garamond" w:hAnsi="Garamond"/>
          <w:w w:val="90"/>
          <w:sz w:val="24"/>
          <w:szCs w:val="24"/>
        </w:rPr>
        <w:t>under</w:t>
      </w:r>
      <w:r w:rsidR="001E16CE" w:rsidRPr="001E16CE">
        <w:rPr>
          <w:rFonts w:ascii="Garamond" w:hAnsi="Garamond"/>
          <w:w w:val="90"/>
          <w:sz w:val="24"/>
          <w:szCs w:val="24"/>
        </w:rPr>
        <w:t xml:space="preserve"> </w:t>
      </w:r>
      <w:r w:rsidRPr="001E16CE">
        <w:rPr>
          <w:rFonts w:ascii="Garamond" w:hAnsi="Garamond"/>
          <w:w w:val="90"/>
          <w:sz w:val="24"/>
          <w:szCs w:val="24"/>
        </w:rPr>
        <w:t>section</w:t>
      </w:r>
      <w:r w:rsidR="001E16CE" w:rsidRPr="001E16CE">
        <w:rPr>
          <w:rFonts w:ascii="Garamond" w:hAnsi="Garamond"/>
          <w:w w:val="90"/>
          <w:sz w:val="24"/>
          <w:szCs w:val="24"/>
        </w:rPr>
        <w:t xml:space="preserve"> </w:t>
      </w:r>
      <w:r w:rsidRPr="001E16CE">
        <w:rPr>
          <w:rFonts w:ascii="Garamond" w:hAnsi="Garamond"/>
          <w:w w:val="90"/>
          <w:sz w:val="24"/>
          <w:szCs w:val="24"/>
        </w:rPr>
        <w:t>80</w:t>
      </w:r>
      <w:r w:rsidR="00DC6277">
        <w:rPr>
          <w:rFonts w:ascii="Garamond" w:hAnsi="Garamond"/>
          <w:w w:val="90"/>
          <w:sz w:val="24"/>
          <w:szCs w:val="24"/>
        </w:rPr>
        <w:t xml:space="preserve"> </w:t>
      </w:r>
      <w:r w:rsidRPr="001E16CE">
        <w:rPr>
          <w:rFonts w:ascii="Garamond" w:hAnsi="Garamond"/>
          <w:w w:val="90"/>
          <w:sz w:val="24"/>
          <w:szCs w:val="24"/>
        </w:rPr>
        <w:t>CCD</w:t>
      </w:r>
      <w:r w:rsidR="00DC6277">
        <w:rPr>
          <w:rFonts w:ascii="Garamond" w:hAnsi="Garamond"/>
          <w:w w:val="90"/>
          <w:sz w:val="24"/>
          <w:szCs w:val="24"/>
        </w:rPr>
        <w:t xml:space="preserve"> </w:t>
      </w:r>
      <w:r w:rsidRPr="001E16CE">
        <w:rPr>
          <w:rFonts w:ascii="Garamond" w:hAnsi="Garamond"/>
          <w:w w:val="90"/>
          <w:sz w:val="24"/>
          <w:szCs w:val="24"/>
        </w:rPr>
        <w:t>(1)</w:t>
      </w:r>
      <w:r w:rsidR="001E16CE" w:rsidRPr="001E16CE">
        <w:rPr>
          <w:rFonts w:ascii="Garamond" w:hAnsi="Garamond"/>
          <w:w w:val="90"/>
          <w:sz w:val="24"/>
          <w:szCs w:val="24"/>
        </w:rPr>
        <w:t xml:space="preserve"> </w:t>
      </w:r>
      <w:r w:rsidRPr="001E16CE">
        <w:rPr>
          <w:rFonts w:ascii="Garamond" w:hAnsi="Garamond"/>
          <w:w w:val="90"/>
          <w:sz w:val="24"/>
          <w:szCs w:val="24"/>
        </w:rPr>
        <w:t>Maximum</w:t>
      </w:r>
      <w:r w:rsidR="001E16CE" w:rsidRPr="001E16CE">
        <w:rPr>
          <w:rFonts w:ascii="Garamond" w:hAnsi="Garamond"/>
          <w:w w:val="90"/>
          <w:sz w:val="24"/>
          <w:szCs w:val="24"/>
        </w:rPr>
        <w:t xml:space="preserve"> </w:t>
      </w:r>
      <w:r w:rsidRPr="001E16CE">
        <w:rPr>
          <w:rFonts w:ascii="Garamond" w:hAnsi="Garamond"/>
          <w:w w:val="90"/>
          <w:sz w:val="24"/>
          <w:szCs w:val="24"/>
        </w:rPr>
        <w:t>deduction</w:t>
      </w:r>
      <w:r w:rsidR="001E16CE" w:rsidRPr="001E16CE">
        <w:rPr>
          <w:rFonts w:ascii="Garamond" w:hAnsi="Garamond"/>
          <w:w w:val="90"/>
          <w:sz w:val="24"/>
          <w:szCs w:val="24"/>
        </w:rPr>
        <w:t xml:space="preserve"> </w:t>
      </w:r>
      <w:r w:rsidRPr="001E16CE">
        <w:rPr>
          <w:rFonts w:ascii="Garamond" w:hAnsi="Garamond"/>
          <w:w w:val="90"/>
          <w:sz w:val="24"/>
          <w:szCs w:val="24"/>
        </w:rPr>
        <w:t>allowed</w:t>
      </w:r>
      <w:r w:rsidR="001E16CE" w:rsidRPr="001E16CE">
        <w:rPr>
          <w:rFonts w:ascii="Garamond" w:hAnsi="Garamond"/>
          <w:w w:val="90"/>
          <w:sz w:val="24"/>
          <w:szCs w:val="24"/>
        </w:rPr>
        <w:t xml:space="preserve"> </w:t>
      </w:r>
      <w:r w:rsidRPr="001E16CE">
        <w:rPr>
          <w:rFonts w:ascii="Garamond" w:hAnsi="Garamond"/>
          <w:w w:val="90"/>
          <w:sz w:val="24"/>
          <w:szCs w:val="24"/>
        </w:rPr>
        <w:t>is</w:t>
      </w:r>
      <w:r w:rsidR="001E16CE" w:rsidRPr="001E16CE">
        <w:rPr>
          <w:rFonts w:ascii="Garamond" w:hAnsi="Garamond"/>
          <w:w w:val="90"/>
          <w:sz w:val="24"/>
          <w:szCs w:val="24"/>
        </w:rPr>
        <w:t xml:space="preserve"> </w:t>
      </w:r>
      <w:r w:rsidRPr="001E16CE">
        <w:rPr>
          <w:rFonts w:ascii="Garamond" w:hAnsi="Garamond"/>
          <w:w w:val="90"/>
          <w:sz w:val="24"/>
          <w:szCs w:val="24"/>
        </w:rPr>
        <w:t>least</w:t>
      </w:r>
      <w:r w:rsidR="001E16CE" w:rsidRPr="001E16CE">
        <w:rPr>
          <w:rFonts w:ascii="Garamond" w:hAnsi="Garamond"/>
          <w:w w:val="90"/>
          <w:sz w:val="24"/>
          <w:szCs w:val="24"/>
        </w:rPr>
        <w:t xml:space="preserve"> </w:t>
      </w:r>
      <w:r w:rsidRPr="001E16CE">
        <w:rPr>
          <w:rFonts w:ascii="Garamond" w:hAnsi="Garamond"/>
          <w:sz w:val="24"/>
          <w:szCs w:val="24"/>
        </w:rPr>
        <w:t>of</w:t>
      </w:r>
      <w:r w:rsidR="001E16CE" w:rsidRPr="001E16CE">
        <w:rPr>
          <w:rFonts w:ascii="Garamond" w:hAnsi="Garamond"/>
          <w:sz w:val="24"/>
          <w:szCs w:val="24"/>
        </w:rPr>
        <w:t xml:space="preserve"> </w:t>
      </w:r>
      <w:r w:rsidRPr="001E16CE">
        <w:rPr>
          <w:rFonts w:ascii="Garamond" w:hAnsi="Garamond"/>
          <w:sz w:val="24"/>
          <w:szCs w:val="24"/>
        </w:rPr>
        <w:t>the</w:t>
      </w:r>
      <w:r w:rsidR="001E16CE" w:rsidRPr="001E16CE">
        <w:rPr>
          <w:rFonts w:ascii="Garamond" w:hAnsi="Garamond"/>
          <w:sz w:val="24"/>
          <w:szCs w:val="24"/>
        </w:rPr>
        <w:t xml:space="preserve"> </w:t>
      </w:r>
      <w:r w:rsidRPr="001E16CE">
        <w:rPr>
          <w:rFonts w:ascii="Garamond" w:hAnsi="Garamond"/>
          <w:sz w:val="24"/>
          <w:szCs w:val="24"/>
        </w:rPr>
        <w:t>following</w:t>
      </w:r>
    </w:p>
    <w:p w14:paraId="0BDC1E52" w14:textId="77777777" w:rsidR="00346E5B" w:rsidRPr="001E16CE" w:rsidRDefault="00346E5B" w:rsidP="001E16CE">
      <w:pPr>
        <w:pStyle w:val="ListParagraph"/>
        <w:numPr>
          <w:ilvl w:val="0"/>
          <w:numId w:val="17"/>
        </w:numPr>
        <w:tabs>
          <w:tab w:val="left" w:pos="1101"/>
        </w:tabs>
        <w:spacing w:before="186"/>
        <w:jc w:val="both"/>
        <w:rPr>
          <w:rFonts w:ascii="Garamond" w:hAnsi="Garamond"/>
          <w:sz w:val="24"/>
          <w:szCs w:val="24"/>
        </w:rPr>
      </w:pPr>
      <w:r w:rsidRPr="001E16CE">
        <w:rPr>
          <w:rFonts w:ascii="Garamond" w:hAnsi="Garamond"/>
          <w:w w:val="85"/>
          <w:sz w:val="24"/>
          <w:szCs w:val="24"/>
        </w:rPr>
        <w:t>10%ofsalary(incase</w:t>
      </w:r>
      <w:r w:rsidR="001E16CE" w:rsidRPr="001E16CE">
        <w:rPr>
          <w:rFonts w:ascii="Garamond" w:hAnsi="Garamond"/>
          <w:w w:val="85"/>
          <w:sz w:val="24"/>
          <w:szCs w:val="24"/>
        </w:rPr>
        <w:t xml:space="preserve"> </w:t>
      </w:r>
      <w:r w:rsidRPr="001E16CE">
        <w:rPr>
          <w:rFonts w:ascii="Garamond" w:hAnsi="Garamond"/>
          <w:w w:val="85"/>
          <w:sz w:val="24"/>
          <w:szCs w:val="24"/>
        </w:rPr>
        <w:t>tax</w:t>
      </w:r>
      <w:r w:rsidR="001E16CE" w:rsidRPr="001E16CE">
        <w:rPr>
          <w:rFonts w:ascii="Garamond" w:hAnsi="Garamond"/>
          <w:w w:val="85"/>
          <w:sz w:val="24"/>
          <w:szCs w:val="24"/>
        </w:rPr>
        <w:t xml:space="preserve"> </w:t>
      </w:r>
      <w:r w:rsidRPr="001E16CE">
        <w:rPr>
          <w:rFonts w:ascii="Garamond" w:hAnsi="Garamond"/>
          <w:w w:val="85"/>
          <w:sz w:val="24"/>
          <w:szCs w:val="24"/>
        </w:rPr>
        <w:t>payer</w:t>
      </w:r>
      <w:r w:rsidR="001E16CE" w:rsidRPr="001E16CE">
        <w:rPr>
          <w:rFonts w:ascii="Garamond" w:hAnsi="Garamond"/>
          <w:w w:val="85"/>
          <w:sz w:val="24"/>
          <w:szCs w:val="24"/>
        </w:rPr>
        <w:t xml:space="preserve"> </w:t>
      </w:r>
      <w:r w:rsidRPr="001E16CE">
        <w:rPr>
          <w:rFonts w:ascii="Garamond" w:hAnsi="Garamond"/>
          <w:w w:val="85"/>
          <w:sz w:val="24"/>
          <w:szCs w:val="24"/>
        </w:rPr>
        <w:t>is</w:t>
      </w:r>
      <w:r w:rsidR="001E16CE" w:rsidRPr="001E16CE">
        <w:rPr>
          <w:rFonts w:ascii="Garamond" w:hAnsi="Garamond"/>
          <w:w w:val="85"/>
          <w:sz w:val="24"/>
          <w:szCs w:val="24"/>
        </w:rPr>
        <w:t xml:space="preserve"> </w:t>
      </w:r>
      <w:r w:rsidRPr="001E16CE">
        <w:rPr>
          <w:rFonts w:ascii="Garamond" w:hAnsi="Garamond"/>
          <w:w w:val="85"/>
          <w:sz w:val="24"/>
          <w:szCs w:val="24"/>
        </w:rPr>
        <w:t>employee)</w:t>
      </w:r>
    </w:p>
    <w:p w14:paraId="1683EFA1" w14:textId="77777777" w:rsidR="00346E5B" w:rsidRPr="001E16CE" w:rsidRDefault="00346E5B" w:rsidP="001E16CE">
      <w:pPr>
        <w:pStyle w:val="ListParagraph"/>
        <w:numPr>
          <w:ilvl w:val="0"/>
          <w:numId w:val="17"/>
        </w:numPr>
        <w:tabs>
          <w:tab w:val="left" w:pos="1101"/>
        </w:tabs>
        <w:spacing w:before="34"/>
        <w:jc w:val="both"/>
        <w:rPr>
          <w:rFonts w:ascii="Garamond" w:hAnsi="Garamond"/>
          <w:sz w:val="24"/>
          <w:szCs w:val="24"/>
        </w:rPr>
      </w:pPr>
      <w:r w:rsidRPr="001E16CE">
        <w:rPr>
          <w:rFonts w:ascii="Garamond" w:hAnsi="Garamond"/>
          <w:w w:val="85"/>
          <w:sz w:val="24"/>
          <w:szCs w:val="24"/>
        </w:rPr>
        <w:t>20</w:t>
      </w:r>
      <w:r w:rsidR="00DC6277">
        <w:rPr>
          <w:rFonts w:ascii="Garamond" w:hAnsi="Garamond"/>
          <w:w w:val="85"/>
          <w:sz w:val="24"/>
          <w:szCs w:val="24"/>
        </w:rPr>
        <w:t xml:space="preserve">% </w:t>
      </w:r>
      <w:r w:rsidRPr="001E16CE">
        <w:rPr>
          <w:rFonts w:ascii="Garamond" w:hAnsi="Garamond"/>
          <w:w w:val="85"/>
          <w:sz w:val="24"/>
          <w:szCs w:val="24"/>
        </w:rPr>
        <w:t>of</w:t>
      </w:r>
      <w:r w:rsidR="00DC6277">
        <w:rPr>
          <w:rFonts w:ascii="Garamond" w:hAnsi="Garamond"/>
          <w:w w:val="85"/>
          <w:sz w:val="24"/>
          <w:szCs w:val="24"/>
        </w:rPr>
        <w:t xml:space="preserve"> </w:t>
      </w:r>
      <w:r w:rsidRPr="001E16CE">
        <w:rPr>
          <w:rFonts w:ascii="Garamond" w:hAnsi="Garamond"/>
          <w:w w:val="85"/>
          <w:sz w:val="24"/>
          <w:szCs w:val="24"/>
        </w:rPr>
        <w:t>gross</w:t>
      </w:r>
      <w:r w:rsidR="00DC6277">
        <w:rPr>
          <w:rFonts w:ascii="Garamond" w:hAnsi="Garamond"/>
          <w:w w:val="85"/>
          <w:sz w:val="24"/>
          <w:szCs w:val="24"/>
        </w:rPr>
        <w:t xml:space="preserve"> </w:t>
      </w:r>
      <w:r w:rsidRPr="001E16CE">
        <w:rPr>
          <w:rFonts w:ascii="Garamond" w:hAnsi="Garamond"/>
          <w:w w:val="85"/>
          <w:sz w:val="24"/>
          <w:szCs w:val="24"/>
        </w:rPr>
        <w:t>total</w:t>
      </w:r>
      <w:r w:rsidR="00DC6277">
        <w:rPr>
          <w:rFonts w:ascii="Garamond" w:hAnsi="Garamond"/>
          <w:w w:val="85"/>
          <w:sz w:val="24"/>
          <w:szCs w:val="24"/>
        </w:rPr>
        <w:t xml:space="preserve"> </w:t>
      </w:r>
      <w:r w:rsidRPr="001E16CE">
        <w:rPr>
          <w:rFonts w:ascii="Garamond" w:hAnsi="Garamond"/>
          <w:w w:val="85"/>
          <w:sz w:val="24"/>
          <w:szCs w:val="24"/>
        </w:rPr>
        <w:t>income</w:t>
      </w:r>
      <w:r w:rsidR="00DC6277">
        <w:rPr>
          <w:rFonts w:ascii="Garamond" w:hAnsi="Garamond"/>
          <w:w w:val="85"/>
          <w:sz w:val="24"/>
          <w:szCs w:val="24"/>
        </w:rPr>
        <w:t xml:space="preserve"> </w:t>
      </w:r>
      <w:r w:rsidRPr="001E16CE">
        <w:rPr>
          <w:rFonts w:ascii="Garamond" w:hAnsi="Garamond"/>
          <w:w w:val="85"/>
          <w:sz w:val="24"/>
          <w:szCs w:val="24"/>
        </w:rPr>
        <w:t>(in</w:t>
      </w:r>
      <w:r w:rsidR="00DC6277">
        <w:rPr>
          <w:rFonts w:ascii="Garamond" w:hAnsi="Garamond"/>
          <w:w w:val="85"/>
          <w:sz w:val="24"/>
          <w:szCs w:val="24"/>
        </w:rPr>
        <w:t xml:space="preserve"> </w:t>
      </w:r>
      <w:r w:rsidRPr="001E16CE">
        <w:rPr>
          <w:rFonts w:ascii="Garamond" w:hAnsi="Garamond"/>
          <w:w w:val="85"/>
          <w:sz w:val="24"/>
          <w:szCs w:val="24"/>
        </w:rPr>
        <w:t>case</w:t>
      </w:r>
      <w:r w:rsidR="001E16CE" w:rsidRPr="001E16CE">
        <w:rPr>
          <w:rFonts w:ascii="Garamond" w:hAnsi="Garamond"/>
          <w:w w:val="85"/>
          <w:sz w:val="24"/>
          <w:szCs w:val="24"/>
        </w:rPr>
        <w:t xml:space="preserve"> </w:t>
      </w:r>
      <w:r w:rsidRPr="001E16CE">
        <w:rPr>
          <w:rFonts w:ascii="Garamond" w:hAnsi="Garamond"/>
          <w:w w:val="85"/>
          <w:sz w:val="24"/>
          <w:szCs w:val="24"/>
        </w:rPr>
        <w:t>of</w:t>
      </w:r>
      <w:r w:rsidR="001E16CE" w:rsidRPr="001E16CE">
        <w:rPr>
          <w:rFonts w:ascii="Garamond" w:hAnsi="Garamond"/>
          <w:w w:val="85"/>
          <w:sz w:val="24"/>
          <w:szCs w:val="24"/>
        </w:rPr>
        <w:t xml:space="preserve"> </w:t>
      </w:r>
      <w:r w:rsidRPr="001E16CE">
        <w:rPr>
          <w:rFonts w:ascii="Garamond" w:hAnsi="Garamond"/>
          <w:w w:val="85"/>
          <w:sz w:val="24"/>
          <w:szCs w:val="24"/>
        </w:rPr>
        <w:t>self</w:t>
      </w:r>
      <w:r w:rsidRPr="001E16CE">
        <w:rPr>
          <w:rFonts w:ascii="Garamond" w:hAnsi="Garamond"/>
          <w:spacing w:val="38"/>
          <w:w w:val="85"/>
          <w:sz w:val="24"/>
          <w:szCs w:val="24"/>
        </w:rPr>
        <w:t>-</w:t>
      </w:r>
      <w:r w:rsidRPr="001E16CE">
        <w:rPr>
          <w:rFonts w:ascii="Garamond" w:hAnsi="Garamond"/>
          <w:w w:val="85"/>
          <w:sz w:val="24"/>
          <w:szCs w:val="24"/>
        </w:rPr>
        <w:t>employed)</w:t>
      </w:r>
    </w:p>
    <w:p w14:paraId="5E8CC409" w14:textId="77777777" w:rsidR="00346E5B" w:rsidRPr="001E16CE" w:rsidRDefault="00346E5B" w:rsidP="001E16CE">
      <w:pPr>
        <w:pStyle w:val="ListParagraph"/>
        <w:numPr>
          <w:ilvl w:val="0"/>
          <w:numId w:val="17"/>
        </w:numPr>
        <w:tabs>
          <w:tab w:val="left" w:pos="1101"/>
        </w:tabs>
        <w:spacing w:before="33"/>
        <w:jc w:val="both"/>
        <w:rPr>
          <w:rFonts w:ascii="Garamond" w:hAnsi="Garamond"/>
          <w:sz w:val="24"/>
          <w:szCs w:val="24"/>
        </w:rPr>
      </w:pPr>
      <w:r w:rsidRPr="001E16CE">
        <w:rPr>
          <w:rFonts w:ascii="Garamond" w:hAnsi="Garamond"/>
          <w:w w:val="90"/>
          <w:sz w:val="24"/>
          <w:szCs w:val="24"/>
        </w:rPr>
        <w:t>Rs1.5</w:t>
      </w:r>
      <w:r w:rsidR="00DC6277">
        <w:rPr>
          <w:rFonts w:ascii="Garamond" w:hAnsi="Garamond"/>
          <w:w w:val="90"/>
          <w:sz w:val="24"/>
          <w:szCs w:val="24"/>
        </w:rPr>
        <w:t xml:space="preserve"> </w:t>
      </w:r>
      <w:r w:rsidRPr="001E16CE">
        <w:rPr>
          <w:rFonts w:ascii="Garamond" w:hAnsi="Garamond"/>
          <w:w w:val="90"/>
          <w:sz w:val="24"/>
          <w:szCs w:val="24"/>
        </w:rPr>
        <w:t>Lakh</w:t>
      </w:r>
      <w:r w:rsidR="00DC6277">
        <w:rPr>
          <w:rFonts w:ascii="Garamond" w:hAnsi="Garamond"/>
          <w:w w:val="90"/>
          <w:sz w:val="24"/>
          <w:szCs w:val="24"/>
        </w:rPr>
        <w:t xml:space="preserve"> </w:t>
      </w:r>
      <w:r w:rsidRPr="001E16CE">
        <w:rPr>
          <w:rFonts w:ascii="Garamond" w:hAnsi="Garamond"/>
          <w:w w:val="90"/>
          <w:sz w:val="24"/>
          <w:szCs w:val="24"/>
        </w:rPr>
        <w:t>(</w:t>
      </w:r>
      <w:r w:rsidRPr="001E16CE">
        <w:rPr>
          <w:rFonts w:ascii="Garamond" w:hAnsi="Garamond"/>
          <w:spacing w:val="7"/>
          <w:w w:val="90"/>
          <w:sz w:val="24"/>
          <w:szCs w:val="24"/>
        </w:rPr>
        <w:t>limit</w:t>
      </w:r>
      <w:r w:rsidR="001E16CE" w:rsidRPr="001E16CE">
        <w:rPr>
          <w:rFonts w:ascii="Garamond" w:hAnsi="Garamond"/>
          <w:spacing w:val="7"/>
          <w:w w:val="90"/>
          <w:sz w:val="24"/>
          <w:szCs w:val="24"/>
        </w:rPr>
        <w:t xml:space="preserve"> </w:t>
      </w:r>
      <w:r w:rsidRPr="001E16CE">
        <w:rPr>
          <w:rFonts w:ascii="Garamond" w:hAnsi="Garamond"/>
          <w:w w:val="90"/>
          <w:sz w:val="24"/>
          <w:szCs w:val="24"/>
        </w:rPr>
        <w:t>allowed</w:t>
      </w:r>
      <w:r w:rsidR="001E16CE" w:rsidRPr="001E16CE">
        <w:rPr>
          <w:rFonts w:ascii="Garamond" w:hAnsi="Garamond"/>
          <w:w w:val="90"/>
          <w:sz w:val="24"/>
          <w:szCs w:val="24"/>
        </w:rPr>
        <w:t xml:space="preserve"> </w:t>
      </w:r>
      <w:r w:rsidRPr="001E16CE">
        <w:rPr>
          <w:rFonts w:ascii="Garamond" w:hAnsi="Garamond"/>
          <w:w w:val="90"/>
          <w:sz w:val="24"/>
          <w:szCs w:val="24"/>
        </w:rPr>
        <w:t>u/s80C).</w:t>
      </w:r>
    </w:p>
    <w:p w14:paraId="59497139" w14:textId="77777777" w:rsidR="00346E5B" w:rsidRPr="00DC6277" w:rsidRDefault="001E16CE" w:rsidP="001E16CE">
      <w:pPr>
        <w:pStyle w:val="Heading3"/>
        <w:spacing w:before="226"/>
        <w:ind w:left="0"/>
        <w:rPr>
          <w:rFonts w:ascii="Garamond" w:hAnsi="Garamond"/>
          <w:sz w:val="24"/>
          <w:szCs w:val="24"/>
        </w:rPr>
      </w:pPr>
      <w:bookmarkStart w:id="14" w:name="80CCD_(1b)-_DEDUCTION_FOR_NPS;"/>
      <w:bookmarkEnd w:id="14"/>
      <w:r>
        <w:rPr>
          <w:rFonts w:ascii="Garamond" w:hAnsi="Garamond"/>
          <w:bCs w:val="0"/>
          <w:sz w:val="24"/>
          <w:szCs w:val="24"/>
        </w:rPr>
        <w:t xml:space="preserve">      </w:t>
      </w:r>
      <w:r w:rsidR="00346E5B" w:rsidRPr="00DC6277">
        <w:rPr>
          <w:rFonts w:ascii="Garamond" w:hAnsi="Garamond"/>
          <w:bCs w:val="0"/>
          <w:sz w:val="24"/>
          <w:szCs w:val="24"/>
        </w:rPr>
        <w:t>80CCD</w:t>
      </w:r>
      <w:r w:rsidR="00DC6277" w:rsidRPr="00DC6277">
        <w:rPr>
          <w:rFonts w:ascii="Garamond" w:hAnsi="Garamond"/>
          <w:bCs w:val="0"/>
          <w:sz w:val="24"/>
          <w:szCs w:val="24"/>
        </w:rPr>
        <w:t xml:space="preserve"> </w:t>
      </w:r>
      <w:r w:rsidR="00346E5B" w:rsidRPr="00DC6277">
        <w:rPr>
          <w:rFonts w:ascii="Garamond" w:hAnsi="Garamond"/>
          <w:bCs w:val="0"/>
          <w:sz w:val="24"/>
          <w:szCs w:val="24"/>
        </w:rPr>
        <w:t>(1b)-DEDUCTION</w:t>
      </w:r>
      <w:r w:rsidRPr="00DC6277">
        <w:rPr>
          <w:rFonts w:ascii="Garamond" w:hAnsi="Garamond"/>
          <w:bCs w:val="0"/>
          <w:sz w:val="24"/>
          <w:szCs w:val="24"/>
        </w:rPr>
        <w:t xml:space="preserve"> </w:t>
      </w:r>
      <w:r w:rsidR="00346E5B" w:rsidRPr="00DC6277">
        <w:rPr>
          <w:rFonts w:ascii="Garamond" w:hAnsi="Garamond"/>
          <w:bCs w:val="0"/>
          <w:sz w:val="24"/>
          <w:szCs w:val="24"/>
        </w:rPr>
        <w:t>FOR</w:t>
      </w:r>
      <w:r w:rsidRPr="00DC6277">
        <w:rPr>
          <w:rFonts w:ascii="Garamond" w:hAnsi="Garamond"/>
          <w:bCs w:val="0"/>
          <w:sz w:val="24"/>
          <w:szCs w:val="24"/>
        </w:rPr>
        <w:t xml:space="preserve"> </w:t>
      </w:r>
      <w:r w:rsidR="00346E5B" w:rsidRPr="00DC6277">
        <w:rPr>
          <w:rFonts w:ascii="Garamond" w:hAnsi="Garamond"/>
          <w:bCs w:val="0"/>
          <w:sz w:val="24"/>
          <w:szCs w:val="24"/>
        </w:rPr>
        <w:t>NPS</w:t>
      </w:r>
      <w:r w:rsidR="00346E5B" w:rsidRPr="00DC6277">
        <w:rPr>
          <w:rFonts w:ascii="Garamond" w:hAnsi="Garamond"/>
          <w:sz w:val="24"/>
          <w:szCs w:val="24"/>
        </w:rPr>
        <w:t>;</w:t>
      </w:r>
    </w:p>
    <w:p w14:paraId="71897D62" w14:textId="77777777" w:rsidR="00346E5B" w:rsidRPr="00DC6277" w:rsidRDefault="00346E5B" w:rsidP="00DC6277">
      <w:pPr>
        <w:spacing w:before="193" w:line="266" w:lineRule="auto"/>
        <w:ind w:left="380" w:right="734"/>
        <w:jc w:val="both"/>
        <w:rPr>
          <w:rFonts w:ascii="Garamond" w:hAnsi="Garamond"/>
          <w:w w:val="90"/>
          <w:sz w:val="24"/>
          <w:szCs w:val="24"/>
        </w:rPr>
      </w:pPr>
      <w:r w:rsidRPr="00DC6277">
        <w:rPr>
          <w:rFonts w:ascii="Garamond" w:hAnsi="Garamond"/>
          <w:w w:val="90"/>
          <w:sz w:val="24"/>
          <w:szCs w:val="24"/>
        </w:rPr>
        <w:t>Additional</w:t>
      </w:r>
      <w:r w:rsidR="001E16CE" w:rsidRPr="00DC6277">
        <w:rPr>
          <w:rFonts w:ascii="Garamond" w:hAnsi="Garamond"/>
          <w:w w:val="90"/>
          <w:sz w:val="24"/>
          <w:szCs w:val="24"/>
        </w:rPr>
        <w:t xml:space="preserve"> </w:t>
      </w:r>
      <w:r w:rsidRPr="00DC6277">
        <w:rPr>
          <w:rFonts w:ascii="Garamond" w:hAnsi="Garamond"/>
          <w:w w:val="90"/>
          <w:sz w:val="24"/>
          <w:szCs w:val="24"/>
        </w:rPr>
        <w:t>deduction</w:t>
      </w:r>
      <w:r w:rsidR="001E16CE" w:rsidRPr="00DC6277">
        <w:rPr>
          <w:rFonts w:ascii="Garamond" w:hAnsi="Garamond"/>
          <w:w w:val="90"/>
          <w:sz w:val="24"/>
          <w:szCs w:val="24"/>
        </w:rPr>
        <w:t xml:space="preserve"> </w:t>
      </w:r>
      <w:r w:rsidRPr="00DC6277">
        <w:rPr>
          <w:rFonts w:ascii="Garamond" w:hAnsi="Garamond"/>
          <w:w w:val="90"/>
          <w:sz w:val="24"/>
          <w:szCs w:val="24"/>
        </w:rPr>
        <w:t>of</w:t>
      </w:r>
      <w:r w:rsidR="001E16CE" w:rsidRPr="00DC6277">
        <w:rPr>
          <w:rFonts w:ascii="Garamond" w:hAnsi="Garamond"/>
          <w:w w:val="90"/>
          <w:sz w:val="24"/>
          <w:szCs w:val="24"/>
        </w:rPr>
        <w:t xml:space="preserve"> </w:t>
      </w:r>
      <w:r w:rsidRPr="00DC6277">
        <w:rPr>
          <w:rFonts w:ascii="Garamond" w:hAnsi="Garamond"/>
          <w:w w:val="90"/>
          <w:sz w:val="24"/>
          <w:szCs w:val="24"/>
        </w:rPr>
        <w:t>Rs</w:t>
      </w:r>
      <w:r w:rsidR="00DC6277" w:rsidRPr="00DC6277">
        <w:rPr>
          <w:rFonts w:ascii="Garamond" w:hAnsi="Garamond"/>
          <w:w w:val="90"/>
          <w:sz w:val="24"/>
          <w:szCs w:val="24"/>
        </w:rPr>
        <w:t xml:space="preserve"> </w:t>
      </w:r>
      <w:r w:rsidRPr="00DC6277">
        <w:rPr>
          <w:rFonts w:ascii="Garamond" w:hAnsi="Garamond"/>
          <w:w w:val="90"/>
          <w:sz w:val="24"/>
          <w:szCs w:val="24"/>
        </w:rPr>
        <w:t>50,000</w:t>
      </w:r>
      <w:r w:rsidR="001E16CE" w:rsidRPr="00DC6277">
        <w:rPr>
          <w:rFonts w:ascii="Garamond" w:hAnsi="Garamond"/>
          <w:w w:val="90"/>
          <w:sz w:val="24"/>
          <w:szCs w:val="24"/>
        </w:rPr>
        <w:t xml:space="preserve"> </w:t>
      </w:r>
      <w:r w:rsidRPr="00DC6277">
        <w:rPr>
          <w:rFonts w:ascii="Garamond" w:hAnsi="Garamond"/>
          <w:w w:val="90"/>
          <w:sz w:val="24"/>
          <w:szCs w:val="24"/>
        </w:rPr>
        <w:t>is</w:t>
      </w:r>
      <w:r w:rsidR="001E16CE" w:rsidRPr="00DC6277">
        <w:rPr>
          <w:rFonts w:ascii="Garamond" w:hAnsi="Garamond"/>
          <w:w w:val="90"/>
          <w:sz w:val="24"/>
          <w:szCs w:val="24"/>
        </w:rPr>
        <w:t xml:space="preserve"> </w:t>
      </w:r>
      <w:r w:rsidRPr="00DC6277">
        <w:rPr>
          <w:rFonts w:ascii="Garamond" w:hAnsi="Garamond"/>
          <w:w w:val="90"/>
          <w:sz w:val="24"/>
          <w:szCs w:val="24"/>
        </w:rPr>
        <w:t>allowed</w:t>
      </w:r>
      <w:r w:rsidR="001E16CE" w:rsidRPr="00DC6277">
        <w:rPr>
          <w:rFonts w:ascii="Garamond" w:hAnsi="Garamond"/>
          <w:w w:val="90"/>
          <w:sz w:val="24"/>
          <w:szCs w:val="24"/>
        </w:rPr>
        <w:t xml:space="preserve"> </w:t>
      </w:r>
      <w:r w:rsidRPr="00DC6277">
        <w:rPr>
          <w:rFonts w:ascii="Garamond" w:hAnsi="Garamond"/>
          <w:w w:val="90"/>
          <w:sz w:val="24"/>
          <w:szCs w:val="24"/>
        </w:rPr>
        <w:t>for</w:t>
      </w:r>
      <w:r w:rsidR="001E16CE" w:rsidRPr="00DC6277">
        <w:rPr>
          <w:rFonts w:ascii="Garamond" w:hAnsi="Garamond"/>
          <w:w w:val="90"/>
          <w:sz w:val="24"/>
          <w:szCs w:val="24"/>
        </w:rPr>
        <w:t xml:space="preserve"> </w:t>
      </w:r>
      <w:r w:rsidRPr="00DC6277">
        <w:rPr>
          <w:rFonts w:ascii="Garamond" w:hAnsi="Garamond"/>
          <w:w w:val="90"/>
          <w:sz w:val="24"/>
          <w:szCs w:val="24"/>
        </w:rPr>
        <w:t>amount</w:t>
      </w:r>
      <w:r w:rsidR="001E16CE" w:rsidRPr="00DC6277">
        <w:rPr>
          <w:rFonts w:ascii="Garamond" w:hAnsi="Garamond"/>
          <w:w w:val="90"/>
          <w:sz w:val="24"/>
          <w:szCs w:val="24"/>
        </w:rPr>
        <w:t xml:space="preserve"> </w:t>
      </w:r>
      <w:r w:rsidRPr="00DC6277">
        <w:rPr>
          <w:rFonts w:ascii="Garamond" w:hAnsi="Garamond"/>
          <w:w w:val="90"/>
          <w:sz w:val="24"/>
          <w:szCs w:val="24"/>
        </w:rPr>
        <w:t>deposited</w:t>
      </w:r>
      <w:r w:rsidR="001E16CE" w:rsidRPr="00DC6277">
        <w:rPr>
          <w:rFonts w:ascii="Garamond" w:hAnsi="Garamond"/>
          <w:w w:val="90"/>
          <w:sz w:val="24"/>
          <w:szCs w:val="24"/>
        </w:rPr>
        <w:t xml:space="preserve"> </w:t>
      </w:r>
      <w:r w:rsidRPr="00DC6277">
        <w:rPr>
          <w:rFonts w:ascii="Garamond" w:hAnsi="Garamond"/>
          <w:w w:val="90"/>
          <w:sz w:val="24"/>
          <w:szCs w:val="24"/>
        </w:rPr>
        <w:t>to</w:t>
      </w:r>
      <w:r w:rsidR="001E16CE" w:rsidRPr="00DC6277">
        <w:rPr>
          <w:rFonts w:ascii="Garamond" w:hAnsi="Garamond"/>
          <w:w w:val="90"/>
          <w:sz w:val="24"/>
          <w:szCs w:val="24"/>
        </w:rPr>
        <w:t xml:space="preserve"> </w:t>
      </w:r>
      <w:r w:rsidRPr="00DC6277">
        <w:rPr>
          <w:rFonts w:ascii="Garamond" w:hAnsi="Garamond"/>
          <w:w w:val="90"/>
          <w:sz w:val="24"/>
          <w:szCs w:val="24"/>
        </w:rPr>
        <w:t>NPS</w:t>
      </w:r>
      <w:r w:rsidR="001E16CE" w:rsidRPr="00DC6277">
        <w:rPr>
          <w:rFonts w:ascii="Garamond" w:hAnsi="Garamond"/>
          <w:w w:val="90"/>
          <w:sz w:val="24"/>
          <w:szCs w:val="24"/>
        </w:rPr>
        <w:t xml:space="preserve"> </w:t>
      </w:r>
      <w:r w:rsidRPr="00DC6277">
        <w:rPr>
          <w:rFonts w:ascii="Garamond" w:hAnsi="Garamond"/>
          <w:w w:val="90"/>
          <w:sz w:val="24"/>
          <w:szCs w:val="24"/>
        </w:rPr>
        <w:t>account.</w:t>
      </w:r>
      <w:r w:rsidR="001E16CE" w:rsidRPr="00DC6277">
        <w:rPr>
          <w:rFonts w:ascii="Garamond" w:hAnsi="Garamond"/>
          <w:w w:val="90"/>
          <w:sz w:val="24"/>
          <w:szCs w:val="24"/>
        </w:rPr>
        <w:t xml:space="preserve"> </w:t>
      </w:r>
      <w:r w:rsidRPr="00DC6277">
        <w:rPr>
          <w:rFonts w:ascii="Garamond" w:hAnsi="Garamond"/>
          <w:w w:val="90"/>
          <w:sz w:val="24"/>
          <w:szCs w:val="24"/>
        </w:rPr>
        <w:t>Contributions</w:t>
      </w:r>
      <w:r w:rsidR="001E16CE" w:rsidRPr="00DC6277">
        <w:rPr>
          <w:rFonts w:ascii="Garamond" w:hAnsi="Garamond"/>
          <w:w w:val="90"/>
          <w:sz w:val="24"/>
          <w:szCs w:val="24"/>
        </w:rPr>
        <w:t xml:space="preserve"> </w:t>
      </w:r>
      <w:r w:rsidRPr="00DC6277">
        <w:rPr>
          <w:rFonts w:ascii="Garamond" w:hAnsi="Garamond"/>
          <w:w w:val="90"/>
          <w:sz w:val="24"/>
          <w:szCs w:val="24"/>
        </w:rPr>
        <w:t>to</w:t>
      </w:r>
      <w:r w:rsidR="001E16CE" w:rsidRPr="00DC6277">
        <w:rPr>
          <w:rFonts w:ascii="Garamond" w:hAnsi="Garamond"/>
          <w:w w:val="90"/>
          <w:sz w:val="24"/>
          <w:szCs w:val="24"/>
        </w:rPr>
        <w:t xml:space="preserve"> </w:t>
      </w:r>
      <w:r w:rsidRPr="00DC6277">
        <w:rPr>
          <w:rFonts w:ascii="Garamond" w:hAnsi="Garamond"/>
          <w:w w:val="90"/>
          <w:sz w:val="24"/>
          <w:szCs w:val="24"/>
        </w:rPr>
        <w:t>Atal</w:t>
      </w:r>
      <w:r w:rsidR="001E16CE" w:rsidRPr="00DC6277">
        <w:rPr>
          <w:rFonts w:ascii="Garamond" w:hAnsi="Garamond"/>
          <w:w w:val="90"/>
          <w:sz w:val="24"/>
          <w:szCs w:val="24"/>
        </w:rPr>
        <w:t xml:space="preserve"> Pension</w:t>
      </w:r>
      <w:r w:rsidRPr="00DC6277">
        <w:rPr>
          <w:rFonts w:ascii="Garamond" w:hAnsi="Garamond"/>
          <w:w w:val="90"/>
          <w:sz w:val="24"/>
          <w:szCs w:val="24"/>
        </w:rPr>
        <w:t>Yojana</w:t>
      </w:r>
      <w:r w:rsidR="001E16CE" w:rsidRPr="00DC6277">
        <w:rPr>
          <w:rFonts w:ascii="Garamond" w:hAnsi="Garamond"/>
          <w:w w:val="90"/>
          <w:sz w:val="24"/>
          <w:szCs w:val="24"/>
        </w:rPr>
        <w:t xml:space="preserve"> </w:t>
      </w:r>
      <w:r w:rsidRPr="00DC6277">
        <w:rPr>
          <w:rFonts w:ascii="Garamond" w:hAnsi="Garamond"/>
          <w:w w:val="90"/>
          <w:sz w:val="24"/>
          <w:szCs w:val="24"/>
        </w:rPr>
        <w:t>is</w:t>
      </w:r>
      <w:r w:rsidR="001E16CE" w:rsidRPr="00DC6277">
        <w:rPr>
          <w:rFonts w:ascii="Garamond" w:hAnsi="Garamond"/>
          <w:w w:val="90"/>
          <w:sz w:val="24"/>
          <w:szCs w:val="24"/>
        </w:rPr>
        <w:t xml:space="preserve"> </w:t>
      </w:r>
      <w:r w:rsidRPr="00DC6277">
        <w:rPr>
          <w:rFonts w:ascii="Garamond" w:hAnsi="Garamond"/>
          <w:w w:val="90"/>
          <w:sz w:val="24"/>
          <w:szCs w:val="24"/>
        </w:rPr>
        <w:t>also</w:t>
      </w:r>
      <w:r w:rsidR="001E16CE" w:rsidRPr="00DC6277">
        <w:rPr>
          <w:rFonts w:ascii="Garamond" w:hAnsi="Garamond"/>
          <w:w w:val="90"/>
          <w:sz w:val="24"/>
          <w:szCs w:val="24"/>
        </w:rPr>
        <w:t xml:space="preserve"> </w:t>
      </w:r>
      <w:r w:rsidRPr="00DC6277">
        <w:rPr>
          <w:rFonts w:ascii="Garamond" w:hAnsi="Garamond"/>
          <w:w w:val="90"/>
          <w:sz w:val="24"/>
          <w:szCs w:val="24"/>
        </w:rPr>
        <w:t>eligible</w:t>
      </w:r>
      <w:r w:rsidR="001E16CE" w:rsidRPr="00DC6277">
        <w:rPr>
          <w:rFonts w:ascii="Garamond" w:hAnsi="Garamond"/>
          <w:w w:val="90"/>
          <w:sz w:val="24"/>
          <w:szCs w:val="24"/>
        </w:rPr>
        <w:t xml:space="preserve"> </w:t>
      </w:r>
      <w:r w:rsidRPr="00DC6277">
        <w:rPr>
          <w:rFonts w:ascii="Garamond" w:hAnsi="Garamond"/>
          <w:w w:val="90"/>
          <w:sz w:val="24"/>
          <w:szCs w:val="24"/>
        </w:rPr>
        <w:t>for</w:t>
      </w:r>
      <w:r w:rsidR="001E16CE" w:rsidRPr="00DC6277">
        <w:rPr>
          <w:rFonts w:ascii="Garamond" w:hAnsi="Garamond"/>
          <w:w w:val="90"/>
          <w:sz w:val="24"/>
          <w:szCs w:val="24"/>
        </w:rPr>
        <w:t xml:space="preserve"> </w:t>
      </w:r>
      <w:r w:rsidRPr="00DC6277">
        <w:rPr>
          <w:rFonts w:ascii="Garamond" w:hAnsi="Garamond"/>
          <w:w w:val="90"/>
          <w:sz w:val="24"/>
          <w:szCs w:val="24"/>
        </w:rPr>
        <w:t>deduction.</w:t>
      </w:r>
    </w:p>
    <w:p w14:paraId="429C0519" w14:textId="77777777" w:rsidR="00DC6277" w:rsidRDefault="00DC6277" w:rsidP="00DC6277">
      <w:pPr>
        <w:pStyle w:val="Heading3"/>
        <w:spacing w:line="364" w:lineRule="exact"/>
        <w:rPr>
          <w:rFonts w:ascii="Garamond" w:hAnsi="Garamond"/>
          <w:bCs w:val="0"/>
          <w:sz w:val="24"/>
          <w:szCs w:val="24"/>
        </w:rPr>
      </w:pPr>
      <w:bookmarkStart w:id="15" w:name="80CCD_(2)_-_DEDUCTION_FOR_NPS;"/>
      <w:bookmarkEnd w:id="15"/>
    </w:p>
    <w:p w14:paraId="767C6A84" w14:textId="77777777" w:rsidR="00DC6277" w:rsidRDefault="00DC6277" w:rsidP="00DC6277">
      <w:pPr>
        <w:pStyle w:val="Heading3"/>
        <w:spacing w:line="364" w:lineRule="exact"/>
        <w:rPr>
          <w:rFonts w:ascii="Garamond" w:hAnsi="Garamond"/>
          <w:bCs w:val="0"/>
          <w:sz w:val="24"/>
          <w:szCs w:val="24"/>
        </w:rPr>
      </w:pPr>
    </w:p>
    <w:p w14:paraId="1E0F5360" w14:textId="77777777" w:rsidR="00DC6277" w:rsidRDefault="00DC6277" w:rsidP="00DC6277">
      <w:pPr>
        <w:pStyle w:val="Heading3"/>
        <w:spacing w:line="364" w:lineRule="exact"/>
        <w:rPr>
          <w:rFonts w:ascii="Garamond" w:hAnsi="Garamond"/>
          <w:bCs w:val="0"/>
          <w:sz w:val="24"/>
          <w:szCs w:val="24"/>
        </w:rPr>
      </w:pPr>
    </w:p>
    <w:p w14:paraId="4CFE4272" w14:textId="77777777" w:rsidR="00DC6277" w:rsidRDefault="00DC6277" w:rsidP="00DC6277">
      <w:pPr>
        <w:pStyle w:val="Heading3"/>
        <w:spacing w:line="364" w:lineRule="exact"/>
        <w:rPr>
          <w:rFonts w:ascii="Garamond" w:hAnsi="Garamond"/>
          <w:bCs w:val="0"/>
          <w:sz w:val="24"/>
          <w:szCs w:val="24"/>
        </w:rPr>
      </w:pPr>
    </w:p>
    <w:p w14:paraId="5147EE92" w14:textId="77777777" w:rsidR="00346E5B" w:rsidRPr="005E402A" w:rsidRDefault="00346E5B" w:rsidP="005E402A">
      <w:pPr>
        <w:pStyle w:val="Heading3"/>
        <w:spacing w:line="364" w:lineRule="exact"/>
        <w:jc w:val="both"/>
        <w:rPr>
          <w:rFonts w:ascii="Garamond" w:hAnsi="Garamond"/>
          <w:sz w:val="24"/>
          <w:szCs w:val="24"/>
        </w:rPr>
      </w:pPr>
      <w:r w:rsidRPr="005E402A">
        <w:rPr>
          <w:rFonts w:ascii="Garamond" w:hAnsi="Garamond"/>
          <w:bCs w:val="0"/>
          <w:sz w:val="24"/>
          <w:szCs w:val="24"/>
        </w:rPr>
        <w:lastRenderedPageBreak/>
        <w:t>80CCD(2)-DEDUCTION</w:t>
      </w:r>
      <w:r w:rsidR="00DC6277" w:rsidRPr="005E402A">
        <w:rPr>
          <w:rFonts w:ascii="Garamond" w:hAnsi="Garamond"/>
          <w:bCs w:val="0"/>
          <w:sz w:val="24"/>
          <w:szCs w:val="24"/>
        </w:rPr>
        <w:t xml:space="preserve"> </w:t>
      </w:r>
      <w:r w:rsidRPr="005E402A">
        <w:rPr>
          <w:rFonts w:ascii="Garamond" w:hAnsi="Garamond"/>
          <w:bCs w:val="0"/>
          <w:sz w:val="24"/>
          <w:szCs w:val="24"/>
        </w:rPr>
        <w:t>FOR</w:t>
      </w:r>
      <w:r w:rsidR="00DC6277" w:rsidRPr="005E402A">
        <w:rPr>
          <w:rFonts w:ascii="Garamond" w:hAnsi="Garamond"/>
          <w:bCs w:val="0"/>
          <w:sz w:val="24"/>
          <w:szCs w:val="24"/>
        </w:rPr>
        <w:t xml:space="preserve"> </w:t>
      </w:r>
      <w:r w:rsidRPr="005E402A">
        <w:rPr>
          <w:rFonts w:ascii="Garamond" w:hAnsi="Garamond"/>
          <w:bCs w:val="0"/>
          <w:sz w:val="24"/>
          <w:szCs w:val="24"/>
        </w:rPr>
        <w:t>NPS</w:t>
      </w:r>
      <w:r w:rsidRPr="005E402A">
        <w:rPr>
          <w:rFonts w:ascii="Garamond" w:hAnsi="Garamond"/>
          <w:sz w:val="24"/>
          <w:szCs w:val="24"/>
        </w:rPr>
        <w:t>;</w:t>
      </w:r>
    </w:p>
    <w:p w14:paraId="4F984B1A" w14:textId="77777777" w:rsidR="00346E5B" w:rsidRPr="005E402A" w:rsidRDefault="00346E5B" w:rsidP="005E402A">
      <w:pPr>
        <w:spacing w:before="246" w:line="264" w:lineRule="auto"/>
        <w:ind w:left="380" w:right="1518"/>
        <w:jc w:val="both"/>
        <w:rPr>
          <w:rFonts w:ascii="Garamond" w:hAnsi="Garamond"/>
          <w:sz w:val="24"/>
          <w:szCs w:val="24"/>
        </w:rPr>
      </w:pPr>
      <w:r w:rsidRPr="005E402A">
        <w:rPr>
          <w:rFonts w:ascii="Garamond" w:hAnsi="Garamond"/>
          <w:w w:val="90"/>
          <w:sz w:val="24"/>
          <w:szCs w:val="24"/>
        </w:rPr>
        <w:t>Employers contribution is allowed for deduction up to 10% of basic salary plusdearness allowance under this section. Benefit in this section is allowed only to</w:t>
      </w:r>
      <w:r w:rsidRPr="005E402A">
        <w:rPr>
          <w:rFonts w:ascii="Garamond" w:hAnsi="Garamond"/>
          <w:sz w:val="24"/>
          <w:szCs w:val="24"/>
        </w:rPr>
        <w:t>salariedindividualsandnotself</w:t>
      </w:r>
      <w:r w:rsidRPr="005E402A">
        <w:rPr>
          <w:rFonts w:ascii="Garamond" w:hAnsi="Garamond"/>
          <w:spacing w:val="-5"/>
          <w:sz w:val="24"/>
          <w:szCs w:val="24"/>
        </w:rPr>
        <w:t>-</w:t>
      </w:r>
      <w:r w:rsidRPr="005E402A">
        <w:rPr>
          <w:rFonts w:ascii="Garamond" w:hAnsi="Garamond"/>
          <w:sz w:val="24"/>
          <w:szCs w:val="24"/>
        </w:rPr>
        <w:t>employed.</w:t>
      </w:r>
    </w:p>
    <w:p w14:paraId="20860C26" w14:textId="77777777" w:rsidR="00346E5B" w:rsidRPr="005E402A" w:rsidRDefault="00346E5B" w:rsidP="005E402A">
      <w:pPr>
        <w:pStyle w:val="Heading3"/>
        <w:spacing w:before="51" w:line="264" w:lineRule="auto"/>
        <w:jc w:val="both"/>
        <w:rPr>
          <w:rFonts w:ascii="Garamond" w:hAnsi="Garamond"/>
          <w:sz w:val="24"/>
          <w:szCs w:val="24"/>
        </w:rPr>
      </w:pPr>
      <w:r w:rsidRPr="005E402A">
        <w:rPr>
          <w:rFonts w:ascii="Garamond" w:hAnsi="Garamond"/>
          <w:sz w:val="24"/>
          <w:szCs w:val="24"/>
        </w:rPr>
        <w:t>80D-DEDUCTIONFORTHEPREMIUMPAIDFORMEDICALINSURANCE;</w:t>
      </w:r>
    </w:p>
    <w:p w14:paraId="518CD044" w14:textId="77777777" w:rsidR="00346E5B" w:rsidRPr="005E402A" w:rsidRDefault="00346E5B" w:rsidP="005E402A">
      <w:pPr>
        <w:spacing w:before="208" w:line="264" w:lineRule="auto"/>
        <w:ind w:left="380" w:right="972"/>
        <w:jc w:val="both"/>
        <w:rPr>
          <w:rFonts w:ascii="Garamond" w:hAnsi="Garamond"/>
          <w:sz w:val="24"/>
          <w:szCs w:val="24"/>
        </w:rPr>
      </w:pPr>
      <w:r w:rsidRPr="005E402A">
        <w:rPr>
          <w:rFonts w:ascii="Garamond" w:hAnsi="Garamond"/>
          <w:spacing w:val="2"/>
          <w:w w:val="89"/>
          <w:sz w:val="24"/>
          <w:szCs w:val="24"/>
        </w:rPr>
        <w:t>A</w:t>
      </w:r>
      <w:r w:rsidRPr="005E402A">
        <w:rPr>
          <w:rFonts w:ascii="Garamond" w:hAnsi="Garamond"/>
          <w:w w:val="96"/>
          <w:sz w:val="24"/>
          <w:szCs w:val="24"/>
        </w:rPr>
        <w:t>n</w:t>
      </w:r>
      <w:r w:rsidR="00DC6277" w:rsidRPr="005E402A">
        <w:rPr>
          <w:rFonts w:ascii="Garamond" w:hAnsi="Garamond"/>
          <w:w w:val="96"/>
          <w:sz w:val="24"/>
          <w:szCs w:val="24"/>
        </w:rPr>
        <w:t xml:space="preserve"> </w:t>
      </w:r>
      <w:r w:rsidRPr="005E402A">
        <w:rPr>
          <w:rFonts w:ascii="Garamond" w:hAnsi="Garamond"/>
          <w:spacing w:val="3"/>
          <w:w w:val="110"/>
          <w:sz w:val="24"/>
          <w:szCs w:val="24"/>
        </w:rPr>
        <w:t>I</w:t>
      </w:r>
      <w:r w:rsidRPr="005E402A">
        <w:rPr>
          <w:rFonts w:ascii="Garamond" w:hAnsi="Garamond"/>
          <w:spacing w:val="1"/>
          <w:w w:val="101"/>
          <w:sz w:val="24"/>
          <w:szCs w:val="24"/>
        </w:rPr>
        <w:t>n</w:t>
      </w:r>
      <w:r w:rsidRPr="005E402A">
        <w:rPr>
          <w:rFonts w:ascii="Garamond" w:hAnsi="Garamond"/>
          <w:spacing w:val="-5"/>
          <w:w w:val="99"/>
          <w:sz w:val="24"/>
          <w:szCs w:val="24"/>
        </w:rPr>
        <w:t>d</w:t>
      </w:r>
      <w:r w:rsidRPr="005E402A">
        <w:rPr>
          <w:rFonts w:ascii="Garamond" w:hAnsi="Garamond"/>
          <w:spacing w:val="5"/>
          <w:w w:val="67"/>
          <w:sz w:val="24"/>
          <w:szCs w:val="24"/>
        </w:rPr>
        <w:t>i</w:t>
      </w:r>
      <w:r w:rsidRPr="005E402A">
        <w:rPr>
          <w:rFonts w:ascii="Garamond" w:hAnsi="Garamond"/>
          <w:spacing w:val="2"/>
          <w:w w:val="80"/>
          <w:sz w:val="24"/>
          <w:szCs w:val="24"/>
        </w:rPr>
        <w:t>v</w:t>
      </w:r>
      <w:r w:rsidRPr="005E402A">
        <w:rPr>
          <w:rFonts w:ascii="Garamond" w:hAnsi="Garamond"/>
          <w:spacing w:val="-3"/>
          <w:w w:val="70"/>
          <w:sz w:val="24"/>
          <w:szCs w:val="24"/>
        </w:rPr>
        <w:t>i</w:t>
      </w:r>
      <w:r w:rsidRPr="005E402A">
        <w:rPr>
          <w:rFonts w:ascii="Garamond" w:hAnsi="Garamond"/>
          <w:spacing w:val="4"/>
          <w:w w:val="99"/>
          <w:sz w:val="24"/>
          <w:szCs w:val="24"/>
        </w:rPr>
        <w:t>d</w:t>
      </w:r>
      <w:r w:rsidRPr="005E402A">
        <w:rPr>
          <w:rFonts w:ascii="Garamond" w:hAnsi="Garamond"/>
          <w:w w:val="85"/>
          <w:sz w:val="24"/>
          <w:szCs w:val="24"/>
        </w:rPr>
        <w:t>u</w:t>
      </w:r>
      <w:r w:rsidRPr="005E402A">
        <w:rPr>
          <w:rFonts w:ascii="Garamond" w:hAnsi="Garamond"/>
          <w:spacing w:val="-3"/>
          <w:w w:val="85"/>
          <w:sz w:val="24"/>
          <w:szCs w:val="24"/>
        </w:rPr>
        <w:t>a</w:t>
      </w:r>
      <w:r w:rsidRPr="005E402A">
        <w:rPr>
          <w:rFonts w:ascii="Garamond" w:hAnsi="Garamond"/>
          <w:spacing w:val="4"/>
          <w:w w:val="74"/>
          <w:sz w:val="24"/>
          <w:szCs w:val="24"/>
        </w:rPr>
        <w:t>l</w:t>
      </w:r>
      <w:r w:rsidR="00DC6277" w:rsidRPr="005E402A">
        <w:rPr>
          <w:rFonts w:ascii="Garamond" w:hAnsi="Garamond"/>
          <w:spacing w:val="4"/>
          <w:w w:val="74"/>
          <w:sz w:val="24"/>
          <w:szCs w:val="24"/>
        </w:rPr>
        <w:t>/</w:t>
      </w:r>
      <w:r w:rsidRPr="005E402A">
        <w:rPr>
          <w:rFonts w:ascii="Garamond" w:hAnsi="Garamond"/>
          <w:spacing w:val="-1"/>
          <w:w w:val="109"/>
          <w:sz w:val="24"/>
          <w:szCs w:val="24"/>
        </w:rPr>
        <w:t>H</w:t>
      </w:r>
      <w:r w:rsidRPr="005E402A">
        <w:rPr>
          <w:rFonts w:ascii="Garamond" w:hAnsi="Garamond"/>
          <w:spacing w:val="3"/>
          <w:w w:val="93"/>
          <w:sz w:val="24"/>
          <w:szCs w:val="24"/>
        </w:rPr>
        <w:t>U</w:t>
      </w:r>
      <w:r w:rsidRPr="005E402A">
        <w:rPr>
          <w:rFonts w:ascii="Garamond" w:hAnsi="Garamond"/>
          <w:w w:val="95"/>
          <w:sz w:val="24"/>
          <w:szCs w:val="24"/>
        </w:rPr>
        <w:t>F</w:t>
      </w:r>
      <w:r w:rsidR="00DC6277" w:rsidRPr="005E402A">
        <w:rPr>
          <w:rFonts w:ascii="Garamond" w:hAnsi="Garamond"/>
          <w:w w:val="95"/>
          <w:sz w:val="24"/>
          <w:szCs w:val="24"/>
        </w:rPr>
        <w:t xml:space="preserve"> </w:t>
      </w:r>
      <w:r w:rsidRPr="005E402A">
        <w:rPr>
          <w:rFonts w:ascii="Garamond" w:hAnsi="Garamond"/>
          <w:spacing w:val="4"/>
          <w:w w:val="84"/>
          <w:sz w:val="24"/>
          <w:szCs w:val="24"/>
        </w:rPr>
        <w:t>c</w:t>
      </w:r>
      <w:r w:rsidRPr="005E402A">
        <w:rPr>
          <w:rFonts w:ascii="Garamond" w:hAnsi="Garamond"/>
          <w:spacing w:val="2"/>
          <w:w w:val="82"/>
          <w:sz w:val="24"/>
          <w:szCs w:val="24"/>
        </w:rPr>
        <w:t>a</w:t>
      </w:r>
      <w:r w:rsidRPr="005E402A">
        <w:rPr>
          <w:rFonts w:ascii="Garamond" w:hAnsi="Garamond"/>
          <w:w w:val="101"/>
          <w:sz w:val="24"/>
          <w:szCs w:val="24"/>
        </w:rPr>
        <w:t>n</w:t>
      </w:r>
      <w:r w:rsidR="00DC6277" w:rsidRPr="005E402A">
        <w:rPr>
          <w:rFonts w:ascii="Garamond" w:hAnsi="Garamond"/>
          <w:w w:val="101"/>
          <w:sz w:val="24"/>
          <w:szCs w:val="24"/>
        </w:rPr>
        <w:t xml:space="preserve"> </w:t>
      </w:r>
      <w:r w:rsidRPr="005E402A">
        <w:rPr>
          <w:rFonts w:ascii="Garamond" w:hAnsi="Garamond"/>
          <w:spacing w:val="4"/>
          <w:w w:val="84"/>
          <w:sz w:val="24"/>
          <w:szCs w:val="24"/>
        </w:rPr>
        <w:t>c</w:t>
      </w:r>
      <w:r w:rsidRPr="005E402A">
        <w:rPr>
          <w:rFonts w:ascii="Garamond" w:hAnsi="Garamond"/>
          <w:spacing w:val="2"/>
          <w:w w:val="70"/>
          <w:sz w:val="24"/>
          <w:szCs w:val="24"/>
        </w:rPr>
        <w:t>l</w:t>
      </w:r>
      <w:r w:rsidRPr="005E402A">
        <w:rPr>
          <w:rFonts w:ascii="Garamond" w:hAnsi="Garamond"/>
          <w:spacing w:val="-2"/>
          <w:w w:val="78"/>
          <w:sz w:val="24"/>
          <w:szCs w:val="24"/>
        </w:rPr>
        <w:t>a</w:t>
      </w:r>
      <w:r w:rsidRPr="005E402A">
        <w:rPr>
          <w:rFonts w:ascii="Garamond" w:hAnsi="Garamond"/>
          <w:spacing w:val="6"/>
          <w:w w:val="67"/>
          <w:sz w:val="24"/>
          <w:szCs w:val="24"/>
        </w:rPr>
        <w:t>i</w:t>
      </w:r>
      <w:r w:rsidRPr="005E402A">
        <w:rPr>
          <w:rFonts w:ascii="Garamond" w:hAnsi="Garamond"/>
          <w:w w:val="94"/>
          <w:sz w:val="24"/>
          <w:szCs w:val="24"/>
        </w:rPr>
        <w:t>m</w:t>
      </w:r>
      <w:r w:rsidR="00DC6277" w:rsidRPr="005E402A">
        <w:rPr>
          <w:rFonts w:ascii="Garamond" w:hAnsi="Garamond"/>
          <w:w w:val="94"/>
          <w:sz w:val="24"/>
          <w:szCs w:val="24"/>
        </w:rPr>
        <w:t xml:space="preserve"> </w:t>
      </w:r>
      <w:r w:rsidRPr="005E402A">
        <w:rPr>
          <w:rFonts w:ascii="Garamond" w:hAnsi="Garamond"/>
          <w:w w:val="82"/>
          <w:sz w:val="24"/>
          <w:szCs w:val="24"/>
        </w:rPr>
        <w:t>a</w:t>
      </w:r>
      <w:r w:rsidR="00DC6277" w:rsidRPr="005E402A">
        <w:rPr>
          <w:rFonts w:ascii="Garamond" w:hAnsi="Garamond"/>
          <w:w w:val="82"/>
          <w:sz w:val="24"/>
          <w:szCs w:val="24"/>
        </w:rPr>
        <w:t xml:space="preserve"> </w:t>
      </w:r>
      <w:r w:rsidRPr="005E402A">
        <w:rPr>
          <w:rFonts w:ascii="Garamond" w:hAnsi="Garamond"/>
          <w:w w:val="99"/>
          <w:sz w:val="24"/>
          <w:szCs w:val="24"/>
        </w:rPr>
        <w:t>d</w:t>
      </w:r>
      <w:r w:rsidRPr="005E402A">
        <w:rPr>
          <w:rFonts w:ascii="Garamond" w:hAnsi="Garamond"/>
          <w:spacing w:val="4"/>
          <w:w w:val="89"/>
          <w:sz w:val="24"/>
          <w:szCs w:val="24"/>
        </w:rPr>
        <w:t>e</w:t>
      </w:r>
      <w:r w:rsidRPr="005E402A">
        <w:rPr>
          <w:rFonts w:ascii="Garamond" w:hAnsi="Garamond"/>
          <w:spacing w:val="1"/>
          <w:w w:val="94"/>
          <w:sz w:val="24"/>
          <w:szCs w:val="24"/>
        </w:rPr>
        <w:t>d</w:t>
      </w:r>
      <w:r w:rsidRPr="005E402A">
        <w:rPr>
          <w:rFonts w:ascii="Garamond" w:hAnsi="Garamond"/>
          <w:spacing w:val="-6"/>
          <w:w w:val="92"/>
          <w:sz w:val="24"/>
          <w:szCs w:val="24"/>
        </w:rPr>
        <w:t>u</w:t>
      </w:r>
      <w:r w:rsidRPr="005E402A">
        <w:rPr>
          <w:rFonts w:ascii="Garamond" w:hAnsi="Garamond"/>
          <w:spacing w:val="4"/>
          <w:w w:val="89"/>
          <w:sz w:val="24"/>
          <w:szCs w:val="24"/>
        </w:rPr>
        <w:t>c</w:t>
      </w:r>
      <w:r w:rsidRPr="005E402A">
        <w:rPr>
          <w:rFonts w:ascii="Garamond" w:hAnsi="Garamond"/>
          <w:spacing w:val="3"/>
          <w:w w:val="99"/>
          <w:sz w:val="24"/>
          <w:szCs w:val="24"/>
        </w:rPr>
        <w:t>t</w:t>
      </w:r>
      <w:r w:rsidRPr="005E402A">
        <w:rPr>
          <w:rFonts w:ascii="Garamond" w:hAnsi="Garamond"/>
          <w:spacing w:val="-3"/>
          <w:w w:val="78"/>
          <w:sz w:val="24"/>
          <w:szCs w:val="24"/>
        </w:rPr>
        <w:t>i</w:t>
      </w:r>
      <w:r w:rsidRPr="005E402A">
        <w:rPr>
          <w:rFonts w:ascii="Garamond" w:hAnsi="Garamond"/>
          <w:spacing w:val="4"/>
          <w:w w:val="96"/>
          <w:sz w:val="24"/>
          <w:szCs w:val="24"/>
        </w:rPr>
        <w:t>o</w:t>
      </w:r>
      <w:r w:rsidRPr="005E402A">
        <w:rPr>
          <w:rFonts w:ascii="Garamond" w:hAnsi="Garamond"/>
          <w:w w:val="101"/>
          <w:sz w:val="24"/>
          <w:szCs w:val="24"/>
        </w:rPr>
        <w:t>n</w:t>
      </w:r>
      <w:r w:rsidR="00DC6277" w:rsidRPr="005E402A">
        <w:rPr>
          <w:rFonts w:ascii="Garamond" w:hAnsi="Garamond"/>
          <w:w w:val="101"/>
          <w:sz w:val="24"/>
          <w:szCs w:val="24"/>
        </w:rPr>
        <w:t xml:space="preserve"> </w:t>
      </w:r>
      <w:r w:rsidRPr="005E402A">
        <w:rPr>
          <w:rFonts w:ascii="Garamond" w:hAnsi="Garamond"/>
          <w:spacing w:val="-3"/>
          <w:w w:val="101"/>
          <w:sz w:val="24"/>
          <w:szCs w:val="24"/>
        </w:rPr>
        <w:t>o</w:t>
      </w:r>
      <w:r w:rsidRPr="005E402A">
        <w:rPr>
          <w:rFonts w:ascii="Garamond" w:hAnsi="Garamond"/>
          <w:w w:val="91"/>
          <w:sz w:val="24"/>
          <w:szCs w:val="24"/>
        </w:rPr>
        <w:t>f</w:t>
      </w:r>
      <w:r w:rsidR="00DC6277" w:rsidRPr="005E402A">
        <w:rPr>
          <w:rFonts w:ascii="Garamond" w:hAnsi="Garamond"/>
          <w:w w:val="91"/>
          <w:sz w:val="24"/>
          <w:szCs w:val="24"/>
        </w:rPr>
        <w:t xml:space="preserve"> </w:t>
      </w:r>
      <w:r w:rsidRPr="005E402A">
        <w:rPr>
          <w:rFonts w:ascii="Garamond" w:hAnsi="Garamond"/>
          <w:w w:val="84"/>
          <w:sz w:val="24"/>
          <w:szCs w:val="24"/>
        </w:rPr>
        <w:t>R</w:t>
      </w:r>
      <w:r w:rsidRPr="005E402A">
        <w:rPr>
          <w:rFonts w:ascii="Garamond" w:hAnsi="Garamond"/>
          <w:spacing w:val="-2"/>
          <w:w w:val="84"/>
          <w:sz w:val="24"/>
          <w:szCs w:val="24"/>
        </w:rPr>
        <w:t>s</w:t>
      </w:r>
      <w:r w:rsidRPr="005E402A">
        <w:rPr>
          <w:rFonts w:ascii="Garamond" w:hAnsi="Garamond"/>
          <w:spacing w:val="2"/>
          <w:w w:val="79"/>
          <w:sz w:val="24"/>
          <w:szCs w:val="24"/>
        </w:rPr>
        <w:t>.</w:t>
      </w:r>
      <w:r w:rsidRPr="005E402A">
        <w:rPr>
          <w:rFonts w:ascii="Garamond" w:hAnsi="Garamond"/>
          <w:spacing w:val="1"/>
          <w:w w:val="84"/>
          <w:sz w:val="24"/>
          <w:szCs w:val="24"/>
        </w:rPr>
        <w:t>25</w:t>
      </w:r>
      <w:r w:rsidRPr="005E402A">
        <w:rPr>
          <w:rFonts w:ascii="Garamond" w:hAnsi="Garamond"/>
          <w:spacing w:val="2"/>
          <w:w w:val="79"/>
          <w:sz w:val="24"/>
          <w:szCs w:val="24"/>
        </w:rPr>
        <w:t>,</w:t>
      </w:r>
      <w:r w:rsidRPr="005E402A">
        <w:rPr>
          <w:rFonts w:ascii="Garamond" w:hAnsi="Garamond"/>
          <w:spacing w:val="1"/>
          <w:w w:val="84"/>
          <w:sz w:val="24"/>
          <w:szCs w:val="24"/>
        </w:rPr>
        <w:t>0</w:t>
      </w:r>
      <w:r w:rsidRPr="005E402A">
        <w:rPr>
          <w:rFonts w:ascii="Garamond" w:hAnsi="Garamond"/>
          <w:spacing w:val="5"/>
          <w:w w:val="84"/>
          <w:sz w:val="24"/>
          <w:szCs w:val="24"/>
        </w:rPr>
        <w:t>0</w:t>
      </w:r>
      <w:r w:rsidRPr="005E402A">
        <w:rPr>
          <w:rFonts w:ascii="Garamond" w:hAnsi="Garamond"/>
          <w:w w:val="84"/>
          <w:sz w:val="24"/>
          <w:szCs w:val="24"/>
        </w:rPr>
        <w:t>0</w:t>
      </w:r>
      <w:r w:rsidR="00DC6277" w:rsidRPr="005E402A">
        <w:rPr>
          <w:rFonts w:ascii="Garamond" w:hAnsi="Garamond"/>
          <w:w w:val="84"/>
          <w:sz w:val="24"/>
          <w:szCs w:val="24"/>
        </w:rPr>
        <w:t xml:space="preserve"> </w:t>
      </w:r>
      <w:r w:rsidRPr="005E402A">
        <w:rPr>
          <w:rFonts w:ascii="Garamond" w:hAnsi="Garamond"/>
          <w:spacing w:val="4"/>
          <w:w w:val="92"/>
          <w:sz w:val="24"/>
          <w:szCs w:val="24"/>
        </w:rPr>
        <w:t>u</w:t>
      </w:r>
      <w:r w:rsidRPr="005E402A">
        <w:rPr>
          <w:rFonts w:ascii="Garamond" w:hAnsi="Garamond"/>
          <w:spacing w:val="-3"/>
          <w:w w:val="101"/>
          <w:sz w:val="24"/>
          <w:szCs w:val="24"/>
        </w:rPr>
        <w:t>n</w:t>
      </w:r>
      <w:r w:rsidRPr="005E402A">
        <w:rPr>
          <w:rFonts w:ascii="Garamond" w:hAnsi="Garamond"/>
          <w:w w:val="99"/>
          <w:sz w:val="24"/>
          <w:szCs w:val="24"/>
        </w:rPr>
        <w:t>d</w:t>
      </w:r>
      <w:r w:rsidRPr="005E402A">
        <w:rPr>
          <w:rFonts w:ascii="Garamond" w:hAnsi="Garamond"/>
          <w:spacing w:val="4"/>
          <w:w w:val="84"/>
          <w:sz w:val="24"/>
          <w:szCs w:val="24"/>
        </w:rPr>
        <w:t>e</w:t>
      </w:r>
      <w:r w:rsidRPr="005E402A">
        <w:rPr>
          <w:rFonts w:ascii="Garamond" w:hAnsi="Garamond"/>
          <w:w w:val="99"/>
          <w:sz w:val="24"/>
          <w:szCs w:val="24"/>
        </w:rPr>
        <w:t>r</w:t>
      </w:r>
      <w:r w:rsidR="00DC6277" w:rsidRPr="005E402A">
        <w:rPr>
          <w:rFonts w:ascii="Garamond" w:hAnsi="Garamond"/>
          <w:w w:val="99"/>
          <w:sz w:val="24"/>
          <w:szCs w:val="24"/>
        </w:rPr>
        <w:t xml:space="preserve"> </w:t>
      </w:r>
      <w:r w:rsidRPr="005E402A">
        <w:rPr>
          <w:rFonts w:ascii="Garamond" w:hAnsi="Garamond"/>
          <w:spacing w:val="3"/>
          <w:w w:val="84"/>
          <w:sz w:val="24"/>
          <w:szCs w:val="24"/>
        </w:rPr>
        <w:t>s</w:t>
      </w:r>
      <w:r w:rsidRPr="005E402A">
        <w:rPr>
          <w:rFonts w:ascii="Garamond" w:hAnsi="Garamond"/>
          <w:w w:val="84"/>
          <w:sz w:val="24"/>
          <w:szCs w:val="24"/>
        </w:rPr>
        <w:t>e</w:t>
      </w:r>
      <w:r w:rsidRPr="005E402A">
        <w:rPr>
          <w:rFonts w:ascii="Garamond" w:hAnsi="Garamond"/>
          <w:spacing w:val="5"/>
          <w:w w:val="89"/>
          <w:sz w:val="24"/>
          <w:szCs w:val="24"/>
        </w:rPr>
        <w:t>c</w:t>
      </w:r>
      <w:r w:rsidRPr="005E402A">
        <w:rPr>
          <w:rFonts w:ascii="Garamond" w:hAnsi="Garamond"/>
          <w:spacing w:val="-1"/>
          <w:w w:val="99"/>
          <w:sz w:val="24"/>
          <w:szCs w:val="24"/>
        </w:rPr>
        <w:t>t</w:t>
      </w:r>
      <w:r w:rsidRPr="005E402A">
        <w:rPr>
          <w:rFonts w:ascii="Garamond" w:hAnsi="Garamond"/>
          <w:spacing w:val="9"/>
          <w:w w:val="74"/>
          <w:sz w:val="24"/>
          <w:szCs w:val="24"/>
        </w:rPr>
        <w:t>i</w:t>
      </w:r>
      <w:r w:rsidRPr="005E402A">
        <w:rPr>
          <w:rFonts w:ascii="Garamond" w:hAnsi="Garamond"/>
          <w:w w:val="92"/>
          <w:sz w:val="24"/>
          <w:szCs w:val="24"/>
        </w:rPr>
        <w:t>o</w:t>
      </w:r>
      <w:r w:rsidRPr="005E402A">
        <w:rPr>
          <w:rFonts w:ascii="Garamond" w:hAnsi="Garamond"/>
          <w:w w:val="101"/>
          <w:sz w:val="24"/>
          <w:szCs w:val="24"/>
        </w:rPr>
        <w:t>n</w:t>
      </w:r>
      <w:r w:rsidR="00DC6277" w:rsidRPr="005E402A">
        <w:rPr>
          <w:rFonts w:ascii="Garamond" w:hAnsi="Garamond"/>
          <w:w w:val="101"/>
          <w:sz w:val="24"/>
          <w:szCs w:val="24"/>
        </w:rPr>
        <w:t xml:space="preserve"> </w:t>
      </w:r>
      <w:r w:rsidRPr="005E402A">
        <w:rPr>
          <w:rFonts w:ascii="Garamond" w:hAnsi="Garamond"/>
          <w:spacing w:val="1"/>
          <w:w w:val="84"/>
          <w:sz w:val="24"/>
          <w:szCs w:val="24"/>
        </w:rPr>
        <w:t>8</w:t>
      </w:r>
      <w:r w:rsidRPr="005E402A">
        <w:rPr>
          <w:rFonts w:ascii="Garamond" w:hAnsi="Garamond"/>
          <w:spacing w:val="3"/>
          <w:sz w:val="24"/>
          <w:szCs w:val="24"/>
        </w:rPr>
        <w:t>0</w:t>
      </w:r>
      <w:r w:rsidRPr="005E402A">
        <w:rPr>
          <w:rFonts w:ascii="Garamond" w:hAnsi="Garamond"/>
          <w:sz w:val="24"/>
          <w:szCs w:val="24"/>
        </w:rPr>
        <w:t>D</w:t>
      </w:r>
      <w:r w:rsidR="00DC6277" w:rsidRPr="005E402A">
        <w:rPr>
          <w:rFonts w:ascii="Garamond" w:hAnsi="Garamond"/>
          <w:sz w:val="24"/>
          <w:szCs w:val="24"/>
        </w:rPr>
        <w:t xml:space="preserve"> </w:t>
      </w:r>
      <w:r w:rsidRPr="005E402A">
        <w:rPr>
          <w:rFonts w:ascii="Garamond" w:hAnsi="Garamond"/>
          <w:spacing w:val="1"/>
          <w:w w:val="101"/>
          <w:sz w:val="24"/>
          <w:szCs w:val="24"/>
        </w:rPr>
        <w:t xml:space="preserve">on </w:t>
      </w:r>
      <w:r w:rsidRPr="005E402A">
        <w:rPr>
          <w:rFonts w:ascii="Garamond" w:hAnsi="Garamond"/>
          <w:w w:val="95"/>
          <w:sz w:val="24"/>
          <w:szCs w:val="24"/>
        </w:rPr>
        <w:t>insurance</w:t>
      </w:r>
      <w:r w:rsidR="00DC6277" w:rsidRPr="005E402A">
        <w:rPr>
          <w:rFonts w:ascii="Garamond" w:hAnsi="Garamond"/>
          <w:w w:val="95"/>
          <w:sz w:val="24"/>
          <w:szCs w:val="24"/>
        </w:rPr>
        <w:t xml:space="preserve"> </w:t>
      </w:r>
      <w:r w:rsidRPr="005E402A">
        <w:rPr>
          <w:rFonts w:ascii="Garamond" w:hAnsi="Garamond"/>
          <w:w w:val="95"/>
          <w:sz w:val="24"/>
          <w:szCs w:val="24"/>
        </w:rPr>
        <w:t>for</w:t>
      </w:r>
      <w:r w:rsidR="00DC6277" w:rsidRPr="005E402A">
        <w:rPr>
          <w:rFonts w:ascii="Garamond" w:hAnsi="Garamond"/>
          <w:w w:val="95"/>
          <w:sz w:val="24"/>
          <w:szCs w:val="24"/>
        </w:rPr>
        <w:t xml:space="preserve"> </w:t>
      </w:r>
      <w:r w:rsidRPr="005E402A">
        <w:rPr>
          <w:rFonts w:ascii="Garamond" w:hAnsi="Garamond"/>
          <w:w w:val="95"/>
          <w:sz w:val="24"/>
          <w:szCs w:val="24"/>
        </w:rPr>
        <w:t>self</w:t>
      </w:r>
      <w:r w:rsidR="00DC6277" w:rsidRPr="005E402A">
        <w:rPr>
          <w:rFonts w:ascii="Garamond" w:hAnsi="Garamond"/>
          <w:w w:val="95"/>
          <w:sz w:val="24"/>
          <w:szCs w:val="24"/>
        </w:rPr>
        <w:t xml:space="preserve"> </w:t>
      </w:r>
      <w:r w:rsidRPr="005E402A">
        <w:rPr>
          <w:rFonts w:ascii="Garamond" w:hAnsi="Garamond"/>
          <w:w w:val="95"/>
          <w:sz w:val="24"/>
          <w:szCs w:val="24"/>
        </w:rPr>
        <w:t>,spouse</w:t>
      </w:r>
      <w:r w:rsidR="00DC6277" w:rsidRPr="005E402A">
        <w:rPr>
          <w:rFonts w:ascii="Garamond" w:hAnsi="Garamond"/>
          <w:w w:val="95"/>
          <w:sz w:val="24"/>
          <w:szCs w:val="24"/>
        </w:rPr>
        <w:t xml:space="preserve"> </w:t>
      </w:r>
      <w:r w:rsidRPr="005E402A">
        <w:rPr>
          <w:rFonts w:ascii="Garamond" w:hAnsi="Garamond"/>
          <w:w w:val="95"/>
          <w:sz w:val="24"/>
          <w:szCs w:val="24"/>
        </w:rPr>
        <w:t>and</w:t>
      </w:r>
      <w:r w:rsidR="00DC6277" w:rsidRPr="005E402A">
        <w:rPr>
          <w:rFonts w:ascii="Garamond" w:hAnsi="Garamond"/>
          <w:w w:val="95"/>
          <w:sz w:val="24"/>
          <w:szCs w:val="24"/>
        </w:rPr>
        <w:t xml:space="preserve"> </w:t>
      </w:r>
      <w:r w:rsidRPr="005E402A">
        <w:rPr>
          <w:rFonts w:ascii="Garamond" w:hAnsi="Garamond"/>
          <w:w w:val="95"/>
          <w:sz w:val="24"/>
          <w:szCs w:val="24"/>
        </w:rPr>
        <w:t>dependent</w:t>
      </w:r>
      <w:r w:rsidR="00DC6277" w:rsidRPr="005E402A">
        <w:rPr>
          <w:rFonts w:ascii="Garamond" w:hAnsi="Garamond"/>
          <w:w w:val="95"/>
          <w:sz w:val="24"/>
          <w:szCs w:val="24"/>
        </w:rPr>
        <w:t xml:space="preserve"> </w:t>
      </w:r>
      <w:r w:rsidRPr="005E402A">
        <w:rPr>
          <w:rFonts w:ascii="Garamond" w:hAnsi="Garamond"/>
          <w:w w:val="95"/>
          <w:sz w:val="24"/>
          <w:szCs w:val="24"/>
        </w:rPr>
        <w:t>children.</w:t>
      </w:r>
      <w:r w:rsidR="00DC6277" w:rsidRPr="005E402A">
        <w:rPr>
          <w:rFonts w:ascii="Garamond" w:hAnsi="Garamond"/>
          <w:w w:val="95"/>
          <w:sz w:val="24"/>
          <w:szCs w:val="24"/>
        </w:rPr>
        <w:t xml:space="preserve"> </w:t>
      </w:r>
      <w:r w:rsidRPr="005E402A">
        <w:rPr>
          <w:rFonts w:ascii="Garamond" w:hAnsi="Garamond"/>
          <w:w w:val="95"/>
          <w:sz w:val="24"/>
          <w:szCs w:val="24"/>
        </w:rPr>
        <w:t>An</w:t>
      </w:r>
      <w:r w:rsidR="00DC6277" w:rsidRPr="005E402A">
        <w:rPr>
          <w:rFonts w:ascii="Garamond" w:hAnsi="Garamond"/>
          <w:w w:val="95"/>
          <w:sz w:val="24"/>
          <w:szCs w:val="24"/>
        </w:rPr>
        <w:t xml:space="preserve"> </w:t>
      </w:r>
      <w:r w:rsidRPr="005E402A">
        <w:rPr>
          <w:rFonts w:ascii="Garamond" w:hAnsi="Garamond"/>
          <w:w w:val="95"/>
          <w:sz w:val="24"/>
          <w:szCs w:val="24"/>
        </w:rPr>
        <w:t>additional</w:t>
      </w:r>
      <w:r w:rsidR="00DC6277" w:rsidRPr="005E402A">
        <w:rPr>
          <w:rFonts w:ascii="Garamond" w:hAnsi="Garamond"/>
          <w:w w:val="95"/>
          <w:sz w:val="24"/>
          <w:szCs w:val="24"/>
        </w:rPr>
        <w:t xml:space="preserve"> </w:t>
      </w:r>
      <w:r w:rsidRPr="005E402A">
        <w:rPr>
          <w:rFonts w:ascii="Garamond" w:hAnsi="Garamond"/>
          <w:w w:val="95"/>
          <w:sz w:val="24"/>
          <w:szCs w:val="24"/>
        </w:rPr>
        <w:t>deduction</w:t>
      </w:r>
      <w:r w:rsidR="00DC6277" w:rsidRPr="005E402A">
        <w:rPr>
          <w:rFonts w:ascii="Garamond" w:hAnsi="Garamond"/>
          <w:w w:val="95"/>
          <w:sz w:val="24"/>
          <w:szCs w:val="24"/>
        </w:rPr>
        <w:t xml:space="preserve"> </w:t>
      </w:r>
      <w:r w:rsidRPr="005E402A">
        <w:rPr>
          <w:rFonts w:ascii="Garamond" w:hAnsi="Garamond"/>
          <w:w w:val="95"/>
          <w:sz w:val="24"/>
          <w:szCs w:val="24"/>
        </w:rPr>
        <w:t>for</w:t>
      </w:r>
      <w:r w:rsidR="00DC6277" w:rsidRPr="005E402A">
        <w:rPr>
          <w:rFonts w:ascii="Garamond" w:hAnsi="Garamond"/>
          <w:w w:val="95"/>
          <w:sz w:val="24"/>
          <w:szCs w:val="24"/>
        </w:rPr>
        <w:t xml:space="preserve"> </w:t>
      </w:r>
      <w:r w:rsidRPr="005E402A">
        <w:rPr>
          <w:rFonts w:ascii="Garamond" w:hAnsi="Garamond"/>
          <w:w w:val="85"/>
          <w:sz w:val="24"/>
          <w:szCs w:val="24"/>
        </w:rPr>
        <w:t>insurance</w:t>
      </w:r>
      <w:r w:rsidR="00DC6277" w:rsidRPr="005E402A">
        <w:rPr>
          <w:rFonts w:ascii="Garamond" w:hAnsi="Garamond"/>
          <w:w w:val="85"/>
          <w:sz w:val="24"/>
          <w:szCs w:val="24"/>
        </w:rPr>
        <w:t xml:space="preserve"> </w:t>
      </w:r>
      <w:r w:rsidRPr="005E402A">
        <w:rPr>
          <w:rFonts w:ascii="Garamond" w:hAnsi="Garamond"/>
          <w:w w:val="85"/>
          <w:sz w:val="24"/>
          <w:szCs w:val="24"/>
        </w:rPr>
        <w:t>of</w:t>
      </w:r>
      <w:r w:rsidR="00DC6277" w:rsidRPr="005E402A">
        <w:rPr>
          <w:rFonts w:ascii="Garamond" w:hAnsi="Garamond"/>
          <w:w w:val="85"/>
          <w:sz w:val="24"/>
          <w:szCs w:val="24"/>
        </w:rPr>
        <w:t xml:space="preserve"> </w:t>
      </w:r>
      <w:r w:rsidRPr="005E402A">
        <w:rPr>
          <w:rFonts w:ascii="Garamond" w:hAnsi="Garamond"/>
          <w:w w:val="85"/>
          <w:sz w:val="24"/>
          <w:szCs w:val="24"/>
        </w:rPr>
        <w:t>parents</w:t>
      </w:r>
      <w:r w:rsidR="00DC6277" w:rsidRPr="005E402A">
        <w:rPr>
          <w:rFonts w:ascii="Garamond" w:hAnsi="Garamond"/>
          <w:w w:val="85"/>
          <w:sz w:val="24"/>
          <w:szCs w:val="24"/>
        </w:rPr>
        <w:t xml:space="preserve"> </w:t>
      </w:r>
      <w:r w:rsidRPr="005E402A">
        <w:rPr>
          <w:rFonts w:ascii="Garamond" w:hAnsi="Garamond"/>
          <w:w w:val="85"/>
          <w:sz w:val="24"/>
          <w:szCs w:val="24"/>
        </w:rPr>
        <w:t>is</w:t>
      </w:r>
      <w:r w:rsidR="00DC6277" w:rsidRPr="005E402A">
        <w:rPr>
          <w:rFonts w:ascii="Garamond" w:hAnsi="Garamond"/>
          <w:w w:val="85"/>
          <w:sz w:val="24"/>
          <w:szCs w:val="24"/>
        </w:rPr>
        <w:t xml:space="preserve"> </w:t>
      </w:r>
      <w:r w:rsidRPr="005E402A">
        <w:rPr>
          <w:rFonts w:ascii="Garamond" w:hAnsi="Garamond"/>
          <w:w w:val="85"/>
          <w:sz w:val="24"/>
          <w:szCs w:val="24"/>
        </w:rPr>
        <w:t>available</w:t>
      </w:r>
      <w:r w:rsidR="00DC6277" w:rsidRPr="005E402A">
        <w:rPr>
          <w:rFonts w:ascii="Garamond" w:hAnsi="Garamond"/>
          <w:w w:val="85"/>
          <w:sz w:val="24"/>
          <w:szCs w:val="24"/>
        </w:rPr>
        <w:t xml:space="preserve"> </w:t>
      </w:r>
      <w:r w:rsidRPr="005E402A">
        <w:rPr>
          <w:rFonts w:ascii="Garamond" w:hAnsi="Garamond"/>
          <w:w w:val="85"/>
          <w:sz w:val="24"/>
          <w:szCs w:val="24"/>
        </w:rPr>
        <w:t>upto</w:t>
      </w:r>
      <w:r w:rsidR="00DC6277" w:rsidRPr="005E402A">
        <w:rPr>
          <w:rFonts w:ascii="Garamond" w:hAnsi="Garamond"/>
          <w:w w:val="85"/>
          <w:sz w:val="24"/>
          <w:szCs w:val="24"/>
        </w:rPr>
        <w:t xml:space="preserve"> </w:t>
      </w:r>
      <w:r w:rsidRPr="005E402A">
        <w:rPr>
          <w:rFonts w:ascii="Garamond" w:hAnsi="Garamond"/>
          <w:w w:val="85"/>
          <w:sz w:val="24"/>
          <w:szCs w:val="24"/>
        </w:rPr>
        <w:t>Rs25,000,</w:t>
      </w:r>
      <w:r w:rsidR="00DC6277" w:rsidRPr="005E402A">
        <w:rPr>
          <w:rFonts w:ascii="Garamond" w:hAnsi="Garamond"/>
          <w:w w:val="85"/>
          <w:sz w:val="24"/>
          <w:szCs w:val="24"/>
        </w:rPr>
        <w:t xml:space="preserve"> </w:t>
      </w:r>
      <w:r w:rsidRPr="005E402A">
        <w:rPr>
          <w:rFonts w:ascii="Garamond" w:hAnsi="Garamond"/>
          <w:w w:val="85"/>
          <w:sz w:val="24"/>
          <w:szCs w:val="24"/>
        </w:rPr>
        <w:t>if</w:t>
      </w:r>
      <w:r w:rsidR="00DC6277" w:rsidRPr="005E402A">
        <w:rPr>
          <w:rFonts w:ascii="Garamond" w:hAnsi="Garamond"/>
          <w:w w:val="85"/>
          <w:sz w:val="24"/>
          <w:szCs w:val="24"/>
        </w:rPr>
        <w:t xml:space="preserve"> </w:t>
      </w:r>
      <w:r w:rsidRPr="005E402A">
        <w:rPr>
          <w:rFonts w:ascii="Garamond" w:hAnsi="Garamond"/>
          <w:w w:val="85"/>
          <w:sz w:val="24"/>
          <w:szCs w:val="24"/>
        </w:rPr>
        <w:t>they</w:t>
      </w:r>
      <w:r w:rsidR="00DC6277" w:rsidRPr="005E402A">
        <w:rPr>
          <w:rFonts w:ascii="Garamond" w:hAnsi="Garamond"/>
          <w:w w:val="85"/>
          <w:sz w:val="24"/>
          <w:szCs w:val="24"/>
        </w:rPr>
        <w:t xml:space="preserve"> </w:t>
      </w:r>
      <w:r w:rsidRPr="005E402A">
        <w:rPr>
          <w:rFonts w:ascii="Garamond" w:hAnsi="Garamond"/>
          <w:w w:val="85"/>
          <w:sz w:val="24"/>
          <w:szCs w:val="24"/>
        </w:rPr>
        <w:t>are</w:t>
      </w:r>
      <w:r w:rsidR="00DC6277" w:rsidRPr="005E402A">
        <w:rPr>
          <w:rFonts w:ascii="Garamond" w:hAnsi="Garamond"/>
          <w:w w:val="85"/>
          <w:sz w:val="24"/>
          <w:szCs w:val="24"/>
        </w:rPr>
        <w:t xml:space="preserve"> </w:t>
      </w:r>
      <w:r w:rsidRPr="005E402A">
        <w:rPr>
          <w:rFonts w:ascii="Garamond" w:hAnsi="Garamond"/>
          <w:w w:val="85"/>
          <w:sz w:val="24"/>
          <w:szCs w:val="24"/>
        </w:rPr>
        <w:t>less</w:t>
      </w:r>
      <w:r w:rsidR="00DC6277" w:rsidRPr="005E402A">
        <w:rPr>
          <w:rFonts w:ascii="Garamond" w:hAnsi="Garamond"/>
          <w:w w:val="85"/>
          <w:sz w:val="24"/>
          <w:szCs w:val="24"/>
        </w:rPr>
        <w:t xml:space="preserve"> </w:t>
      </w:r>
      <w:r w:rsidRPr="005E402A">
        <w:rPr>
          <w:rFonts w:ascii="Garamond" w:hAnsi="Garamond"/>
          <w:w w:val="85"/>
          <w:sz w:val="24"/>
          <w:szCs w:val="24"/>
        </w:rPr>
        <w:t>than</w:t>
      </w:r>
      <w:r w:rsidR="00DC6277" w:rsidRPr="005E402A">
        <w:rPr>
          <w:rFonts w:ascii="Garamond" w:hAnsi="Garamond"/>
          <w:w w:val="85"/>
          <w:sz w:val="24"/>
          <w:szCs w:val="24"/>
        </w:rPr>
        <w:t xml:space="preserve"> </w:t>
      </w:r>
      <w:r w:rsidRPr="005E402A">
        <w:rPr>
          <w:rFonts w:ascii="Garamond" w:hAnsi="Garamond"/>
          <w:w w:val="85"/>
          <w:sz w:val="24"/>
          <w:szCs w:val="24"/>
        </w:rPr>
        <w:t>60</w:t>
      </w:r>
      <w:r w:rsidR="00DC6277" w:rsidRPr="005E402A">
        <w:rPr>
          <w:rFonts w:ascii="Garamond" w:hAnsi="Garamond"/>
          <w:w w:val="85"/>
          <w:sz w:val="24"/>
          <w:szCs w:val="24"/>
        </w:rPr>
        <w:t xml:space="preserve"> </w:t>
      </w:r>
      <w:r w:rsidRPr="005E402A">
        <w:rPr>
          <w:rFonts w:ascii="Garamond" w:hAnsi="Garamond"/>
          <w:w w:val="85"/>
          <w:sz w:val="24"/>
          <w:szCs w:val="24"/>
        </w:rPr>
        <w:t>years</w:t>
      </w:r>
      <w:r w:rsidR="00DC6277" w:rsidRPr="005E402A">
        <w:rPr>
          <w:rFonts w:ascii="Garamond" w:hAnsi="Garamond"/>
          <w:w w:val="85"/>
          <w:sz w:val="24"/>
          <w:szCs w:val="24"/>
        </w:rPr>
        <w:t xml:space="preserve"> </w:t>
      </w:r>
      <w:r w:rsidRPr="005E402A">
        <w:rPr>
          <w:rFonts w:ascii="Garamond" w:hAnsi="Garamond"/>
          <w:w w:val="85"/>
          <w:sz w:val="24"/>
          <w:szCs w:val="24"/>
        </w:rPr>
        <w:t>of</w:t>
      </w:r>
      <w:r w:rsidR="00DC6277" w:rsidRPr="005E402A">
        <w:rPr>
          <w:rFonts w:ascii="Garamond" w:hAnsi="Garamond"/>
          <w:w w:val="85"/>
          <w:sz w:val="24"/>
          <w:szCs w:val="24"/>
        </w:rPr>
        <w:t xml:space="preserve"> </w:t>
      </w:r>
      <w:r w:rsidRPr="005E402A">
        <w:rPr>
          <w:rFonts w:ascii="Garamond" w:hAnsi="Garamond"/>
          <w:w w:val="85"/>
          <w:sz w:val="24"/>
          <w:szCs w:val="24"/>
        </w:rPr>
        <w:t>age.</w:t>
      </w:r>
      <w:r w:rsidR="00DC6277" w:rsidRPr="005E402A">
        <w:rPr>
          <w:rFonts w:ascii="Garamond" w:hAnsi="Garamond"/>
          <w:w w:val="85"/>
          <w:sz w:val="24"/>
          <w:szCs w:val="24"/>
        </w:rPr>
        <w:t xml:space="preserve"> </w:t>
      </w:r>
      <w:r w:rsidRPr="005E402A">
        <w:rPr>
          <w:rFonts w:ascii="Garamond" w:hAnsi="Garamond"/>
          <w:w w:val="85"/>
          <w:sz w:val="24"/>
          <w:szCs w:val="24"/>
        </w:rPr>
        <w:t>If</w:t>
      </w:r>
      <w:r w:rsidR="00DC6277" w:rsidRPr="005E402A">
        <w:rPr>
          <w:rFonts w:ascii="Garamond" w:hAnsi="Garamond"/>
          <w:w w:val="85"/>
          <w:sz w:val="24"/>
          <w:szCs w:val="24"/>
        </w:rPr>
        <w:t xml:space="preserve"> </w:t>
      </w:r>
      <w:r w:rsidRPr="005E402A">
        <w:rPr>
          <w:rFonts w:ascii="Garamond" w:hAnsi="Garamond"/>
          <w:sz w:val="24"/>
          <w:szCs w:val="24"/>
        </w:rPr>
        <w:t>the</w:t>
      </w:r>
      <w:r w:rsidR="00DC6277" w:rsidRPr="005E402A">
        <w:rPr>
          <w:rFonts w:ascii="Garamond" w:hAnsi="Garamond"/>
          <w:sz w:val="24"/>
          <w:szCs w:val="24"/>
        </w:rPr>
        <w:t xml:space="preserve"> </w:t>
      </w:r>
      <w:r w:rsidRPr="005E402A">
        <w:rPr>
          <w:rFonts w:ascii="Garamond" w:hAnsi="Garamond"/>
          <w:sz w:val="24"/>
          <w:szCs w:val="24"/>
        </w:rPr>
        <w:t>parents</w:t>
      </w:r>
      <w:r w:rsidR="00DC6277" w:rsidRPr="005E402A">
        <w:rPr>
          <w:rFonts w:ascii="Garamond" w:hAnsi="Garamond"/>
          <w:sz w:val="24"/>
          <w:szCs w:val="24"/>
        </w:rPr>
        <w:t xml:space="preserve"> </w:t>
      </w:r>
      <w:r w:rsidRPr="005E402A">
        <w:rPr>
          <w:rFonts w:ascii="Garamond" w:hAnsi="Garamond"/>
          <w:sz w:val="24"/>
          <w:szCs w:val="24"/>
        </w:rPr>
        <w:t>are</w:t>
      </w:r>
      <w:r w:rsidR="00DC6277" w:rsidRPr="005E402A">
        <w:rPr>
          <w:rFonts w:ascii="Garamond" w:hAnsi="Garamond"/>
          <w:sz w:val="24"/>
          <w:szCs w:val="24"/>
        </w:rPr>
        <w:t xml:space="preserve"> </w:t>
      </w:r>
      <w:r w:rsidRPr="005E402A">
        <w:rPr>
          <w:rFonts w:ascii="Garamond" w:hAnsi="Garamond"/>
          <w:sz w:val="24"/>
          <w:szCs w:val="24"/>
        </w:rPr>
        <w:t>aged</w:t>
      </w:r>
      <w:r w:rsidR="00DC6277" w:rsidRPr="005E402A">
        <w:rPr>
          <w:rFonts w:ascii="Garamond" w:hAnsi="Garamond"/>
          <w:sz w:val="24"/>
          <w:szCs w:val="24"/>
        </w:rPr>
        <w:t xml:space="preserve"> </w:t>
      </w:r>
      <w:r w:rsidRPr="005E402A">
        <w:rPr>
          <w:rFonts w:ascii="Garamond" w:hAnsi="Garamond"/>
          <w:sz w:val="24"/>
          <w:szCs w:val="24"/>
        </w:rPr>
        <w:t>above</w:t>
      </w:r>
      <w:r w:rsidR="00DC6277" w:rsidRPr="005E402A">
        <w:rPr>
          <w:rFonts w:ascii="Garamond" w:hAnsi="Garamond"/>
          <w:sz w:val="24"/>
          <w:szCs w:val="24"/>
        </w:rPr>
        <w:t xml:space="preserve"> </w:t>
      </w:r>
      <w:r w:rsidRPr="005E402A">
        <w:rPr>
          <w:rFonts w:ascii="Garamond" w:hAnsi="Garamond"/>
          <w:sz w:val="24"/>
          <w:szCs w:val="24"/>
        </w:rPr>
        <w:t>60,</w:t>
      </w:r>
      <w:r w:rsidR="00DC6277" w:rsidRPr="005E402A">
        <w:rPr>
          <w:rFonts w:ascii="Garamond" w:hAnsi="Garamond"/>
          <w:sz w:val="24"/>
          <w:szCs w:val="24"/>
        </w:rPr>
        <w:t xml:space="preserve"> </w:t>
      </w:r>
      <w:r w:rsidRPr="005E402A">
        <w:rPr>
          <w:rFonts w:ascii="Garamond" w:hAnsi="Garamond"/>
          <w:sz w:val="24"/>
          <w:szCs w:val="24"/>
        </w:rPr>
        <w:t>the</w:t>
      </w:r>
      <w:r w:rsidR="00DC6277" w:rsidRPr="005E402A">
        <w:rPr>
          <w:rFonts w:ascii="Garamond" w:hAnsi="Garamond"/>
          <w:sz w:val="24"/>
          <w:szCs w:val="24"/>
        </w:rPr>
        <w:t xml:space="preserve"> </w:t>
      </w:r>
      <w:r w:rsidRPr="005E402A">
        <w:rPr>
          <w:rFonts w:ascii="Garamond" w:hAnsi="Garamond"/>
          <w:sz w:val="24"/>
          <w:szCs w:val="24"/>
        </w:rPr>
        <w:t>deduction</w:t>
      </w:r>
      <w:r w:rsidR="00DC6277" w:rsidRPr="005E402A">
        <w:rPr>
          <w:rFonts w:ascii="Garamond" w:hAnsi="Garamond"/>
          <w:sz w:val="24"/>
          <w:szCs w:val="24"/>
        </w:rPr>
        <w:t xml:space="preserve"> </w:t>
      </w:r>
      <w:r w:rsidRPr="005E402A">
        <w:rPr>
          <w:rFonts w:ascii="Garamond" w:hAnsi="Garamond"/>
          <w:sz w:val="24"/>
          <w:szCs w:val="24"/>
        </w:rPr>
        <w:t>amount</w:t>
      </w:r>
      <w:r w:rsidR="00DC6277" w:rsidRPr="005E402A">
        <w:rPr>
          <w:rFonts w:ascii="Garamond" w:hAnsi="Garamond"/>
          <w:sz w:val="24"/>
          <w:szCs w:val="24"/>
        </w:rPr>
        <w:t xml:space="preserve"> </w:t>
      </w:r>
      <w:r w:rsidRPr="005E402A">
        <w:rPr>
          <w:rFonts w:ascii="Garamond" w:hAnsi="Garamond"/>
          <w:sz w:val="24"/>
          <w:szCs w:val="24"/>
        </w:rPr>
        <w:t>is</w:t>
      </w:r>
      <w:r w:rsidR="00DC6277" w:rsidRPr="005E402A">
        <w:rPr>
          <w:rFonts w:ascii="Garamond" w:hAnsi="Garamond"/>
          <w:sz w:val="24"/>
          <w:szCs w:val="24"/>
        </w:rPr>
        <w:t xml:space="preserve"> </w:t>
      </w:r>
      <w:r w:rsidRPr="005E402A">
        <w:rPr>
          <w:rFonts w:ascii="Garamond" w:hAnsi="Garamond"/>
          <w:sz w:val="24"/>
          <w:szCs w:val="24"/>
        </w:rPr>
        <w:t>Rs50,000</w:t>
      </w:r>
    </w:p>
    <w:p w14:paraId="221E9EF7" w14:textId="77777777" w:rsidR="00346E5B" w:rsidRPr="005E402A" w:rsidRDefault="00346E5B" w:rsidP="005E402A">
      <w:pPr>
        <w:spacing w:before="201" w:line="264" w:lineRule="auto"/>
        <w:ind w:left="380" w:right="734"/>
        <w:jc w:val="both"/>
        <w:rPr>
          <w:rFonts w:ascii="Garamond" w:hAnsi="Garamond"/>
          <w:sz w:val="24"/>
          <w:szCs w:val="24"/>
        </w:rPr>
      </w:pPr>
      <w:r w:rsidRPr="005E402A">
        <w:rPr>
          <w:rFonts w:ascii="Garamond" w:hAnsi="Garamond"/>
          <w:w w:val="90"/>
          <w:sz w:val="24"/>
          <w:szCs w:val="24"/>
        </w:rPr>
        <w:t>Incase,</w:t>
      </w:r>
      <w:r w:rsidR="00DC6277" w:rsidRPr="005E402A">
        <w:rPr>
          <w:rFonts w:ascii="Garamond" w:hAnsi="Garamond"/>
          <w:w w:val="90"/>
          <w:sz w:val="24"/>
          <w:szCs w:val="24"/>
        </w:rPr>
        <w:t xml:space="preserve"> </w:t>
      </w:r>
      <w:r w:rsidRPr="005E402A">
        <w:rPr>
          <w:rFonts w:ascii="Garamond" w:hAnsi="Garamond"/>
          <w:w w:val="90"/>
          <w:sz w:val="24"/>
          <w:szCs w:val="24"/>
        </w:rPr>
        <w:t>both</w:t>
      </w:r>
      <w:r w:rsidR="00DC6277" w:rsidRPr="005E402A">
        <w:rPr>
          <w:rFonts w:ascii="Garamond" w:hAnsi="Garamond"/>
          <w:w w:val="90"/>
          <w:sz w:val="24"/>
          <w:szCs w:val="24"/>
        </w:rPr>
        <w:t xml:space="preserve"> </w:t>
      </w:r>
      <w:r w:rsidRPr="005E402A">
        <w:rPr>
          <w:rFonts w:ascii="Garamond" w:hAnsi="Garamond"/>
          <w:w w:val="90"/>
          <w:sz w:val="24"/>
          <w:szCs w:val="24"/>
        </w:rPr>
        <w:t>taxpayer</w:t>
      </w:r>
      <w:r w:rsidR="00DC6277" w:rsidRPr="005E402A">
        <w:rPr>
          <w:rFonts w:ascii="Garamond" w:hAnsi="Garamond"/>
          <w:w w:val="90"/>
          <w:sz w:val="24"/>
          <w:szCs w:val="24"/>
        </w:rPr>
        <w:t xml:space="preserve"> </w:t>
      </w:r>
      <w:r w:rsidRPr="005E402A">
        <w:rPr>
          <w:rFonts w:ascii="Garamond" w:hAnsi="Garamond"/>
          <w:w w:val="90"/>
          <w:sz w:val="24"/>
          <w:szCs w:val="24"/>
        </w:rPr>
        <w:t>and</w:t>
      </w:r>
      <w:r w:rsidR="00DC6277" w:rsidRPr="005E402A">
        <w:rPr>
          <w:rFonts w:ascii="Garamond" w:hAnsi="Garamond"/>
          <w:w w:val="90"/>
          <w:sz w:val="24"/>
          <w:szCs w:val="24"/>
        </w:rPr>
        <w:t xml:space="preserve"> </w:t>
      </w:r>
      <w:r w:rsidRPr="005E402A">
        <w:rPr>
          <w:rFonts w:ascii="Garamond" w:hAnsi="Garamond"/>
          <w:w w:val="90"/>
          <w:sz w:val="24"/>
          <w:szCs w:val="24"/>
        </w:rPr>
        <w:t>parent(s)</w:t>
      </w:r>
      <w:r w:rsidR="00DC6277" w:rsidRPr="005E402A">
        <w:rPr>
          <w:rFonts w:ascii="Garamond" w:hAnsi="Garamond"/>
          <w:w w:val="90"/>
          <w:sz w:val="24"/>
          <w:szCs w:val="24"/>
        </w:rPr>
        <w:t xml:space="preserve"> </w:t>
      </w:r>
      <w:r w:rsidRPr="005E402A">
        <w:rPr>
          <w:rFonts w:ascii="Garamond" w:hAnsi="Garamond"/>
          <w:w w:val="90"/>
          <w:sz w:val="24"/>
          <w:szCs w:val="24"/>
        </w:rPr>
        <w:t>are</w:t>
      </w:r>
      <w:r w:rsidR="00DC6277" w:rsidRPr="005E402A">
        <w:rPr>
          <w:rFonts w:ascii="Garamond" w:hAnsi="Garamond"/>
          <w:w w:val="90"/>
          <w:sz w:val="24"/>
          <w:szCs w:val="24"/>
        </w:rPr>
        <w:t xml:space="preserve"> </w:t>
      </w:r>
      <w:r w:rsidRPr="005E402A">
        <w:rPr>
          <w:rFonts w:ascii="Garamond" w:hAnsi="Garamond"/>
          <w:w w:val="90"/>
          <w:sz w:val="24"/>
          <w:szCs w:val="24"/>
        </w:rPr>
        <w:t>60</w:t>
      </w:r>
      <w:r w:rsidR="00DC6277" w:rsidRPr="005E402A">
        <w:rPr>
          <w:rFonts w:ascii="Garamond" w:hAnsi="Garamond"/>
          <w:w w:val="90"/>
          <w:sz w:val="24"/>
          <w:szCs w:val="24"/>
        </w:rPr>
        <w:t xml:space="preserve"> </w:t>
      </w:r>
      <w:r w:rsidRPr="005E402A">
        <w:rPr>
          <w:rFonts w:ascii="Garamond" w:hAnsi="Garamond"/>
          <w:w w:val="90"/>
          <w:sz w:val="24"/>
          <w:szCs w:val="24"/>
        </w:rPr>
        <w:t>years</w:t>
      </w:r>
      <w:r w:rsidR="00DC6277" w:rsidRPr="005E402A">
        <w:rPr>
          <w:rFonts w:ascii="Garamond" w:hAnsi="Garamond"/>
          <w:w w:val="90"/>
          <w:sz w:val="24"/>
          <w:szCs w:val="24"/>
        </w:rPr>
        <w:t xml:space="preserve"> </w:t>
      </w:r>
      <w:r w:rsidRPr="005E402A">
        <w:rPr>
          <w:rFonts w:ascii="Garamond" w:hAnsi="Garamond"/>
          <w:w w:val="90"/>
          <w:sz w:val="24"/>
          <w:szCs w:val="24"/>
        </w:rPr>
        <w:t>or</w:t>
      </w:r>
      <w:r w:rsidR="00DC6277" w:rsidRPr="005E402A">
        <w:rPr>
          <w:rFonts w:ascii="Garamond" w:hAnsi="Garamond"/>
          <w:w w:val="90"/>
          <w:sz w:val="24"/>
          <w:szCs w:val="24"/>
        </w:rPr>
        <w:t xml:space="preserve"> </w:t>
      </w:r>
      <w:r w:rsidRPr="005E402A">
        <w:rPr>
          <w:rFonts w:ascii="Garamond" w:hAnsi="Garamond"/>
          <w:w w:val="90"/>
          <w:sz w:val="24"/>
          <w:szCs w:val="24"/>
        </w:rPr>
        <w:t>above,</w:t>
      </w:r>
      <w:r w:rsidR="00DC6277" w:rsidRPr="005E402A">
        <w:rPr>
          <w:rFonts w:ascii="Garamond" w:hAnsi="Garamond"/>
          <w:w w:val="90"/>
          <w:sz w:val="24"/>
          <w:szCs w:val="24"/>
        </w:rPr>
        <w:t xml:space="preserve"> </w:t>
      </w:r>
      <w:r w:rsidRPr="005E402A">
        <w:rPr>
          <w:rFonts w:ascii="Garamond" w:hAnsi="Garamond"/>
          <w:w w:val="90"/>
          <w:sz w:val="24"/>
          <w:szCs w:val="24"/>
        </w:rPr>
        <w:t>the</w:t>
      </w:r>
      <w:r w:rsidR="00DC6277" w:rsidRPr="005E402A">
        <w:rPr>
          <w:rFonts w:ascii="Garamond" w:hAnsi="Garamond"/>
          <w:w w:val="90"/>
          <w:sz w:val="24"/>
          <w:szCs w:val="24"/>
        </w:rPr>
        <w:t xml:space="preserve"> </w:t>
      </w:r>
      <w:r w:rsidRPr="005E402A">
        <w:rPr>
          <w:rFonts w:ascii="Garamond" w:hAnsi="Garamond"/>
          <w:w w:val="90"/>
          <w:sz w:val="24"/>
          <w:szCs w:val="24"/>
        </w:rPr>
        <w:t>maximum</w:t>
      </w:r>
      <w:r w:rsidR="00DC6277" w:rsidRPr="005E402A">
        <w:rPr>
          <w:rFonts w:ascii="Garamond" w:hAnsi="Garamond"/>
          <w:w w:val="90"/>
          <w:sz w:val="24"/>
          <w:szCs w:val="24"/>
        </w:rPr>
        <w:t xml:space="preserve"> </w:t>
      </w:r>
      <w:r w:rsidRPr="005E402A">
        <w:rPr>
          <w:rFonts w:ascii="Garamond" w:hAnsi="Garamond"/>
          <w:w w:val="90"/>
          <w:sz w:val="24"/>
          <w:szCs w:val="24"/>
        </w:rPr>
        <w:t>deduction</w:t>
      </w:r>
      <w:r w:rsidR="00DC6277" w:rsidRPr="005E402A">
        <w:rPr>
          <w:rFonts w:ascii="Garamond" w:hAnsi="Garamond"/>
          <w:w w:val="90"/>
          <w:sz w:val="24"/>
          <w:szCs w:val="24"/>
        </w:rPr>
        <w:t xml:space="preserve"> </w:t>
      </w:r>
      <w:r w:rsidRPr="005E402A">
        <w:rPr>
          <w:rFonts w:ascii="Garamond" w:hAnsi="Garamond"/>
          <w:sz w:val="24"/>
          <w:szCs w:val="24"/>
        </w:rPr>
        <w:t>available</w:t>
      </w:r>
      <w:r w:rsidR="00DC6277" w:rsidRPr="005E402A">
        <w:rPr>
          <w:rFonts w:ascii="Garamond" w:hAnsi="Garamond"/>
          <w:sz w:val="24"/>
          <w:szCs w:val="24"/>
        </w:rPr>
        <w:t xml:space="preserve"> </w:t>
      </w:r>
      <w:r w:rsidRPr="005E402A">
        <w:rPr>
          <w:rFonts w:ascii="Garamond" w:hAnsi="Garamond"/>
          <w:sz w:val="24"/>
          <w:szCs w:val="24"/>
        </w:rPr>
        <w:t>under</w:t>
      </w:r>
      <w:r w:rsidR="00DC6277" w:rsidRPr="005E402A">
        <w:rPr>
          <w:rFonts w:ascii="Garamond" w:hAnsi="Garamond"/>
          <w:sz w:val="24"/>
          <w:szCs w:val="24"/>
        </w:rPr>
        <w:t xml:space="preserve"> </w:t>
      </w:r>
      <w:r w:rsidRPr="005E402A">
        <w:rPr>
          <w:rFonts w:ascii="Garamond" w:hAnsi="Garamond"/>
          <w:sz w:val="24"/>
          <w:szCs w:val="24"/>
        </w:rPr>
        <w:t>this</w:t>
      </w:r>
      <w:r w:rsidR="00DC6277" w:rsidRPr="005E402A">
        <w:rPr>
          <w:rFonts w:ascii="Garamond" w:hAnsi="Garamond"/>
          <w:sz w:val="24"/>
          <w:szCs w:val="24"/>
        </w:rPr>
        <w:t xml:space="preserve"> </w:t>
      </w:r>
      <w:r w:rsidRPr="005E402A">
        <w:rPr>
          <w:rFonts w:ascii="Garamond" w:hAnsi="Garamond"/>
          <w:sz w:val="24"/>
          <w:szCs w:val="24"/>
        </w:rPr>
        <w:t>section</w:t>
      </w:r>
      <w:r w:rsidR="00DC6277" w:rsidRPr="005E402A">
        <w:rPr>
          <w:rFonts w:ascii="Garamond" w:hAnsi="Garamond"/>
          <w:sz w:val="24"/>
          <w:szCs w:val="24"/>
        </w:rPr>
        <w:t xml:space="preserve"> </w:t>
      </w:r>
      <w:r w:rsidRPr="005E402A">
        <w:rPr>
          <w:rFonts w:ascii="Garamond" w:hAnsi="Garamond"/>
          <w:sz w:val="24"/>
          <w:szCs w:val="24"/>
        </w:rPr>
        <w:t>is</w:t>
      </w:r>
      <w:r w:rsidR="00DC6277" w:rsidRPr="005E402A">
        <w:rPr>
          <w:rFonts w:ascii="Garamond" w:hAnsi="Garamond"/>
          <w:sz w:val="24"/>
          <w:szCs w:val="24"/>
        </w:rPr>
        <w:t xml:space="preserve"> </w:t>
      </w:r>
      <w:r w:rsidRPr="005E402A">
        <w:rPr>
          <w:rFonts w:ascii="Garamond" w:hAnsi="Garamond"/>
          <w:sz w:val="24"/>
          <w:szCs w:val="24"/>
        </w:rPr>
        <w:t>upto</w:t>
      </w:r>
      <w:r w:rsidR="00DC6277" w:rsidRPr="005E402A">
        <w:rPr>
          <w:rFonts w:ascii="Garamond" w:hAnsi="Garamond"/>
          <w:sz w:val="24"/>
          <w:szCs w:val="24"/>
        </w:rPr>
        <w:t xml:space="preserve"> </w:t>
      </w:r>
      <w:r w:rsidRPr="005E402A">
        <w:rPr>
          <w:rFonts w:ascii="Garamond" w:hAnsi="Garamond"/>
          <w:sz w:val="24"/>
          <w:szCs w:val="24"/>
        </w:rPr>
        <w:t>Rs.1</w:t>
      </w:r>
      <w:r w:rsidR="00DC6277" w:rsidRPr="005E402A">
        <w:rPr>
          <w:rFonts w:ascii="Garamond" w:hAnsi="Garamond"/>
          <w:sz w:val="24"/>
          <w:szCs w:val="24"/>
        </w:rPr>
        <w:t xml:space="preserve"> </w:t>
      </w:r>
      <w:r w:rsidRPr="005E402A">
        <w:rPr>
          <w:rFonts w:ascii="Garamond" w:hAnsi="Garamond"/>
          <w:sz w:val="24"/>
          <w:szCs w:val="24"/>
        </w:rPr>
        <w:t>lakh.</w:t>
      </w:r>
    </w:p>
    <w:p w14:paraId="0BC5308B" w14:textId="77777777" w:rsidR="00346E5B" w:rsidRPr="005E402A" w:rsidRDefault="00346E5B" w:rsidP="005E402A">
      <w:pPr>
        <w:pStyle w:val="BodyText"/>
        <w:spacing w:before="6"/>
        <w:jc w:val="both"/>
        <w:rPr>
          <w:rFonts w:ascii="Garamond" w:hAnsi="Garamond"/>
        </w:rPr>
      </w:pPr>
    </w:p>
    <w:p w14:paraId="26E3EA90" w14:textId="77777777" w:rsidR="00346E5B" w:rsidRPr="005E402A" w:rsidRDefault="00346E5B" w:rsidP="005E402A">
      <w:pPr>
        <w:pStyle w:val="Heading3"/>
        <w:spacing w:before="51" w:line="264" w:lineRule="auto"/>
        <w:jc w:val="both"/>
        <w:rPr>
          <w:rFonts w:ascii="Garamond" w:hAnsi="Garamond"/>
          <w:sz w:val="24"/>
          <w:szCs w:val="24"/>
        </w:rPr>
      </w:pPr>
      <w:bookmarkStart w:id="16" w:name="80DD_-DEDUCTION_FOR_REHABILITATION_OF_HA"/>
      <w:bookmarkEnd w:id="16"/>
      <w:r w:rsidRPr="005E402A">
        <w:rPr>
          <w:rFonts w:ascii="Garamond" w:hAnsi="Garamond"/>
          <w:sz w:val="24"/>
          <w:szCs w:val="24"/>
        </w:rPr>
        <w:t>80DD-DEDUCTIONFORREHABILITATIONOFHANDICAPPEDDEPENDENTRELATIVE;</w:t>
      </w:r>
    </w:p>
    <w:p w14:paraId="10AA5448" w14:textId="77777777" w:rsidR="00346E5B" w:rsidRPr="005E402A" w:rsidRDefault="00346E5B" w:rsidP="005E402A">
      <w:pPr>
        <w:spacing w:before="205"/>
        <w:ind w:left="380"/>
        <w:jc w:val="both"/>
        <w:rPr>
          <w:rFonts w:ascii="Garamond" w:hAnsi="Garamond"/>
          <w:sz w:val="24"/>
          <w:szCs w:val="24"/>
        </w:rPr>
      </w:pPr>
      <w:r w:rsidRPr="005E402A">
        <w:rPr>
          <w:rFonts w:ascii="Garamond" w:hAnsi="Garamond"/>
          <w:w w:val="90"/>
          <w:sz w:val="24"/>
          <w:szCs w:val="24"/>
        </w:rPr>
        <w:t>Section</w:t>
      </w:r>
      <w:r w:rsidR="00BA0D68" w:rsidRPr="005E402A">
        <w:rPr>
          <w:rFonts w:ascii="Garamond" w:hAnsi="Garamond"/>
          <w:w w:val="90"/>
          <w:sz w:val="24"/>
          <w:szCs w:val="24"/>
        </w:rPr>
        <w:t xml:space="preserve"> </w:t>
      </w:r>
      <w:r w:rsidRPr="005E402A">
        <w:rPr>
          <w:rFonts w:ascii="Garamond" w:hAnsi="Garamond"/>
          <w:w w:val="90"/>
          <w:sz w:val="24"/>
          <w:szCs w:val="24"/>
        </w:rPr>
        <w:t>80DD</w:t>
      </w:r>
      <w:r w:rsidR="00BA0D68" w:rsidRPr="005E402A">
        <w:rPr>
          <w:rFonts w:ascii="Garamond" w:hAnsi="Garamond"/>
          <w:w w:val="90"/>
          <w:sz w:val="24"/>
          <w:szCs w:val="24"/>
        </w:rPr>
        <w:t xml:space="preserve"> </w:t>
      </w:r>
      <w:r w:rsidRPr="005E402A">
        <w:rPr>
          <w:rFonts w:ascii="Garamond" w:hAnsi="Garamond"/>
          <w:w w:val="90"/>
          <w:sz w:val="24"/>
          <w:szCs w:val="24"/>
        </w:rPr>
        <w:t>deduction</w:t>
      </w:r>
      <w:r w:rsidR="00BA0D68" w:rsidRPr="005E402A">
        <w:rPr>
          <w:rFonts w:ascii="Garamond" w:hAnsi="Garamond"/>
          <w:w w:val="90"/>
          <w:sz w:val="24"/>
          <w:szCs w:val="24"/>
        </w:rPr>
        <w:t xml:space="preserve"> </w:t>
      </w:r>
      <w:r w:rsidRPr="005E402A">
        <w:rPr>
          <w:rFonts w:ascii="Garamond" w:hAnsi="Garamond"/>
          <w:w w:val="90"/>
          <w:sz w:val="24"/>
          <w:szCs w:val="24"/>
        </w:rPr>
        <w:t>is</w:t>
      </w:r>
      <w:r w:rsidR="00BA0D68" w:rsidRPr="005E402A">
        <w:rPr>
          <w:rFonts w:ascii="Garamond" w:hAnsi="Garamond"/>
          <w:w w:val="90"/>
          <w:sz w:val="24"/>
          <w:szCs w:val="24"/>
        </w:rPr>
        <w:t xml:space="preserve"> </w:t>
      </w:r>
      <w:r w:rsidRPr="005E402A">
        <w:rPr>
          <w:rFonts w:ascii="Garamond" w:hAnsi="Garamond"/>
          <w:w w:val="90"/>
          <w:sz w:val="24"/>
          <w:szCs w:val="24"/>
        </w:rPr>
        <w:t>available</w:t>
      </w:r>
      <w:r w:rsidR="00BA0D68" w:rsidRPr="005E402A">
        <w:rPr>
          <w:rFonts w:ascii="Garamond" w:hAnsi="Garamond"/>
          <w:w w:val="90"/>
          <w:sz w:val="24"/>
          <w:szCs w:val="24"/>
        </w:rPr>
        <w:t xml:space="preserve"> </w:t>
      </w:r>
      <w:r w:rsidRPr="005E402A">
        <w:rPr>
          <w:rFonts w:ascii="Garamond" w:hAnsi="Garamond"/>
          <w:w w:val="90"/>
          <w:sz w:val="24"/>
          <w:szCs w:val="24"/>
        </w:rPr>
        <w:t>to</w:t>
      </w:r>
      <w:r w:rsidR="00BA0D68" w:rsidRPr="005E402A">
        <w:rPr>
          <w:rFonts w:ascii="Garamond" w:hAnsi="Garamond"/>
          <w:w w:val="90"/>
          <w:sz w:val="24"/>
          <w:szCs w:val="24"/>
        </w:rPr>
        <w:t xml:space="preserve"> </w:t>
      </w:r>
      <w:r w:rsidRPr="005E402A">
        <w:rPr>
          <w:rFonts w:ascii="Garamond" w:hAnsi="Garamond"/>
          <w:w w:val="90"/>
          <w:sz w:val="24"/>
          <w:szCs w:val="24"/>
        </w:rPr>
        <w:t>a</w:t>
      </w:r>
      <w:r w:rsidR="00BA0D68" w:rsidRPr="005E402A">
        <w:rPr>
          <w:rFonts w:ascii="Garamond" w:hAnsi="Garamond"/>
          <w:w w:val="90"/>
          <w:sz w:val="24"/>
          <w:szCs w:val="24"/>
        </w:rPr>
        <w:t xml:space="preserve"> </w:t>
      </w:r>
      <w:r w:rsidRPr="005E402A">
        <w:rPr>
          <w:rFonts w:ascii="Garamond" w:hAnsi="Garamond"/>
          <w:w w:val="90"/>
          <w:sz w:val="24"/>
          <w:szCs w:val="24"/>
        </w:rPr>
        <w:t>resident</w:t>
      </w:r>
      <w:r w:rsidR="00BA0D68" w:rsidRPr="005E402A">
        <w:rPr>
          <w:rFonts w:ascii="Garamond" w:hAnsi="Garamond"/>
          <w:w w:val="90"/>
          <w:sz w:val="24"/>
          <w:szCs w:val="24"/>
        </w:rPr>
        <w:t xml:space="preserve"> </w:t>
      </w:r>
      <w:r w:rsidRPr="005E402A">
        <w:rPr>
          <w:rFonts w:ascii="Garamond" w:hAnsi="Garamond"/>
          <w:w w:val="90"/>
          <w:sz w:val="24"/>
          <w:szCs w:val="24"/>
        </w:rPr>
        <w:t>individual</w:t>
      </w:r>
      <w:r w:rsidR="00BA0D68" w:rsidRPr="005E402A">
        <w:rPr>
          <w:rFonts w:ascii="Garamond" w:hAnsi="Garamond"/>
          <w:w w:val="90"/>
          <w:sz w:val="24"/>
          <w:szCs w:val="24"/>
        </w:rPr>
        <w:t xml:space="preserve"> </w:t>
      </w:r>
      <w:r w:rsidRPr="005E402A">
        <w:rPr>
          <w:rFonts w:ascii="Garamond" w:hAnsi="Garamond"/>
          <w:w w:val="90"/>
          <w:sz w:val="24"/>
          <w:szCs w:val="24"/>
        </w:rPr>
        <w:t>or</w:t>
      </w:r>
      <w:r w:rsidR="00BA0D68" w:rsidRPr="005E402A">
        <w:rPr>
          <w:rFonts w:ascii="Garamond" w:hAnsi="Garamond"/>
          <w:w w:val="90"/>
          <w:sz w:val="24"/>
          <w:szCs w:val="24"/>
        </w:rPr>
        <w:t xml:space="preserve"> </w:t>
      </w:r>
      <w:r w:rsidRPr="005E402A">
        <w:rPr>
          <w:rFonts w:ascii="Garamond" w:hAnsi="Garamond"/>
          <w:w w:val="90"/>
          <w:sz w:val="24"/>
          <w:szCs w:val="24"/>
        </w:rPr>
        <w:t>a</w:t>
      </w:r>
      <w:r w:rsidR="00BA0D68" w:rsidRPr="005E402A">
        <w:rPr>
          <w:rFonts w:ascii="Garamond" w:hAnsi="Garamond"/>
          <w:w w:val="90"/>
          <w:sz w:val="24"/>
          <w:szCs w:val="24"/>
        </w:rPr>
        <w:t xml:space="preserve"> </w:t>
      </w:r>
      <w:r w:rsidRPr="005E402A">
        <w:rPr>
          <w:rFonts w:ascii="Garamond" w:hAnsi="Garamond"/>
          <w:w w:val="90"/>
          <w:sz w:val="24"/>
          <w:szCs w:val="24"/>
        </w:rPr>
        <w:t>HUF</w:t>
      </w:r>
      <w:r w:rsidR="00BA0D68" w:rsidRPr="005E402A">
        <w:rPr>
          <w:rFonts w:ascii="Garamond" w:hAnsi="Garamond"/>
          <w:w w:val="90"/>
          <w:sz w:val="24"/>
          <w:szCs w:val="24"/>
        </w:rPr>
        <w:t xml:space="preserve"> </w:t>
      </w:r>
      <w:r w:rsidRPr="005E402A">
        <w:rPr>
          <w:rFonts w:ascii="Garamond" w:hAnsi="Garamond"/>
          <w:w w:val="90"/>
          <w:sz w:val="24"/>
          <w:szCs w:val="24"/>
        </w:rPr>
        <w:t>and</w:t>
      </w:r>
      <w:r w:rsidR="00BA0D68" w:rsidRPr="005E402A">
        <w:rPr>
          <w:rFonts w:ascii="Garamond" w:hAnsi="Garamond"/>
          <w:w w:val="90"/>
          <w:sz w:val="24"/>
          <w:szCs w:val="24"/>
        </w:rPr>
        <w:t xml:space="preserve"> </w:t>
      </w:r>
      <w:r w:rsidRPr="005E402A">
        <w:rPr>
          <w:rFonts w:ascii="Garamond" w:hAnsi="Garamond"/>
          <w:w w:val="90"/>
          <w:sz w:val="24"/>
          <w:szCs w:val="24"/>
        </w:rPr>
        <w:t>is</w:t>
      </w:r>
      <w:r w:rsidR="00BA0D68" w:rsidRPr="005E402A">
        <w:rPr>
          <w:rFonts w:ascii="Garamond" w:hAnsi="Garamond"/>
          <w:w w:val="90"/>
          <w:sz w:val="24"/>
          <w:szCs w:val="24"/>
        </w:rPr>
        <w:t xml:space="preserve"> </w:t>
      </w:r>
      <w:r w:rsidRPr="005E402A">
        <w:rPr>
          <w:rFonts w:ascii="Garamond" w:hAnsi="Garamond"/>
          <w:w w:val="90"/>
          <w:sz w:val="24"/>
          <w:szCs w:val="24"/>
        </w:rPr>
        <w:t>available</w:t>
      </w:r>
      <w:r w:rsidR="00BA0D68" w:rsidRPr="005E402A">
        <w:rPr>
          <w:rFonts w:ascii="Garamond" w:hAnsi="Garamond"/>
          <w:w w:val="90"/>
          <w:sz w:val="24"/>
          <w:szCs w:val="24"/>
        </w:rPr>
        <w:t xml:space="preserve"> </w:t>
      </w:r>
      <w:r w:rsidRPr="005E402A">
        <w:rPr>
          <w:rFonts w:ascii="Garamond" w:hAnsi="Garamond"/>
          <w:w w:val="90"/>
          <w:sz w:val="24"/>
          <w:szCs w:val="24"/>
        </w:rPr>
        <w:t>on:</w:t>
      </w:r>
    </w:p>
    <w:p w14:paraId="717009F2" w14:textId="77777777" w:rsidR="00346E5B" w:rsidRPr="005E402A" w:rsidRDefault="00346E5B" w:rsidP="005E402A">
      <w:pPr>
        <w:pStyle w:val="ListParagraph"/>
        <w:numPr>
          <w:ilvl w:val="0"/>
          <w:numId w:val="16"/>
        </w:numPr>
        <w:tabs>
          <w:tab w:val="left" w:pos="631"/>
        </w:tabs>
        <w:spacing w:before="249" w:line="264" w:lineRule="auto"/>
        <w:ind w:right="1863" w:firstLine="0"/>
        <w:jc w:val="both"/>
        <w:rPr>
          <w:rFonts w:ascii="Garamond" w:hAnsi="Garamond"/>
          <w:sz w:val="24"/>
          <w:szCs w:val="24"/>
        </w:rPr>
      </w:pPr>
      <w:r w:rsidRPr="005E402A">
        <w:rPr>
          <w:rFonts w:ascii="Garamond" w:hAnsi="Garamond"/>
          <w:w w:val="90"/>
          <w:sz w:val="24"/>
          <w:szCs w:val="24"/>
        </w:rPr>
        <w:t>Expenditure</w:t>
      </w:r>
      <w:r w:rsidR="00BA0D68" w:rsidRPr="005E402A">
        <w:rPr>
          <w:rFonts w:ascii="Garamond" w:hAnsi="Garamond"/>
          <w:w w:val="90"/>
          <w:sz w:val="24"/>
          <w:szCs w:val="24"/>
        </w:rPr>
        <w:t xml:space="preserve"> </w:t>
      </w:r>
      <w:r w:rsidRPr="005E402A">
        <w:rPr>
          <w:rFonts w:ascii="Garamond" w:hAnsi="Garamond"/>
          <w:w w:val="90"/>
          <w:sz w:val="24"/>
          <w:szCs w:val="24"/>
        </w:rPr>
        <w:t>incurred</w:t>
      </w:r>
      <w:r w:rsidR="00BA0D68" w:rsidRPr="005E402A">
        <w:rPr>
          <w:rFonts w:ascii="Garamond" w:hAnsi="Garamond"/>
          <w:w w:val="90"/>
          <w:sz w:val="24"/>
          <w:szCs w:val="24"/>
        </w:rPr>
        <w:t xml:space="preserve"> </w:t>
      </w:r>
      <w:r w:rsidRPr="005E402A">
        <w:rPr>
          <w:rFonts w:ascii="Garamond" w:hAnsi="Garamond"/>
          <w:w w:val="90"/>
          <w:sz w:val="24"/>
          <w:szCs w:val="24"/>
        </w:rPr>
        <w:t>on</w:t>
      </w:r>
      <w:r w:rsidR="00BA0D68" w:rsidRPr="005E402A">
        <w:rPr>
          <w:rFonts w:ascii="Garamond" w:hAnsi="Garamond"/>
          <w:w w:val="90"/>
          <w:sz w:val="24"/>
          <w:szCs w:val="24"/>
        </w:rPr>
        <w:t xml:space="preserve"> </w:t>
      </w:r>
      <w:r w:rsidRPr="005E402A">
        <w:rPr>
          <w:rFonts w:ascii="Garamond" w:hAnsi="Garamond"/>
          <w:w w:val="90"/>
          <w:sz w:val="24"/>
          <w:szCs w:val="24"/>
        </w:rPr>
        <w:t>medical</w:t>
      </w:r>
      <w:r w:rsidR="00BA0D68" w:rsidRPr="005E402A">
        <w:rPr>
          <w:rFonts w:ascii="Garamond" w:hAnsi="Garamond"/>
          <w:w w:val="90"/>
          <w:sz w:val="24"/>
          <w:szCs w:val="24"/>
        </w:rPr>
        <w:t xml:space="preserve"> </w:t>
      </w:r>
      <w:r w:rsidRPr="005E402A">
        <w:rPr>
          <w:rFonts w:ascii="Garamond" w:hAnsi="Garamond"/>
          <w:w w:val="90"/>
          <w:sz w:val="24"/>
          <w:szCs w:val="24"/>
        </w:rPr>
        <w:t>treatment</w:t>
      </w:r>
      <w:r w:rsidR="00BA0D68" w:rsidRPr="005E402A">
        <w:rPr>
          <w:rFonts w:ascii="Garamond" w:hAnsi="Garamond"/>
          <w:w w:val="90"/>
          <w:sz w:val="24"/>
          <w:szCs w:val="24"/>
        </w:rPr>
        <w:t xml:space="preserve"> </w:t>
      </w:r>
      <w:r w:rsidRPr="005E402A">
        <w:rPr>
          <w:rFonts w:ascii="Garamond" w:hAnsi="Garamond"/>
          <w:w w:val="90"/>
          <w:sz w:val="24"/>
          <w:szCs w:val="24"/>
        </w:rPr>
        <w:t>(including</w:t>
      </w:r>
      <w:r w:rsidR="00BA0D68" w:rsidRPr="005E402A">
        <w:rPr>
          <w:rFonts w:ascii="Garamond" w:hAnsi="Garamond"/>
          <w:w w:val="90"/>
          <w:sz w:val="24"/>
          <w:szCs w:val="24"/>
        </w:rPr>
        <w:t xml:space="preserve"> </w:t>
      </w:r>
      <w:r w:rsidRPr="005E402A">
        <w:rPr>
          <w:rFonts w:ascii="Garamond" w:hAnsi="Garamond"/>
          <w:w w:val="90"/>
          <w:sz w:val="24"/>
          <w:szCs w:val="24"/>
        </w:rPr>
        <w:t>nursing),</w:t>
      </w:r>
      <w:r w:rsidR="00BA0D68" w:rsidRPr="005E402A">
        <w:rPr>
          <w:rFonts w:ascii="Garamond" w:hAnsi="Garamond"/>
          <w:w w:val="90"/>
          <w:sz w:val="24"/>
          <w:szCs w:val="24"/>
        </w:rPr>
        <w:t xml:space="preserve"> </w:t>
      </w:r>
      <w:r w:rsidRPr="005E402A">
        <w:rPr>
          <w:rFonts w:ascii="Garamond" w:hAnsi="Garamond"/>
          <w:w w:val="90"/>
          <w:sz w:val="24"/>
          <w:szCs w:val="24"/>
        </w:rPr>
        <w:t>training</w:t>
      </w:r>
      <w:r w:rsidR="00BA0D68" w:rsidRPr="005E402A">
        <w:rPr>
          <w:rFonts w:ascii="Garamond" w:hAnsi="Garamond"/>
          <w:w w:val="90"/>
          <w:sz w:val="24"/>
          <w:szCs w:val="24"/>
        </w:rPr>
        <w:t xml:space="preserve"> </w:t>
      </w:r>
      <w:r w:rsidRPr="005E402A">
        <w:rPr>
          <w:rFonts w:ascii="Garamond" w:hAnsi="Garamond"/>
          <w:w w:val="90"/>
          <w:sz w:val="24"/>
          <w:szCs w:val="24"/>
        </w:rPr>
        <w:t>and</w:t>
      </w:r>
      <w:r w:rsidR="00BA0D68" w:rsidRPr="005E402A">
        <w:rPr>
          <w:rFonts w:ascii="Garamond" w:hAnsi="Garamond"/>
          <w:w w:val="90"/>
          <w:sz w:val="24"/>
          <w:szCs w:val="24"/>
        </w:rPr>
        <w:t xml:space="preserve"> </w:t>
      </w:r>
      <w:r w:rsidRPr="005E402A">
        <w:rPr>
          <w:rFonts w:ascii="Garamond" w:hAnsi="Garamond"/>
          <w:sz w:val="24"/>
          <w:szCs w:val="24"/>
        </w:rPr>
        <w:t>rehabilitation</w:t>
      </w:r>
      <w:r w:rsidR="00BA0D68" w:rsidRPr="005E402A">
        <w:rPr>
          <w:rFonts w:ascii="Garamond" w:hAnsi="Garamond"/>
          <w:sz w:val="24"/>
          <w:szCs w:val="24"/>
        </w:rPr>
        <w:t xml:space="preserve"> </w:t>
      </w:r>
      <w:r w:rsidRPr="005E402A">
        <w:rPr>
          <w:rFonts w:ascii="Garamond" w:hAnsi="Garamond"/>
          <w:sz w:val="24"/>
          <w:szCs w:val="24"/>
        </w:rPr>
        <w:t>of</w:t>
      </w:r>
      <w:r w:rsidR="00BA0D68" w:rsidRPr="005E402A">
        <w:rPr>
          <w:rFonts w:ascii="Garamond" w:hAnsi="Garamond"/>
          <w:sz w:val="24"/>
          <w:szCs w:val="24"/>
        </w:rPr>
        <w:t xml:space="preserve"> </w:t>
      </w:r>
      <w:r w:rsidRPr="005E402A">
        <w:rPr>
          <w:rFonts w:ascii="Garamond" w:hAnsi="Garamond"/>
          <w:sz w:val="24"/>
          <w:szCs w:val="24"/>
        </w:rPr>
        <w:t>handicapped</w:t>
      </w:r>
      <w:r w:rsidR="00BA0D68" w:rsidRPr="005E402A">
        <w:rPr>
          <w:rFonts w:ascii="Garamond" w:hAnsi="Garamond"/>
          <w:sz w:val="24"/>
          <w:szCs w:val="24"/>
        </w:rPr>
        <w:t xml:space="preserve"> </w:t>
      </w:r>
      <w:r w:rsidRPr="005E402A">
        <w:rPr>
          <w:rFonts w:ascii="Garamond" w:hAnsi="Garamond"/>
          <w:sz w:val="24"/>
          <w:szCs w:val="24"/>
        </w:rPr>
        <w:t>dependent</w:t>
      </w:r>
      <w:r w:rsidR="00BA0D68" w:rsidRPr="005E402A">
        <w:rPr>
          <w:rFonts w:ascii="Garamond" w:hAnsi="Garamond"/>
          <w:sz w:val="24"/>
          <w:szCs w:val="24"/>
        </w:rPr>
        <w:t xml:space="preserve"> </w:t>
      </w:r>
      <w:r w:rsidRPr="005E402A">
        <w:rPr>
          <w:rFonts w:ascii="Garamond" w:hAnsi="Garamond"/>
          <w:sz w:val="24"/>
          <w:szCs w:val="24"/>
        </w:rPr>
        <w:t>relative.</w:t>
      </w:r>
    </w:p>
    <w:p w14:paraId="723A872A" w14:textId="77777777" w:rsidR="00346E5B" w:rsidRPr="005E402A" w:rsidRDefault="00346E5B" w:rsidP="005E402A">
      <w:pPr>
        <w:pStyle w:val="ListParagraph"/>
        <w:numPr>
          <w:ilvl w:val="0"/>
          <w:numId w:val="16"/>
        </w:numPr>
        <w:tabs>
          <w:tab w:val="left" w:pos="659"/>
        </w:tabs>
        <w:spacing w:before="219" w:line="268" w:lineRule="auto"/>
        <w:ind w:right="2105" w:firstLine="0"/>
        <w:jc w:val="both"/>
        <w:rPr>
          <w:rFonts w:ascii="Garamond" w:hAnsi="Garamond"/>
          <w:sz w:val="24"/>
          <w:szCs w:val="24"/>
        </w:rPr>
      </w:pPr>
      <w:r w:rsidRPr="005E402A">
        <w:rPr>
          <w:rFonts w:ascii="Garamond" w:hAnsi="Garamond"/>
          <w:w w:val="90"/>
          <w:sz w:val="24"/>
          <w:szCs w:val="24"/>
        </w:rPr>
        <w:t>Payment</w:t>
      </w:r>
      <w:r w:rsidR="00BA0D68" w:rsidRPr="005E402A">
        <w:rPr>
          <w:rFonts w:ascii="Garamond" w:hAnsi="Garamond"/>
          <w:w w:val="90"/>
          <w:sz w:val="24"/>
          <w:szCs w:val="24"/>
        </w:rPr>
        <w:t xml:space="preserve"> </w:t>
      </w:r>
      <w:r w:rsidRPr="005E402A">
        <w:rPr>
          <w:rFonts w:ascii="Garamond" w:hAnsi="Garamond"/>
          <w:w w:val="90"/>
          <w:sz w:val="24"/>
          <w:szCs w:val="24"/>
        </w:rPr>
        <w:t>or</w:t>
      </w:r>
      <w:r w:rsidR="00BA0D68" w:rsidRPr="005E402A">
        <w:rPr>
          <w:rFonts w:ascii="Garamond" w:hAnsi="Garamond"/>
          <w:w w:val="90"/>
          <w:sz w:val="24"/>
          <w:szCs w:val="24"/>
        </w:rPr>
        <w:t xml:space="preserve"> </w:t>
      </w:r>
      <w:r w:rsidRPr="005E402A">
        <w:rPr>
          <w:rFonts w:ascii="Garamond" w:hAnsi="Garamond"/>
          <w:w w:val="90"/>
          <w:sz w:val="24"/>
          <w:szCs w:val="24"/>
        </w:rPr>
        <w:t>deposit</w:t>
      </w:r>
      <w:r w:rsidR="00BA0D68" w:rsidRPr="005E402A">
        <w:rPr>
          <w:rFonts w:ascii="Garamond" w:hAnsi="Garamond"/>
          <w:w w:val="90"/>
          <w:sz w:val="24"/>
          <w:szCs w:val="24"/>
        </w:rPr>
        <w:t xml:space="preserve"> </w:t>
      </w:r>
      <w:r w:rsidRPr="005E402A">
        <w:rPr>
          <w:rFonts w:ascii="Garamond" w:hAnsi="Garamond"/>
          <w:w w:val="90"/>
          <w:sz w:val="24"/>
          <w:szCs w:val="24"/>
        </w:rPr>
        <w:t>to</w:t>
      </w:r>
      <w:r w:rsidR="00BA0D68" w:rsidRPr="005E402A">
        <w:rPr>
          <w:rFonts w:ascii="Garamond" w:hAnsi="Garamond"/>
          <w:w w:val="90"/>
          <w:sz w:val="24"/>
          <w:szCs w:val="24"/>
        </w:rPr>
        <w:t xml:space="preserve"> </w:t>
      </w:r>
      <w:r w:rsidRPr="005E402A">
        <w:rPr>
          <w:rFonts w:ascii="Garamond" w:hAnsi="Garamond"/>
          <w:w w:val="90"/>
          <w:sz w:val="24"/>
          <w:szCs w:val="24"/>
        </w:rPr>
        <w:t>specified</w:t>
      </w:r>
      <w:r w:rsidR="00BA0D68" w:rsidRPr="005E402A">
        <w:rPr>
          <w:rFonts w:ascii="Garamond" w:hAnsi="Garamond"/>
          <w:w w:val="90"/>
          <w:sz w:val="24"/>
          <w:szCs w:val="24"/>
        </w:rPr>
        <w:t xml:space="preserve"> </w:t>
      </w:r>
      <w:r w:rsidRPr="005E402A">
        <w:rPr>
          <w:rFonts w:ascii="Garamond" w:hAnsi="Garamond"/>
          <w:w w:val="90"/>
          <w:sz w:val="24"/>
          <w:szCs w:val="24"/>
        </w:rPr>
        <w:t>scheme</w:t>
      </w:r>
      <w:r w:rsidR="00BA0D68" w:rsidRPr="005E402A">
        <w:rPr>
          <w:rFonts w:ascii="Garamond" w:hAnsi="Garamond"/>
          <w:w w:val="90"/>
          <w:sz w:val="24"/>
          <w:szCs w:val="24"/>
        </w:rPr>
        <w:t xml:space="preserve"> </w:t>
      </w:r>
      <w:r w:rsidRPr="005E402A">
        <w:rPr>
          <w:rFonts w:ascii="Garamond" w:hAnsi="Garamond"/>
          <w:w w:val="90"/>
          <w:sz w:val="24"/>
          <w:szCs w:val="24"/>
        </w:rPr>
        <w:t>for</w:t>
      </w:r>
      <w:r w:rsidR="00BA0D68" w:rsidRPr="005E402A">
        <w:rPr>
          <w:rFonts w:ascii="Garamond" w:hAnsi="Garamond"/>
          <w:w w:val="90"/>
          <w:sz w:val="24"/>
          <w:szCs w:val="24"/>
        </w:rPr>
        <w:t xml:space="preserve"> </w:t>
      </w:r>
      <w:r w:rsidRPr="005E402A">
        <w:rPr>
          <w:rFonts w:ascii="Garamond" w:hAnsi="Garamond"/>
          <w:w w:val="90"/>
          <w:sz w:val="24"/>
          <w:szCs w:val="24"/>
        </w:rPr>
        <w:t>maintenance</w:t>
      </w:r>
      <w:r w:rsidR="00BA0D68" w:rsidRPr="005E402A">
        <w:rPr>
          <w:rFonts w:ascii="Garamond" w:hAnsi="Garamond"/>
          <w:w w:val="90"/>
          <w:sz w:val="24"/>
          <w:szCs w:val="24"/>
        </w:rPr>
        <w:t xml:space="preserve"> </w:t>
      </w:r>
      <w:r w:rsidRPr="005E402A">
        <w:rPr>
          <w:rFonts w:ascii="Garamond" w:hAnsi="Garamond"/>
          <w:w w:val="90"/>
          <w:sz w:val="24"/>
          <w:szCs w:val="24"/>
        </w:rPr>
        <w:t>of</w:t>
      </w:r>
      <w:r w:rsidR="00BA0D68" w:rsidRPr="005E402A">
        <w:rPr>
          <w:rFonts w:ascii="Garamond" w:hAnsi="Garamond"/>
          <w:w w:val="90"/>
          <w:sz w:val="24"/>
          <w:szCs w:val="24"/>
        </w:rPr>
        <w:t xml:space="preserve"> </w:t>
      </w:r>
      <w:r w:rsidRPr="005E402A">
        <w:rPr>
          <w:rFonts w:ascii="Garamond" w:hAnsi="Garamond"/>
          <w:w w:val="90"/>
          <w:sz w:val="24"/>
          <w:szCs w:val="24"/>
        </w:rPr>
        <w:t>handicapped</w:t>
      </w:r>
      <w:r w:rsidR="00BA0D68" w:rsidRPr="005E402A">
        <w:rPr>
          <w:rFonts w:ascii="Garamond" w:hAnsi="Garamond"/>
          <w:w w:val="90"/>
          <w:sz w:val="24"/>
          <w:szCs w:val="24"/>
        </w:rPr>
        <w:t xml:space="preserve"> </w:t>
      </w:r>
      <w:r w:rsidRPr="005E402A">
        <w:rPr>
          <w:rFonts w:ascii="Garamond" w:hAnsi="Garamond"/>
          <w:sz w:val="24"/>
          <w:szCs w:val="24"/>
        </w:rPr>
        <w:t>dependent</w:t>
      </w:r>
      <w:r w:rsidR="00BA0D68" w:rsidRPr="005E402A">
        <w:rPr>
          <w:rFonts w:ascii="Garamond" w:hAnsi="Garamond"/>
          <w:sz w:val="24"/>
          <w:szCs w:val="24"/>
        </w:rPr>
        <w:t xml:space="preserve"> </w:t>
      </w:r>
      <w:r w:rsidRPr="005E402A">
        <w:rPr>
          <w:rFonts w:ascii="Garamond" w:hAnsi="Garamond"/>
          <w:sz w:val="24"/>
          <w:szCs w:val="24"/>
        </w:rPr>
        <w:t>relative.</w:t>
      </w:r>
    </w:p>
    <w:p w14:paraId="4A605902" w14:textId="77777777" w:rsidR="00346E5B" w:rsidRPr="005E402A" w:rsidRDefault="00346E5B" w:rsidP="005E402A">
      <w:pPr>
        <w:pStyle w:val="ListParagraph"/>
        <w:numPr>
          <w:ilvl w:val="1"/>
          <w:numId w:val="16"/>
        </w:numPr>
        <w:tabs>
          <w:tab w:val="left" w:pos="1101"/>
        </w:tabs>
        <w:spacing w:before="210" w:line="264" w:lineRule="auto"/>
        <w:ind w:right="1507"/>
        <w:jc w:val="both"/>
        <w:rPr>
          <w:rFonts w:ascii="Garamond" w:hAnsi="Garamond"/>
          <w:sz w:val="24"/>
          <w:szCs w:val="24"/>
        </w:rPr>
      </w:pPr>
      <w:r w:rsidRPr="005E402A">
        <w:rPr>
          <w:rFonts w:ascii="Garamond" w:hAnsi="Garamond"/>
          <w:w w:val="90"/>
          <w:sz w:val="24"/>
          <w:szCs w:val="24"/>
        </w:rPr>
        <w:t>Where</w:t>
      </w:r>
      <w:r w:rsidR="00BA0D68" w:rsidRPr="005E402A">
        <w:rPr>
          <w:rFonts w:ascii="Garamond" w:hAnsi="Garamond"/>
          <w:w w:val="90"/>
          <w:sz w:val="24"/>
          <w:szCs w:val="24"/>
        </w:rPr>
        <w:t xml:space="preserve"> </w:t>
      </w:r>
      <w:r w:rsidRPr="005E402A">
        <w:rPr>
          <w:rFonts w:ascii="Garamond" w:hAnsi="Garamond"/>
          <w:w w:val="90"/>
          <w:sz w:val="24"/>
          <w:szCs w:val="24"/>
        </w:rPr>
        <w:t>disability</w:t>
      </w:r>
      <w:r w:rsidR="00BA0D68" w:rsidRPr="005E402A">
        <w:rPr>
          <w:rFonts w:ascii="Garamond" w:hAnsi="Garamond"/>
          <w:w w:val="90"/>
          <w:sz w:val="24"/>
          <w:szCs w:val="24"/>
        </w:rPr>
        <w:t xml:space="preserve"> </w:t>
      </w:r>
      <w:r w:rsidRPr="005E402A">
        <w:rPr>
          <w:rFonts w:ascii="Garamond" w:hAnsi="Garamond"/>
          <w:w w:val="90"/>
          <w:sz w:val="24"/>
          <w:szCs w:val="24"/>
        </w:rPr>
        <w:t>is</w:t>
      </w:r>
      <w:r w:rsidR="00BA0D68" w:rsidRPr="005E402A">
        <w:rPr>
          <w:rFonts w:ascii="Garamond" w:hAnsi="Garamond"/>
          <w:w w:val="90"/>
          <w:sz w:val="24"/>
          <w:szCs w:val="24"/>
        </w:rPr>
        <w:t xml:space="preserve"> </w:t>
      </w:r>
      <w:r w:rsidRPr="005E402A">
        <w:rPr>
          <w:rFonts w:ascii="Garamond" w:hAnsi="Garamond"/>
          <w:w w:val="90"/>
          <w:sz w:val="24"/>
          <w:szCs w:val="24"/>
        </w:rPr>
        <w:t>40%</w:t>
      </w:r>
      <w:r w:rsidR="00BA0D68" w:rsidRPr="005E402A">
        <w:rPr>
          <w:rFonts w:ascii="Garamond" w:hAnsi="Garamond"/>
          <w:w w:val="90"/>
          <w:sz w:val="24"/>
          <w:szCs w:val="24"/>
        </w:rPr>
        <w:t xml:space="preserve"> </w:t>
      </w:r>
      <w:r w:rsidRPr="005E402A">
        <w:rPr>
          <w:rFonts w:ascii="Garamond" w:hAnsi="Garamond"/>
          <w:w w:val="90"/>
          <w:sz w:val="24"/>
          <w:szCs w:val="24"/>
        </w:rPr>
        <w:t>or</w:t>
      </w:r>
      <w:r w:rsidR="00BA0D68" w:rsidRPr="005E402A">
        <w:rPr>
          <w:rFonts w:ascii="Garamond" w:hAnsi="Garamond"/>
          <w:w w:val="90"/>
          <w:sz w:val="24"/>
          <w:szCs w:val="24"/>
        </w:rPr>
        <w:t xml:space="preserve"> </w:t>
      </w:r>
      <w:r w:rsidRPr="005E402A">
        <w:rPr>
          <w:rFonts w:ascii="Garamond" w:hAnsi="Garamond"/>
          <w:w w:val="90"/>
          <w:sz w:val="24"/>
          <w:szCs w:val="24"/>
        </w:rPr>
        <w:t>more</w:t>
      </w:r>
      <w:r w:rsidR="00BA0D68" w:rsidRPr="005E402A">
        <w:rPr>
          <w:rFonts w:ascii="Garamond" w:hAnsi="Garamond"/>
          <w:w w:val="90"/>
          <w:sz w:val="24"/>
          <w:szCs w:val="24"/>
        </w:rPr>
        <w:t xml:space="preserve"> </w:t>
      </w:r>
      <w:r w:rsidRPr="005E402A">
        <w:rPr>
          <w:rFonts w:ascii="Garamond" w:hAnsi="Garamond"/>
          <w:w w:val="90"/>
          <w:sz w:val="24"/>
          <w:szCs w:val="24"/>
        </w:rPr>
        <w:t>but</w:t>
      </w:r>
      <w:r w:rsidR="00BA0D68" w:rsidRPr="005E402A">
        <w:rPr>
          <w:rFonts w:ascii="Garamond" w:hAnsi="Garamond"/>
          <w:w w:val="90"/>
          <w:sz w:val="24"/>
          <w:szCs w:val="24"/>
        </w:rPr>
        <w:t xml:space="preserve"> </w:t>
      </w:r>
      <w:r w:rsidRPr="005E402A">
        <w:rPr>
          <w:rFonts w:ascii="Garamond" w:hAnsi="Garamond"/>
          <w:w w:val="90"/>
          <w:sz w:val="24"/>
          <w:szCs w:val="24"/>
        </w:rPr>
        <w:t>less</w:t>
      </w:r>
      <w:r w:rsidR="00BA0D68" w:rsidRPr="005E402A">
        <w:rPr>
          <w:rFonts w:ascii="Garamond" w:hAnsi="Garamond"/>
          <w:w w:val="90"/>
          <w:sz w:val="24"/>
          <w:szCs w:val="24"/>
        </w:rPr>
        <w:t xml:space="preserve"> </w:t>
      </w:r>
      <w:r w:rsidRPr="005E402A">
        <w:rPr>
          <w:rFonts w:ascii="Garamond" w:hAnsi="Garamond"/>
          <w:w w:val="90"/>
          <w:sz w:val="24"/>
          <w:szCs w:val="24"/>
        </w:rPr>
        <w:t>than</w:t>
      </w:r>
      <w:r w:rsidR="00BA0D68" w:rsidRPr="005E402A">
        <w:rPr>
          <w:rFonts w:ascii="Garamond" w:hAnsi="Garamond"/>
          <w:w w:val="90"/>
          <w:sz w:val="24"/>
          <w:szCs w:val="24"/>
        </w:rPr>
        <w:t xml:space="preserve"> </w:t>
      </w:r>
      <w:r w:rsidRPr="005E402A">
        <w:rPr>
          <w:rFonts w:ascii="Garamond" w:hAnsi="Garamond"/>
          <w:w w:val="90"/>
          <w:sz w:val="24"/>
          <w:szCs w:val="24"/>
        </w:rPr>
        <w:t>80%–</w:t>
      </w:r>
      <w:r w:rsidR="00BA0D68" w:rsidRPr="005E402A">
        <w:rPr>
          <w:rFonts w:ascii="Garamond" w:hAnsi="Garamond"/>
          <w:w w:val="90"/>
          <w:sz w:val="24"/>
          <w:szCs w:val="24"/>
        </w:rPr>
        <w:t xml:space="preserve"> </w:t>
      </w:r>
      <w:r w:rsidRPr="005E402A">
        <w:rPr>
          <w:rFonts w:ascii="Garamond" w:hAnsi="Garamond"/>
          <w:w w:val="90"/>
          <w:sz w:val="24"/>
          <w:szCs w:val="24"/>
        </w:rPr>
        <w:t>fixed</w:t>
      </w:r>
      <w:r w:rsidR="00BA0D68" w:rsidRPr="005E402A">
        <w:rPr>
          <w:rFonts w:ascii="Garamond" w:hAnsi="Garamond"/>
          <w:w w:val="90"/>
          <w:sz w:val="24"/>
          <w:szCs w:val="24"/>
        </w:rPr>
        <w:t xml:space="preserve"> </w:t>
      </w:r>
      <w:r w:rsidRPr="005E402A">
        <w:rPr>
          <w:rFonts w:ascii="Garamond" w:hAnsi="Garamond"/>
          <w:w w:val="90"/>
          <w:sz w:val="24"/>
          <w:szCs w:val="24"/>
        </w:rPr>
        <w:t>deduction</w:t>
      </w:r>
      <w:r w:rsidR="00BA0D68" w:rsidRPr="005E402A">
        <w:rPr>
          <w:rFonts w:ascii="Garamond" w:hAnsi="Garamond"/>
          <w:w w:val="90"/>
          <w:sz w:val="24"/>
          <w:szCs w:val="24"/>
        </w:rPr>
        <w:t xml:space="preserve"> </w:t>
      </w:r>
      <w:r w:rsidRPr="005E402A">
        <w:rPr>
          <w:rFonts w:ascii="Garamond" w:hAnsi="Garamond"/>
          <w:w w:val="90"/>
          <w:sz w:val="24"/>
          <w:szCs w:val="24"/>
        </w:rPr>
        <w:t>of</w:t>
      </w:r>
      <w:r w:rsidR="00BA0D68" w:rsidRPr="005E402A">
        <w:rPr>
          <w:rFonts w:ascii="Garamond" w:hAnsi="Garamond"/>
          <w:w w:val="90"/>
          <w:sz w:val="24"/>
          <w:szCs w:val="24"/>
        </w:rPr>
        <w:t xml:space="preserve"> </w:t>
      </w:r>
      <w:r w:rsidRPr="005E402A">
        <w:rPr>
          <w:rFonts w:ascii="Garamond" w:hAnsi="Garamond"/>
          <w:w w:val="90"/>
          <w:sz w:val="24"/>
          <w:szCs w:val="24"/>
        </w:rPr>
        <w:t>Rs</w:t>
      </w:r>
      <w:r w:rsidRPr="005E402A">
        <w:rPr>
          <w:rFonts w:ascii="Garamond" w:hAnsi="Garamond"/>
          <w:sz w:val="24"/>
          <w:szCs w:val="24"/>
        </w:rPr>
        <w:t>75,000.</w:t>
      </w:r>
    </w:p>
    <w:p w14:paraId="6D437A37" w14:textId="77777777" w:rsidR="00346E5B" w:rsidRPr="005E402A" w:rsidRDefault="00346E5B" w:rsidP="005E402A">
      <w:pPr>
        <w:pStyle w:val="ListParagraph"/>
        <w:numPr>
          <w:ilvl w:val="1"/>
          <w:numId w:val="16"/>
        </w:numPr>
        <w:tabs>
          <w:tab w:val="left" w:pos="1101"/>
        </w:tabs>
        <w:spacing w:before="22" w:line="264" w:lineRule="auto"/>
        <w:ind w:right="880"/>
        <w:jc w:val="both"/>
        <w:rPr>
          <w:rFonts w:ascii="Garamond" w:hAnsi="Garamond"/>
          <w:sz w:val="24"/>
          <w:szCs w:val="24"/>
        </w:rPr>
      </w:pPr>
      <w:r w:rsidRPr="005E402A">
        <w:rPr>
          <w:rFonts w:ascii="Garamond" w:hAnsi="Garamond"/>
          <w:w w:val="85"/>
          <w:sz w:val="24"/>
          <w:szCs w:val="24"/>
        </w:rPr>
        <w:t>Where</w:t>
      </w:r>
      <w:r w:rsidR="00BA0D68" w:rsidRPr="005E402A">
        <w:rPr>
          <w:rFonts w:ascii="Garamond" w:hAnsi="Garamond"/>
          <w:w w:val="85"/>
          <w:sz w:val="24"/>
          <w:szCs w:val="24"/>
        </w:rPr>
        <w:t xml:space="preserve"> </w:t>
      </w:r>
      <w:r w:rsidRPr="005E402A">
        <w:rPr>
          <w:rFonts w:ascii="Garamond" w:hAnsi="Garamond"/>
          <w:w w:val="85"/>
          <w:sz w:val="24"/>
          <w:szCs w:val="24"/>
        </w:rPr>
        <w:t>there</w:t>
      </w:r>
      <w:r w:rsidR="00BA0D68" w:rsidRPr="005E402A">
        <w:rPr>
          <w:rFonts w:ascii="Garamond" w:hAnsi="Garamond"/>
          <w:w w:val="85"/>
          <w:sz w:val="24"/>
          <w:szCs w:val="24"/>
        </w:rPr>
        <w:t xml:space="preserve"> </w:t>
      </w:r>
      <w:r w:rsidRPr="005E402A">
        <w:rPr>
          <w:rFonts w:ascii="Garamond" w:hAnsi="Garamond"/>
          <w:w w:val="85"/>
          <w:sz w:val="24"/>
          <w:szCs w:val="24"/>
        </w:rPr>
        <w:t>is</w:t>
      </w:r>
      <w:r w:rsidR="00BA0D68" w:rsidRPr="005E402A">
        <w:rPr>
          <w:rFonts w:ascii="Garamond" w:hAnsi="Garamond"/>
          <w:w w:val="85"/>
          <w:sz w:val="24"/>
          <w:szCs w:val="24"/>
        </w:rPr>
        <w:t xml:space="preserve"> </w:t>
      </w:r>
      <w:r w:rsidRPr="005E402A">
        <w:rPr>
          <w:rFonts w:ascii="Garamond" w:hAnsi="Garamond"/>
          <w:w w:val="85"/>
          <w:sz w:val="24"/>
          <w:szCs w:val="24"/>
        </w:rPr>
        <w:t>severe</w:t>
      </w:r>
      <w:r w:rsidR="00BA0D68" w:rsidRPr="005E402A">
        <w:rPr>
          <w:rFonts w:ascii="Garamond" w:hAnsi="Garamond"/>
          <w:w w:val="85"/>
          <w:sz w:val="24"/>
          <w:szCs w:val="24"/>
        </w:rPr>
        <w:t xml:space="preserve"> </w:t>
      </w:r>
      <w:r w:rsidRPr="005E402A">
        <w:rPr>
          <w:rFonts w:ascii="Garamond" w:hAnsi="Garamond"/>
          <w:w w:val="85"/>
          <w:sz w:val="24"/>
          <w:szCs w:val="24"/>
        </w:rPr>
        <w:t>disability</w:t>
      </w:r>
      <w:r w:rsidR="00BA0D68" w:rsidRPr="005E402A">
        <w:rPr>
          <w:rFonts w:ascii="Garamond" w:hAnsi="Garamond"/>
          <w:w w:val="85"/>
          <w:sz w:val="24"/>
          <w:szCs w:val="24"/>
        </w:rPr>
        <w:t xml:space="preserve"> </w:t>
      </w:r>
      <w:r w:rsidRPr="005E402A">
        <w:rPr>
          <w:rFonts w:ascii="Garamond" w:hAnsi="Garamond"/>
          <w:w w:val="85"/>
          <w:sz w:val="24"/>
          <w:szCs w:val="24"/>
        </w:rPr>
        <w:t>(disability</w:t>
      </w:r>
      <w:r w:rsidR="00BA0D68" w:rsidRPr="005E402A">
        <w:rPr>
          <w:rFonts w:ascii="Garamond" w:hAnsi="Garamond"/>
          <w:w w:val="85"/>
          <w:sz w:val="24"/>
          <w:szCs w:val="24"/>
        </w:rPr>
        <w:t xml:space="preserve"> </w:t>
      </w:r>
      <w:r w:rsidRPr="005E402A">
        <w:rPr>
          <w:rFonts w:ascii="Garamond" w:hAnsi="Garamond"/>
          <w:w w:val="85"/>
          <w:sz w:val="24"/>
          <w:szCs w:val="24"/>
        </w:rPr>
        <w:t>is</w:t>
      </w:r>
      <w:r w:rsidR="00BA0D68" w:rsidRPr="005E402A">
        <w:rPr>
          <w:rFonts w:ascii="Garamond" w:hAnsi="Garamond"/>
          <w:w w:val="85"/>
          <w:sz w:val="24"/>
          <w:szCs w:val="24"/>
        </w:rPr>
        <w:t xml:space="preserve"> </w:t>
      </w:r>
      <w:r w:rsidRPr="005E402A">
        <w:rPr>
          <w:rFonts w:ascii="Garamond" w:hAnsi="Garamond"/>
          <w:w w:val="85"/>
          <w:sz w:val="24"/>
          <w:szCs w:val="24"/>
        </w:rPr>
        <w:t>80%</w:t>
      </w:r>
      <w:r w:rsidR="00BA0D68" w:rsidRPr="005E402A">
        <w:rPr>
          <w:rFonts w:ascii="Garamond" w:hAnsi="Garamond"/>
          <w:w w:val="85"/>
          <w:sz w:val="24"/>
          <w:szCs w:val="24"/>
        </w:rPr>
        <w:t xml:space="preserve"> </w:t>
      </w:r>
      <w:r w:rsidRPr="005E402A">
        <w:rPr>
          <w:rFonts w:ascii="Garamond" w:hAnsi="Garamond"/>
          <w:w w:val="85"/>
          <w:sz w:val="24"/>
          <w:szCs w:val="24"/>
        </w:rPr>
        <w:t>or</w:t>
      </w:r>
      <w:r w:rsidR="00BA0D68" w:rsidRPr="005E402A">
        <w:rPr>
          <w:rFonts w:ascii="Garamond" w:hAnsi="Garamond"/>
          <w:w w:val="85"/>
          <w:sz w:val="24"/>
          <w:szCs w:val="24"/>
        </w:rPr>
        <w:t xml:space="preserve"> </w:t>
      </w:r>
      <w:r w:rsidRPr="005E402A">
        <w:rPr>
          <w:rFonts w:ascii="Garamond" w:hAnsi="Garamond"/>
          <w:w w:val="85"/>
          <w:sz w:val="24"/>
          <w:szCs w:val="24"/>
        </w:rPr>
        <w:t>more)–fixed</w:t>
      </w:r>
      <w:r w:rsidR="00BA0D68" w:rsidRPr="005E402A">
        <w:rPr>
          <w:rFonts w:ascii="Garamond" w:hAnsi="Garamond"/>
          <w:w w:val="85"/>
          <w:sz w:val="24"/>
          <w:szCs w:val="24"/>
        </w:rPr>
        <w:t xml:space="preserve"> </w:t>
      </w:r>
      <w:r w:rsidRPr="005E402A">
        <w:rPr>
          <w:rFonts w:ascii="Garamond" w:hAnsi="Garamond"/>
          <w:w w:val="85"/>
          <w:sz w:val="24"/>
          <w:szCs w:val="24"/>
        </w:rPr>
        <w:t>deduction</w:t>
      </w:r>
      <w:r w:rsidR="00BA0D68" w:rsidRPr="005E402A">
        <w:rPr>
          <w:rFonts w:ascii="Garamond" w:hAnsi="Garamond"/>
          <w:w w:val="85"/>
          <w:sz w:val="24"/>
          <w:szCs w:val="24"/>
        </w:rPr>
        <w:t xml:space="preserve"> </w:t>
      </w:r>
      <w:r w:rsidRPr="005E402A">
        <w:rPr>
          <w:rFonts w:ascii="Garamond" w:hAnsi="Garamond"/>
          <w:w w:val="85"/>
          <w:sz w:val="24"/>
          <w:szCs w:val="24"/>
        </w:rPr>
        <w:t>of</w:t>
      </w:r>
      <w:r w:rsidR="00BA0D68" w:rsidRPr="005E402A">
        <w:rPr>
          <w:rFonts w:ascii="Garamond" w:hAnsi="Garamond"/>
          <w:w w:val="85"/>
          <w:sz w:val="24"/>
          <w:szCs w:val="24"/>
        </w:rPr>
        <w:t xml:space="preserve"> </w:t>
      </w:r>
      <w:r w:rsidRPr="005E402A">
        <w:rPr>
          <w:rFonts w:ascii="Garamond" w:hAnsi="Garamond"/>
          <w:w w:val="85"/>
          <w:sz w:val="24"/>
          <w:szCs w:val="24"/>
        </w:rPr>
        <w:t>Rs</w:t>
      </w:r>
      <w:r w:rsidRPr="005E402A">
        <w:rPr>
          <w:rFonts w:ascii="Garamond" w:hAnsi="Garamond"/>
          <w:sz w:val="24"/>
          <w:szCs w:val="24"/>
        </w:rPr>
        <w:t>1,25,000.</w:t>
      </w:r>
    </w:p>
    <w:p w14:paraId="50B47DAD" w14:textId="77777777" w:rsidR="00346E5B" w:rsidRPr="005E402A" w:rsidRDefault="00346E5B" w:rsidP="005E402A">
      <w:pPr>
        <w:pStyle w:val="BodyText"/>
        <w:jc w:val="both"/>
        <w:rPr>
          <w:rFonts w:ascii="Garamond" w:hAnsi="Garamond"/>
        </w:rPr>
      </w:pPr>
    </w:p>
    <w:p w14:paraId="37462CB1" w14:textId="77777777" w:rsidR="00346E5B" w:rsidRPr="00846304" w:rsidRDefault="005E402A" w:rsidP="00846304">
      <w:pPr>
        <w:pStyle w:val="Heading3"/>
        <w:spacing w:before="51" w:line="264" w:lineRule="auto"/>
        <w:jc w:val="both"/>
        <w:rPr>
          <w:rFonts w:ascii="Garamond" w:hAnsi="Garamond"/>
          <w:sz w:val="24"/>
          <w:szCs w:val="24"/>
        </w:rPr>
      </w:pPr>
      <w:bookmarkStart w:id="17" w:name="80DDB-_DEDUCTION_FOR_MEDICAL_EXPENDITURE"/>
      <w:bookmarkEnd w:id="17"/>
      <w:r w:rsidRPr="00846304">
        <w:rPr>
          <w:rFonts w:ascii="Garamond" w:hAnsi="Garamond"/>
          <w:sz w:val="24"/>
          <w:szCs w:val="24"/>
        </w:rPr>
        <w:t>80DDB-</w:t>
      </w:r>
      <w:r w:rsidR="00346E5B" w:rsidRPr="00846304">
        <w:rPr>
          <w:rFonts w:ascii="Garamond" w:hAnsi="Garamond"/>
          <w:sz w:val="24"/>
          <w:szCs w:val="24"/>
        </w:rPr>
        <w:t>DEDUCTION</w:t>
      </w:r>
      <w:r w:rsidRPr="00846304">
        <w:rPr>
          <w:rFonts w:ascii="Garamond" w:hAnsi="Garamond"/>
          <w:sz w:val="24"/>
          <w:szCs w:val="24"/>
        </w:rPr>
        <w:t xml:space="preserve"> </w:t>
      </w:r>
      <w:r w:rsidR="00346E5B" w:rsidRPr="00846304">
        <w:rPr>
          <w:rFonts w:ascii="Garamond" w:hAnsi="Garamond"/>
          <w:sz w:val="24"/>
          <w:szCs w:val="24"/>
        </w:rPr>
        <w:t>FOR</w:t>
      </w:r>
      <w:r w:rsidRPr="00846304">
        <w:rPr>
          <w:rFonts w:ascii="Garamond" w:hAnsi="Garamond"/>
          <w:sz w:val="24"/>
          <w:szCs w:val="24"/>
        </w:rPr>
        <w:t xml:space="preserve"> </w:t>
      </w:r>
      <w:r w:rsidR="00346E5B" w:rsidRPr="00846304">
        <w:rPr>
          <w:rFonts w:ascii="Garamond" w:hAnsi="Garamond"/>
          <w:sz w:val="24"/>
          <w:szCs w:val="24"/>
        </w:rPr>
        <w:t>MEDICAL</w:t>
      </w:r>
      <w:r w:rsidRPr="00846304">
        <w:rPr>
          <w:rFonts w:ascii="Garamond" w:hAnsi="Garamond"/>
          <w:sz w:val="24"/>
          <w:szCs w:val="24"/>
        </w:rPr>
        <w:t xml:space="preserve"> </w:t>
      </w:r>
      <w:r w:rsidR="00346E5B" w:rsidRPr="00846304">
        <w:rPr>
          <w:rFonts w:ascii="Garamond" w:hAnsi="Garamond"/>
          <w:sz w:val="24"/>
          <w:szCs w:val="24"/>
        </w:rPr>
        <w:t>EXPENDITURE ON</w:t>
      </w:r>
      <w:r w:rsidRPr="00846304">
        <w:rPr>
          <w:rFonts w:ascii="Garamond" w:hAnsi="Garamond"/>
          <w:sz w:val="24"/>
          <w:szCs w:val="24"/>
        </w:rPr>
        <w:t xml:space="preserve"> </w:t>
      </w:r>
      <w:r w:rsidR="00346E5B" w:rsidRPr="00846304">
        <w:rPr>
          <w:rFonts w:ascii="Garamond" w:hAnsi="Garamond"/>
          <w:sz w:val="24"/>
          <w:szCs w:val="24"/>
        </w:rPr>
        <w:t>SELF</w:t>
      </w:r>
      <w:r w:rsidRPr="00846304">
        <w:rPr>
          <w:rFonts w:ascii="Garamond" w:hAnsi="Garamond"/>
          <w:sz w:val="24"/>
          <w:szCs w:val="24"/>
        </w:rPr>
        <w:t xml:space="preserve"> </w:t>
      </w:r>
      <w:r w:rsidR="00346E5B" w:rsidRPr="00846304">
        <w:rPr>
          <w:rFonts w:ascii="Garamond" w:hAnsi="Garamond"/>
          <w:sz w:val="24"/>
          <w:szCs w:val="24"/>
        </w:rPr>
        <w:t>OR</w:t>
      </w:r>
      <w:r w:rsidRPr="00846304">
        <w:rPr>
          <w:rFonts w:ascii="Garamond" w:hAnsi="Garamond"/>
          <w:sz w:val="24"/>
          <w:szCs w:val="24"/>
        </w:rPr>
        <w:t xml:space="preserve"> </w:t>
      </w:r>
      <w:r w:rsidR="00346E5B" w:rsidRPr="00846304">
        <w:rPr>
          <w:rFonts w:ascii="Garamond" w:hAnsi="Garamond"/>
          <w:sz w:val="24"/>
          <w:szCs w:val="24"/>
        </w:rPr>
        <w:t>DEPENDENT</w:t>
      </w:r>
      <w:r w:rsidRPr="00846304">
        <w:rPr>
          <w:rFonts w:ascii="Garamond" w:hAnsi="Garamond"/>
          <w:sz w:val="24"/>
          <w:szCs w:val="24"/>
        </w:rPr>
        <w:t xml:space="preserve"> </w:t>
      </w:r>
      <w:r w:rsidR="00346E5B" w:rsidRPr="00846304">
        <w:rPr>
          <w:rFonts w:ascii="Garamond" w:hAnsi="Garamond"/>
          <w:sz w:val="24"/>
          <w:szCs w:val="24"/>
        </w:rPr>
        <w:t>RELATIVE;</w:t>
      </w:r>
    </w:p>
    <w:p w14:paraId="1A2D49C9" w14:textId="77777777" w:rsidR="00346E5B" w:rsidRPr="00846304" w:rsidRDefault="00346E5B" w:rsidP="00846304">
      <w:pPr>
        <w:spacing w:before="204" w:line="264" w:lineRule="auto"/>
        <w:ind w:left="380" w:right="734"/>
        <w:jc w:val="both"/>
        <w:rPr>
          <w:rFonts w:ascii="Garamond" w:hAnsi="Garamond"/>
          <w:sz w:val="24"/>
          <w:szCs w:val="24"/>
        </w:rPr>
      </w:pPr>
      <w:r w:rsidRPr="00846304">
        <w:rPr>
          <w:rFonts w:ascii="Garamond" w:hAnsi="Garamond"/>
          <w:spacing w:val="1"/>
          <w:sz w:val="24"/>
          <w:szCs w:val="24"/>
        </w:rPr>
        <w:t>Fo</w:t>
      </w:r>
      <w:r w:rsidRPr="00846304">
        <w:rPr>
          <w:rFonts w:ascii="Garamond" w:hAnsi="Garamond"/>
          <w:w w:val="99"/>
          <w:sz w:val="24"/>
          <w:szCs w:val="24"/>
        </w:rPr>
        <w:t>r</w:t>
      </w:r>
      <w:r w:rsidR="005E402A" w:rsidRPr="00846304">
        <w:rPr>
          <w:rFonts w:ascii="Garamond" w:hAnsi="Garamond"/>
          <w:w w:val="99"/>
          <w:sz w:val="24"/>
          <w:szCs w:val="24"/>
        </w:rPr>
        <w:t xml:space="preserve"> </w:t>
      </w:r>
      <w:r w:rsidRPr="00846304">
        <w:rPr>
          <w:rFonts w:ascii="Garamond" w:hAnsi="Garamond"/>
          <w:w w:val="84"/>
          <w:sz w:val="24"/>
          <w:szCs w:val="24"/>
        </w:rPr>
        <w:t>Re</w:t>
      </w:r>
      <w:r w:rsidRPr="00846304">
        <w:rPr>
          <w:rFonts w:ascii="Garamond" w:hAnsi="Garamond"/>
          <w:spacing w:val="3"/>
          <w:w w:val="80"/>
          <w:sz w:val="24"/>
          <w:szCs w:val="24"/>
        </w:rPr>
        <w:t>s</w:t>
      </w:r>
      <w:r w:rsidRPr="00846304">
        <w:rPr>
          <w:rFonts w:ascii="Garamond" w:hAnsi="Garamond"/>
          <w:spacing w:val="-3"/>
          <w:w w:val="70"/>
          <w:sz w:val="24"/>
          <w:szCs w:val="24"/>
        </w:rPr>
        <w:t>i</w:t>
      </w:r>
      <w:r w:rsidRPr="00846304">
        <w:rPr>
          <w:rFonts w:ascii="Garamond" w:hAnsi="Garamond"/>
          <w:spacing w:val="4"/>
          <w:w w:val="99"/>
          <w:sz w:val="24"/>
          <w:szCs w:val="24"/>
        </w:rPr>
        <w:t>d</w:t>
      </w:r>
      <w:r w:rsidRPr="00846304">
        <w:rPr>
          <w:rFonts w:ascii="Garamond" w:hAnsi="Garamond"/>
          <w:spacing w:val="4"/>
          <w:w w:val="89"/>
          <w:sz w:val="24"/>
          <w:szCs w:val="24"/>
        </w:rPr>
        <w:t>e</w:t>
      </w:r>
      <w:r w:rsidRPr="00846304">
        <w:rPr>
          <w:rFonts w:ascii="Garamond" w:hAnsi="Garamond"/>
          <w:spacing w:val="3"/>
          <w:w w:val="96"/>
          <w:sz w:val="24"/>
          <w:szCs w:val="24"/>
        </w:rPr>
        <w:t>n</w:t>
      </w:r>
      <w:r w:rsidRPr="00846304">
        <w:rPr>
          <w:rFonts w:ascii="Garamond" w:hAnsi="Garamond"/>
          <w:w w:val="109"/>
          <w:sz w:val="24"/>
          <w:szCs w:val="24"/>
        </w:rPr>
        <w:t>t</w:t>
      </w:r>
      <w:r w:rsidR="005E402A" w:rsidRPr="00846304">
        <w:rPr>
          <w:rFonts w:ascii="Garamond" w:hAnsi="Garamond"/>
          <w:w w:val="109"/>
          <w:sz w:val="24"/>
          <w:szCs w:val="24"/>
        </w:rPr>
        <w:t xml:space="preserve"> </w:t>
      </w:r>
      <w:r w:rsidRPr="00846304">
        <w:rPr>
          <w:rFonts w:ascii="Garamond" w:hAnsi="Garamond"/>
          <w:spacing w:val="2"/>
          <w:w w:val="110"/>
          <w:sz w:val="24"/>
          <w:szCs w:val="24"/>
        </w:rPr>
        <w:t>I</w:t>
      </w:r>
      <w:r w:rsidRPr="00846304">
        <w:rPr>
          <w:rFonts w:ascii="Garamond" w:hAnsi="Garamond"/>
          <w:spacing w:val="-3"/>
          <w:w w:val="101"/>
          <w:sz w:val="24"/>
          <w:szCs w:val="24"/>
        </w:rPr>
        <w:t>n</w:t>
      </w:r>
      <w:r w:rsidRPr="00846304">
        <w:rPr>
          <w:rFonts w:ascii="Garamond" w:hAnsi="Garamond"/>
          <w:w w:val="99"/>
          <w:sz w:val="24"/>
          <w:szCs w:val="24"/>
        </w:rPr>
        <w:t>d</w:t>
      </w:r>
      <w:r w:rsidRPr="00846304">
        <w:rPr>
          <w:rFonts w:ascii="Garamond" w:hAnsi="Garamond"/>
          <w:spacing w:val="5"/>
          <w:w w:val="67"/>
          <w:sz w:val="24"/>
          <w:szCs w:val="24"/>
        </w:rPr>
        <w:t>i</w:t>
      </w:r>
      <w:r w:rsidRPr="00846304">
        <w:rPr>
          <w:rFonts w:ascii="Garamond" w:hAnsi="Garamond"/>
          <w:spacing w:val="-3"/>
          <w:w w:val="80"/>
          <w:sz w:val="24"/>
          <w:szCs w:val="24"/>
        </w:rPr>
        <w:t>v</w:t>
      </w:r>
      <w:r w:rsidRPr="00846304">
        <w:rPr>
          <w:rFonts w:ascii="Garamond" w:hAnsi="Garamond"/>
          <w:spacing w:val="-3"/>
          <w:w w:val="70"/>
          <w:sz w:val="24"/>
          <w:szCs w:val="24"/>
        </w:rPr>
        <w:t>i</w:t>
      </w:r>
      <w:r w:rsidRPr="00846304">
        <w:rPr>
          <w:rFonts w:ascii="Garamond" w:hAnsi="Garamond"/>
          <w:spacing w:val="4"/>
          <w:w w:val="99"/>
          <w:sz w:val="24"/>
          <w:szCs w:val="24"/>
        </w:rPr>
        <w:t>d</w:t>
      </w:r>
      <w:r w:rsidRPr="00846304">
        <w:rPr>
          <w:rFonts w:ascii="Garamond" w:hAnsi="Garamond"/>
          <w:spacing w:val="-1"/>
          <w:w w:val="92"/>
          <w:sz w:val="24"/>
          <w:szCs w:val="24"/>
        </w:rPr>
        <w:t>u</w:t>
      </w:r>
      <w:r w:rsidRPr="00846304">
        <w:rPr>
          <w:rFonts w:ascii="Garamond" w:hAnsi="Garamond"/>
          <w:spacing w:val="2"/>
          <w:w w:val="82"/>
          <w:sz w:val="24"/>
          <w:szCs w:val="24"/>
        </w:rPr>
        <w:t>a</w:t>
      </w:r>
      <w:r w:rsidRPr="00846304">
        <w:rPr>
          <w:rFonts w:ascii="Garamond" w:hAnsi="Garamond"/>
          <w:spacing w:val="-3"/>
          <w:w w:val="70"/>
          <w:sz w:val="24"/>
          <w:szCs w:val="24"/>
        </w:rPr>
        <w:t>l</w:t>
      </w:r>
      <w:r w:rsidRPr="00846304">
        <w:rPr>
          <w:rFonts w:ascii="Garamond" w:hAnsi="Garamond"/>
          <w:spacing w:val="8"/>
          <w:w w:val="80"/>
          <w:sz w:val="24"/>
          <w:szCs w:val="24"/>
        </w:rPr>
        <w:t>s</w:t>
      </w:r>
      <w:r w:rsidR="005E402A" w:rsidRPr="00846304">
        <w:rPr>
          <w:rFonts w:ascii="Garamond" w:hAnsi="Garamond"/>
          <w:spacing w:val="8"/>
          <w:w w:val="80"/>
          <w:sz w:val="24"/>
          <w:szCs w:val="24"/>
        </w:rPr>
        <w:t>/</w:t>
      </w:r>
      <w:r w:rsidRPr="00846304">
        <w:rPr>
          <w:rFonts w:ascii="Garamond" w:hAnsi="Garamond"/>
          <w:spacing w:val="-1"/>
          <w:w w:val="109"/>
          <w:sz w:val="24"/>
          <w:szCs w:val="24"/>
        </w:rPr>
        <w:t>H</w:t>
      </w:r>
      <w:r w:rsidRPr="00846304">
        <w:rPr>
          <w:rFonts w:ascii="Garamond" w:hAnsi="Garamond"/>
          <w:spacing w:val="4"/>
          <w:w w:val="93"/>
          <w:sz w:val="24"/>
          <w:szCs w:val="24"/>
        </w:rPr>
        <w:t>U</w:t>
      </w:r>
      <w:r w:rsidRPr="00846304">
        <w:rPr>
          <w:rFonts w:ascii="Garamond" w:hAnsi="Garamond"/>
          <w:w w:val="95"/>
          <w:sz w:val="24"/>
          <w:szCs w:val="24"/>
        </w:rPr>
        <w:t>F</w:t>
      </w:r>
      <w:r w:rsidR="005E402A" w:rsidRPr="00846304">
        <w:rPr>
          <w:rFonts w:ascii="Garamond" w:hAnsi="Garamond"/>
          <w:w w:val="95"/>
          <w:sz w:val="24"/>
          <w:szCs w:val="24"/>
        </w:rPr>
        <w:t xml:space="preserve"> </w:t>
      </w:r>
      <w:r w:rsidRPr="00846304">
        <w:rPr>
          <w:rFonts w:ascii="Garamond" w:hAnsi="Garamond"/>
          <w:spacing w:val="-6"/>
          <w:w w:val="83"/>
          <w:sz w:val="24"/>
          <w:szCs w:val="24"/>
        </w:rPr>
        <w:t>w</w:t>
      </w:r>
      <w:r w:rsidRPr="00846304">
        <w:rPr>
          <w:rFonts w:ascii="Garamond" w:hAnsi="Garamond"/>
          <w:spacing w:val="6"/>
          <w:w w:val="101"/>
          <w:sz w:val="24"/>
          <w:szCs w:val="24"/>
        </w:rPr>
        <w:t>h</w:t>
      </w:r>
      <w:r w:rsidRPr="00846304">
        <w:rPr>
          <w:rFonts w:ascii="Garamond" w:hAnsi="Garamond"/>
          <w:spacing w:val="1"/>
          <w:w w:val="101"/>
          <w:sz w:val="24"/>
          <w:szCs w:val="24"/>
        </w:rPr>
        <w:t>o</w:t>
      </w:r>
      <w:r w:rsidRPr="00846304">
        <w:rPr>
          <w:rFonts w:ascii="Garamond" w:hAnsi="Garamond"/>
          <w:spacing w:val="3"/>
          <w:w w:val="84"/>
          <w:sz w:val="24"/>
          <w:szCs w:val="24"/>
        </w:rPr>
        <w:t>s</w:t>
      </w:r>
      <w:r w:rsidRPr="00846304">
        <w:rPr>
          <w:rFonts w:ascii="Garamond" w:hAnsi="Garamond"/>
          <w:w w:val="84"/>
          <w:sz w:val="24"/>
          <w:szCs w:val="24"/>
        </w:rPr>
        <w:t>e</w:t>
      </w:r>
      <w:r w:rsidR="005E402A" w:rsidRPr="00846304">
        <w:rPr>
          <w:rFonts w:ascii="Garamond" w:hAnsi="Garamond"/>
          <w:w w:val="84"/>
          <w:sz w:val="24"/>
          <w:szCs w:val="24"/>
        </w:rPr>
        <w:t xml:space="preserve"> </w:t>
      </w:r>
      <w:r w:rsidRPr="00846304">
        <w:rPr>
          <w:rFonts w:ascii="Garamond" w:hAnsi="Garamond"/>
          <w:spacing w:val="2"/>
          <w:w w:val="82"/>
          <w:sz w:val="24"/>
          <w:szCs w:val="24"/>
        </w:rPr>
        <w:t>a</w:t>
      </w:r>
      <w:r w:rsidRPr="00846304">
        <w:rPr>
          <w:rFonts w:ascii="Garamond" w:hAnsi="Garamond"/>
          <w:spacing w:val="3"/>
          <w:w w:val="76"/>
          <w:sz w:val="24"/>
          <w:szCs w:val="24"/>
        </w:rPr>
        <w:t>g</w:t>
      </w:r>
      <w:r w:rsidRPr="00846304">
        <w:rPr>
          <w:rFonts w:ascii="Garamond" w:hAnsi="Garamond"/>
          <w:w w:val="84"/>
          <w:sz w:val="24"/>
          <w:szCs w:val="24"/>
        </w:rPr>
        <w:t>e</w:t>
      </w:r>
      <w:r w:rsidR="005E402A" w:rsidRPr="00846304">
        <w:rPr>
          <w:rFonts w:ascii="Garamond" w:hAnsi="Garamond"/>
          <w:w w:val="84"/>
          <w:sz w:val="24"/>
          <w:szCs w:val="24"/>
        </w:rPr>
        <w:t xml:space="preserve"> </w:t>
      </w:r>
      <w:r w:rsidRPr="00846304">
        <w:rPr>
          <w:rFonts w:ascii="Garamond" w:hAnsi="Garamond"/>
          <w:spacing w:val="2"/>
          <w:w w:val="76"/>
          <w:sz w:val="24"/>
          <w:szCs w:val="24"/>
        </w:rPr>
        <w:t>i</w:t>
      </w:r>
      <w:r w:rsidRPr="00846304">
        <w:rPr>
          <w:rFonts w:ascii="Garamond" w:hAnsi="Garamond"/>
          <w:w w:val="76"/>
          <w:sz w:val="24"/>
          <w:szCs w:val="24"/>
        </w:rPr>
        <w:t>s</w:t>
      </w:r>
      <w:r w:rsidR="005E402A" w:rsidRPr="00846304">
        <w:rPr>
          <w:rFonts w:ascii="Garamond" w:hAnsi="Garamond"/>
          <w:w w:val="76"/>
          <w:sz w:val="24"/>
          <w:szCs w:val="24"/>
        </w:rPr>
        <w:t xml:space="preserve"> </w:t>
      </w:r>
      <w:r w:rsidRPr="00846304">
        <w:rPr>
          <w:rFonts w:ascii="Garamond" w:hAnsi="Garamond"/>
          <w:spacing w:val="3"/>
          <w:w w:val="96"/>
          <w:sz w:val="24"/>
          <w:szCs w:val="24"/>
        </w:rPr>
        <w:t>b</w:t>
      </w:r>
      <w:r w:rsidRPr="00846304">
        <w:rPr>
          <w:rFonts w:ascii="Garamond" w:hAnsi="Garamond"/>
          <w:spacing w:val="4"/>
          <w:w w:val="89"/>
          <w:sz w:val="24"/>
          <w:szCs w:val="24"/>
        </w:rPr>
        <w:t>e</w:t>
      </w:r>
      <w:r w:rsidRPr="00846304">
        <w:rPr>
          <w:rFonts w:ascii="Garamond" w:hAnsi="Garamond"/>
          <w:spacing w:val="4"/>
          <w:w w:val="74"/>
          <w:sz w:val="24"/>
          <w:szCs w:val="24"/>
        </w:rPr>
        <w:t>l</w:t>
      </w:r>
      <w:r w:rsidRPr="00846304">
        <w:rPr>
          <w:rFonts w:ascii="Garamond" w:hAnsi="Garamond"/>
          <w:w w:val="92"/>
          <w:sz w:val="24"/>
          <w:szCs w:val="24"/>
        </w:rPr>
        <w:t>o</w:t>
      </w:r>
      <w:r w:rsidRPr="00846304">
        <w:rPr>
          <w:rFonts w:ascii="Garamond" w:hAnsi="Garamond"/>
          <w:w w:val="83"/>
          <w:sz w:val="24"/>
          <w:szCs w:val="24"/>
        </w:rPr>
        <w:t>w</w:t>
      </w:r>
      <w:r w:rsidR="005E402A" w:rsidRPr="00846304">
        <w:rPr>
          <w:rFonts w:ascii="Garamond" w:hAnsi="Garamond"/>
          <w:w w:val="83"/>
          <w:sz w:val="24"/>
          <w:szCs w:val="24"/>
        </w:rPr>
        <w:t xml:space="preserve"> </w:t>
      </w:r>
      <w:r w:rsidRPr="00846304">
        <w:rPr>
          <w:rFonts w:ascii="Garamond" w:hAnsi="Garamond"/>
          <w:spacing w:val="1"/>
          <w:w w:val="84"/>
          <w:sz w:val="24"/>
          <w:szCs w:val="24"/>
        </w:rPr>
        <w:t>6</w:t>
      </w:r>
      <w:r w:rsidRPr="00846304">
        <w:rPr>
          <w:rFonts w:ascii="Garamond" w:hAnsi="Garamond"/>
          <w:w w:val="84"/>
          <w:sz w:val="24"/>
          <w:szCs w:val="24"/>
        </w:rPr>
        <w:t>0</w:t>
      </w:r>
      <w:r w:rsidR="005E402A" w:rsidRPr="00846304">
        <w:rPr>
          <w:rFonts w:ascii="Garamond" w:hAnsi="Garamond"/>
          <w:w w:val="84"/>
          <w:sz w:val="24"/>
          <w:szCs w:val="24"/>
        </w:rPr>
        <w:t xml:space="preserve"> </w:t>
      </w:r>
      <w:r w:rsidRPr="00846304">
        <w:rPr>
          <w:rFonts w:ascii="Garamond" w:hAnsi="Garamond"/>
          <w:w w:val="67"/>
          <w:sz w:val="24"/>
          <w:szCs w:val="24"/>
        </w:rPr>
        <w:t>i</w:t>
      </w:r>
      <w:r w:rsidRPr="00846304">
        <w:rPr>
          <w:rFonts w:ascii="Garamond" w:hAnsi="Garamond"/>
          <w:w w:val="84"/>
          <w:sz w:val="24"/>
          <w:szCs w:val="24"/>
        </w:rPr>
        <w:t>s</w:t>
      </w:r>
      <w:r w:rsidR="005E402A" w:rsidRPr="00846304">
        <w:rPr>
          <w:rFonts w:ascii="Garamond" w:hAnsi="Garamond"/>
          <w:w w:val="84"/>
          <w:sz w:val="24"/>
          <w:szCs w:val="24"/>
        </w:rPr>
        <w:t xml:space="preserve"> </w:t>
      </w:r>
      <w:r w:rsidRPr="00846304">
        <w:rPr>
          <w:rFonts w:ascii="Garamond" w:hAnsi="Garamond"/>
          <w:spacing w:val="-3"/>
          <w:w w:val="82"/>
          <w:sz w:val="24"/>
          <w:szCs w:val="24"/>
        </w:rPr>
        <w:t>a</w:t>
      </w:r>
      <w:r w:rsidRPr="00846304">
        <w:rPr>
          <w:rFonts w:ascii="Garamond" w:hAnsi="Garamond"/>
          <w:w w:val="67"/>
          <w:sz w:val="24"/>
          <w:szCs w:val="24"/>
        </w:rPr>
        <w:t>l</w:t>
      </w:r>
      <w:r w:rsidRPr="00846304">
        <w:rPr>
          <w:rFonts w:ascii="Garamond" w:hAnsi="Garamond"/>
          <w:spacing w:val="9"/>
          <w:w w:val="74"/>
          <w:sz w:val="24"/>
          <w:szCs w:val="24"/>
        </w:rPr>
        <w:t>l</w:t>
      </w:r>
      <w:r w:rsidRPr="00846304">
        <w:rPr>
          <w:rFonts w:ascii="Garamond" w:hAnsi="Garamond"/>
          <w:spacing w:val="5"/>
          <w:w w:val="92"/>
          <w:sz w:val="24"/>
          <w:szCs w:val="24"/>
        </w:rPr>
        <w:t>o</w:t>
      </w:r>
      <w:r w:rsidRPr="00846304">
        <w:rPr>
          <w:rFonts w:ascii="Garamond" w:hAnsi="Garamond"/>
          <w:spacing w:val="-6"/>
          <w:w w:val="83"/>
          <w:sz w:val="24"/>
          <w:szCs w:val="24"/>
        </w:rPr>
        <w:t>w</w:t>
      </w:r>
      <w:r w:rsidRPr="00846304">
        <w:rPr>
          <w:rFonts w:ascii="Garamond" w:hAnsi="Garamond"/>
          <w:spacing w:val="4"/>
          <w:w w:val="92"/>
          <w:sz w:val="24"/>
          <w:szCs w:val="24"/>
        </w:rPr>
        <w:t>e</w:t>
      </w:r>
      <w:r w:rsidRPr="00846304">
        <w:rPr>
          <w:rFonts w:ascii="Garamond" w:hAnsi="Garamond"/>
          <w:w w:val="92"/>
          <w:sz w:val="24"/>
          <w:szCs w:val="24"/>
        </w:rPr>
        <w:t>d</w:t>
      </w:r>
      <w:r w:rsidR="005E402A" w:rsidRPr="00846304">
        <w:rPr>
          <w:rFonts w:ascii="Garamond" w:hAnsi="Garamond"/>
          <w:w w:val="92"/>
          <w:sz w:val="24"/>
          <w:szCs w:val="24"/>
        </w:rPr>
        <w:t xml:space="preserve"> </w:t>
      </w:r>
      <w:r w:rsidRPr="00846304">
        <w:rPr>
          <w:rFonts w:ascii="Garamond" w:hAnsi="Garamond"/>
          <w:spacing w:val="3"/>
          <w:w w:val="82"/>
          <w:sz w:val="24"/>
          <w:szCs w:val="24"/>
        </w:rPr>
        <w:t>a</w:t>
      </w:r>
      <w:r w:rsidRPr="00846304">
        <w:rPr>
          <w:rFonts w:ascii="Garamond" w:hAnsi="Garamond"/>
          <w:w w:val="101"/>
          <w:sz w:val="24"/>
          <w:szCs w:val="24"/>
        </w:rPr>
        <w:t>n</w:t>
      </w:r>
      <w:r w:rsidRPr="00846304">
        <w:rPr>
          <w:rFonts w:ascii="Garamond" w:hAnsi="Garamond"/>
          <w:spacing w:val="4"/>
          <w:w w:val="99"/>
          <w:sz w:val="24"/>
          <w:szCs w:val="24"/>
        </w:rPr>
        <w:t>d</w:t>
      </w:r>
      <w:r w:rsidR="005E402A" w:rsidRPr="00846304">
        <w:rPr>
          <w:rFonts w:ascii="Garamond" w:hAnsi="Garamond"/>
          <w:spacing w:val="4"/>
          <w:w w:val="99"/>
          <w:sz w:val="24"/>
          <w:szCs w:val="24"/>
        </w:rPr>
        <w:t xml:space="preserve"> </w:t>
      </w:r>
      <w:r w:rsidRPr="00846304">
        <w:rPr>
          <w:rFonts w:ascii="Garamond" w:hAnsi="Garamond"/>
          <w:w w:val="84"/>
          <w:sz w:val="24"/>
          <w:szCs w:val="24"/>
        </w:rPr>
        <w:t>e</w:t>
      </w:r>
      <w:r w:rsidRPr="00846304">
        <w:rPr>
          <w:rFonts w:ascii="Garamond" w:hAnsi="Garamond"/>
          <w:spacing w:val="4"/>
          <w:w w:val="99"/>
          <w:sz w:val="24"/>
          <w:szCs w:val="24"/>
        </w:rPr>
        <w:t>d</w:t>
      </w:r>
      <w:r w:rsidRPr="00846304">
        <w:rPr>
          <w:rFonts w:ascii="Garamond" w:hAnsi="Garamond"/>
          <w:spacing w:val="4"/>
          <w:w w:val="91"/>
          <w:sz w:val="24"/>
          <w:szCs w:val="24"/>
        </w:rPr>
        <w:t>u</w:t>
      </w:r>
      <w:r w:rsidRPr="00846304">
        <w:rPr>
          <w:rFonts w:ascii="Garamond" w:hAnsi="Garamond"/>
          <w:spacing w:val="-1"/>
          <w:w w:val="91"/>
          <w:sz w:val="24"/>
          <w:szCs w:val="24"/>
        </w:rPr>
        <w:t>c</w:t>
      </w:r>
      <w:r w:rsidRPr="00846304">
        <w:rPr>
          <w:rFonts w:ascii="Garamond" w:hAnsi="Garamond"/>
          <w:spacing w:val="-1"/>
          <w:w w:val="99"/>
          <w:sz w:val="24"/>
          <w:szCs w:val="24"/>
        </w:rPr>
        <w:t>t</w:t>
      </w:r>
      <w:r w:rsidRPr="00846304">
        <w:rPr>
          <w:rFonts w:ascii="Garamond" w:hAnsi="Garamond"/>
          <w:spacing w:val="9"/>
          <w:w w:val="74"/>
          <w:sz w:val="24"/>
          <w:szCs w:val="24"/>
        </w:rPr>
        <w:t>i</w:t>
      </w:r>
      <w:r w:rsidRPr="00846304">
        <w:rPr>
          <w:rFonts w:ascii="Garamond" w:hAnsi="Garamond"/>
          <w:w w:val="92"/>
          <w:sz w:val="24"/>
          <w:szCs w:val="24"/>
        </w:rPr>
        <w:t>o</w:t>
      </w:r>
      <w:r w:rsidRPr="00846304">
        <w:rPr>
          <w:rFonts w:ascii="Garamond" w:hAnsi="Garamond"/>
          <w:w w:val="101"/>
          <w:sz w:val="24"/>
          <w:szCs w:val="24"/>
        </w:rPr>
        <w:t>n</w:t>
      </w:r>
      <w:r w:rsidR="005E402A" w:rsidRPr="00846304">
        <w:rPr>
          <w:rFonts w:ascii="Garamond" w:hAnsi="Garamond"/>
          <w:w w:val="101"/>
          <w:sz w:val="24"/>
          <w:szCs w:val="24"/>
        </w:rPr>
        <w:t xml:space="preserve"> </w:t>
      </w:r>
      <w:r w:rsidRPr="00846304">
        <w:rPr>
          <w:rFonts w:ascii="Garamond" w:hAnsi="Garamond"/>
          <w:spacing w:val="1"/>
          <w:w w:val="96"/>
          <w:sz w:val="24"/>
          <w:szCs w:val="24"/>
        </w:rPr>
        <w:t>f</w:t>
      </w:r>
      <w:r w:rsidRPr="00846304">
        <w:rPr>
          <w:rFonts w:ascii="Garamond" w:hAnsi="Garamond"/>
          <w:spacing w:val="1"/>
          <w:w w:val="101"/>
          <w:sz w:val="24"/>
          <w:szCs w:val="24"/>
        </w:rPr>
        <w:t>o</w:t>
      </w:r>
      <w:r w:rsidRPr="00846304">
        <w:rPr>
          <w:rFonts w:ascii="Garamond" w:hAnsi="Garamond"/>
          <w:w w:val="99"/>
          <w:sz w:val="24"/>
          <w:szCs w:val="24"/>
        </w:rPr>
        <w:t xml:space="preserve">r </w:t>
      </w:r>
      <w:r w:rsidRPr="00846304">
        <w:rPr>
          <w:rFonts w:ascii="Garamond" w:hAnsi="Garamond"/>
          <w:sz w:val="24"/>
          <w:szCs w:val="24"/>
        </w:rPr>
        <w:t>medical</w:t>
      </w:r>
      <w:r w:rsidR="005E402A" w:rsidRPr="00846304">
        <w:rPr>
          <w:rFonts w:ascii="Garamond" w:hAnsi="Garamond"/>
          <w:sz w:val="24"/>
          <w:szCs w:val="24"/>
        </w:rPr>
        <w:t xml:space="preserve"> </w:t>
      </w:r>
      <w:r w:rsidRPr="00846304">
        <w:rPr>
          <w:rFonts w:ascii="Garamond" w:hAnsi="Garamond"/>
          <w:sz w:val="24"/>
          <w:szCs w:val="24"/>
        </w:rPr>
        <w:t>Expenditure</w:t>
      </w:r>
      <w:r w:rsidR="005E402A" w:rsidRPr="00846304">
        <w:rPr>
          <w:rFonts w:ascii="Garamond" w:hAnsi="Garamond"/>
          <w:sz w:val="24"/>
          <w:szCs w:val="24"/>
        </w:rPr>
        <w:t xml:space="preserve"> </w:t>
      </w:r>
      <w:r w:rsidRPr="00846304">
        <w:rPr>
          <w:rFonts w:ascii="Garamond" w:hAnsi="Garamond"/>
          <w:sz w:val="24"/>
          <w:szCs w:val="24"/>
        </w:rPr>
        <w:t>upto</w:t>
      </w:r>
      <w:r w:rsidR="005E402A" w:rsidRPr="00846304">
        <w:rPr>
          <w:rFonts w:ascii="Garamond" w:hAnsi="Garamond"/>
          <w:sz w:val="24"/>
          <w:szCs w:val="24"/>
        </w:rPr>
        <w:t xml:space="preserve"> </w:t>
      </w:r>
      <w:r w:rsidRPr="00846304">
        <w:rPr>
          <w:rFonts w:ascii="Garamond" w:hAnsi="Garamond"/>
          <w:sz w:val="24"/>
          <w:szCs w:val="24"/>
        </w:rPr>
        <w:t>Rs.40,000.</w:t>
      </w:r>
    </w:p>
    <w:p w14:paraId="5674626F" w14:textId="77777777" w:rsidR="00846304" w:rsidRPr="00846304" w:rsidRDefault="00346E5B" w:rsidP="00846304">
      <w:pPr>
        <w:spacing w:before="204" w:line="264" w:lineRule="auto"/>
        <w:ind w:left="380" w:right="734"/>
        <w:jc w:val="both"/>
        <w:rPr>
          <w:rFonts w:ascii="Garamond" w:hAnsi="Garamond"/>
          <w:spacing w:val="1"/>
          <w:sz w:val="24"/>
          <w:szCs w:val="24"/>
        </w:rPr>
      </w:pPr>
      <w:r w:rsidRPr="00846304">
        <w:rPr>
          <w:rFonts w:ascii="Garamond" w:hAnsi="Garamond"/>
          <w:spacing w:val="1"/>
          <w:sz w:val="24"/>
          <w:szCs w:val="24"/>
        </w:rPr>
        <w:t>In</w:t>
      </w:r>
      <w:r w:rsidR="005E402A" w:rsidRPr="00846304">
        <w:rPr>
          <w:rFonts w:ascii="Garamond" w:hAnsi="Garamond"/>
          <w:spacing w:val="1"/>
          <w:sz w:val="24"/>
          <w:szCs w:val="24"/>
        </w:rPr>
        <w:t xml:space="preserve"> </w:t>
      </w:r>
      <w:r w:rsidRPr="00846304">
        <w:rPr>
          <w:rFonts w:ascii="Garamond" w:hAnsi="Garamond"/>
          <w:spacing w:val="1"/>
          <w:sz w:val="24"/>
          <w:szCs w:val="24"/>
        </w:rPr>
        <w:t>case</w:t>
      </w:r>
      <w:r w:rsidR="005E402A" w:rsidRPr="00846304">
        <w:rPr>
          <w:rFonts w:ascii="Garamond" w:hAnsi="Garamond"/>
          <w:spacing w:val="1"/>
          <w:sz w:val="24"/>
          <w:szCs w:val="24"/>
        </w:rPr>
        <w:t xml:space="preserve"> </w:t>
      </w:r>
      <w:r w:rsidRPr="00846304">
        <w:rPr>
          <w:rFonts w:ascii="Garamond" w:hAnsi="Garamond"/>
          <w:spacing w:val="1"/>
          <w:sz w:val="24"/>
          <w:szCs w:val="24"/>
        </w:rPr>
        <w:t>the</w:t>
      </w:r>
      <w:r w:rsidR="005E402A" w:rsidRPr="00846304">
        <w:rPr>
          <w:rFonts w:ascii="Garamond" w:hAnsi="Garamond"/>
          <w:spacing w:val="1"/>
          <w:sz w:val="24"/>
          <w:szCs w:val="24"/>
        </w:rPr>
        <w:t xml:space="preserve"> </w:t>
      </w:r>
      <w:r w:rsidRPr="00846304">
        <w:rPr>
          <w:rFonts w:ascii="Garamond" w:hAnsi="Garamond"/>
          <w:spacing w:val="1"/>
          <w:sz w:val="24"/>
          <w:szCs w:val="24"/>
        </w:rPr>
        <w:t>individual</w:t>
      </w:r>
      <w:r w:rsidR="005E402A" w:rsidRPr="00846304">
        <w:rPr>
          <w:rFonts w:ascii="Garamond" w:hAnsi="Garamond"/>
          <w:spacing w:val="1"/>
          <w:sz w:val="24"/>
          <w:szCs w:val="24"/>
        </w:rPr>
        <w:t xml:space="preserve"> </w:t>
      </w:r>
      <w:r w:rsidRPr="00846304">
        <w:rPr>
          <w:rFonts w:ascii="Garamond" w:hAnsi="Garamond"/>
          <w:spacing w:val="1"/>
          <w:sz w:val="24"/>
          <w:szCs w:val="24"/>
        </w:rPr>
        <w:t>on</w:t>
      </w:r>
      <w:r w:rsidR="005E402A" w:rsidRPr="00846304">
        <w:rPr>
          <w:rFonts w:ascii="Garamond" w:hAnsi="Garamond"/>
          <w:spacing w:val="1"/>
          <w:sz w:val="24"/>
          <w:szCs w:val="24"/>
        </w:rPr>
        <w:t xml:space="preserve"> </w:t>
      </w:r>
      <w:r w:rsidRPr="00846304">
        <w:rPr>
          <w:rFonts w:ascii="Garamond" w:hAnsi="Garamond"/>
          <w:spacing w:val="1"/>
          <w:sz w:val="24"/>
          <w:szCs w:val="24"/>
        </w:rPr>
        <w:t>behalf</w:t>
      </w:r>
      <w:r w:rsidR="005E402A" w:rsidRPr="00846304">
        <w:rPr>
          <w:rFonts w:ascii="Garamond" w:hAnsi="Garamond"/>
          <w:spacing w:val="1"/>
          <w:sz w:val="24"/>
          <w:szCs w:val="24"/>
        </w:rPr>
        <w:t xml:space="preserve"> </w:t>
      </w:r>
      <w:r w:rsidRPr="00846304">
        <w:rPr>
          <w:rFonts w:ascii="Garamond" w:hAnsi="Garamond"/>
          <w:spacing w:val="1"/>
          <w:sz w:val="24"/>
          <w:szCs w:val="24"/>
        </w:rPr>
        <w:t>of</w:t>
      </w:r>
      <w:r w:rsidR="005E402A" w:rsidRPr="00846304">
        <w:rPr>
          <w:rFonts w:ascii="Garamond" w:hAnsi="Garamond"/>
          <w:spacing w:val="1"/>
          <w:sz w:val="24"/>
          <w:szCs w:val="24"/>
        </w:rPr>
        <w:t xml:space="preserve"> </w:t>
      </w:r>
      <w:r w:rsidRPr="00846304">
        <w:rPr>
          <w:rFonts w:ascii="Garamond" w:hAnsi="Garamond"/>
          <w:spacing w:val="1"/>
          <w:sz w:val="24"/>
          <w:szCs w:val="24"/>
        </w:rPr>
        <w:t>whom</w:t>
      </w:r>
      <w:r w:rsidR="005E402A" w:rsidRPr="00846304">
        <w:rPr>
          <w:rFonts w:ascii="Garamond" w:hAnsi="Garamond"/>
          <w:spacing w:val="1"/>
          <w:sz w:val="24"/>
          <w:szCs w:val="24"/>
        </w:rPr>
        <w:t xml:space="preserve"> </w:t>
      </w:r>
      <w:r w:rsidRPr="00846304">
        <w:rPr>
          <w:rFonts w:ascii="Garamond" w:hAnsi="Garamond"/>
          <w:spacing w:val="1"/>
          <w:sz w:val="24"/>
          <w:szCs w:val="24"/>
        </w:rPr>
        <w:t>such</w:t>
      </w:r>
      <w:r w:rsidR="005E402A" w:rsidRPr="00846304">
        <w:rPr>
          <w:rFonts w:ascii="Garamond" w:hAnsi="Garamond"/>
          <w:spacing w:val="1"/>
          <w:sz w:val="24"/>
          <w:szCs w:val="24"/>
        </w:rPr>
        <w:t xml:space="preserve"> </w:t>
      </w:r>
      <w:r w:rsidRPr="00846304">
        <w:rPr>
          <w:rFonts w:ascii="Garamond" w:hAnsi="Garamond"/>
          <w:spacing w:val="1"/>
          <w:sz w:val="24"/>
          <w:szCs w:val="24"/>
        </w:rPr>
        <w:t>expenses</w:t>
      </w:r>
      <w:r w:rsidR="005E402A" w:rsidRPr="00846304">
        <w:rPr>
          <w:rFonts w:ascii="Garamond" w:hAnsi="Garamond"/>
          <w:spacing w:val="1"/>
          <w:sz w:val="24"/>
          <w:szCs w:val="24"/>
        </w:rPr>
        <w:t xml:space="preserve"> </w:t>
      </w:r>
      <w:r w:rsidRPr="00846304">
        <w:rPr>
          <w:rFonts w:ascii="Garamond" w:hAnsi="Garamond"/>
          <w:spacing w:val="1"/>
          <w:sz w:val="24"/>
          <w:szCs w:val="24"/>
        </w:rPr>
        <w:t>are</w:t>
      </w:r>
      <w:r w:rsidR="005E402A" w:rsidRPr="00846304">
        <w:rPr>
          <w:rFonts w:ascii="Garamond" w:hAnsi="Garamond"/>
          <w:spacing w:val="1"/>
          <w:sz w:val="24"/>
          <w:szCs w:val="24"/>
        </w:rPr>
        <w:t xml:space="preserve"> </w:t>
      </w:r>
      <w:r w:rsidRPr="00846304">
        <w:rPr>
          <w:rFonts w:ascii="Garamond" w:hAnsi="Garamond"/>
          <w:spacing w:val="1"/>
          <w:sz w:val="24"/>
          <w:szCs w:val="24"/>
        </w:rPr>
        <w:t>incurred</w:t>
      </w:r>
      <w:r w:rsidR="005E402A" w:rsidRPr="00846304">
        <w:rPr>
          <w:rFonts w:ascii="Garamond" w:hAnsi="Garamond"/>
          <w:spacing w:val="1"/>
          <w:sz w:val="24"/>
          <w:szCs w:val="24"/>
        </w:rPr>
        <w:t xml:space="preserve"> </w:t>
      </w:r>
      <w:r w:rsidRPr="00846304">
        <w:rPr>
          <w:rFonts w:ascii="Garamond" w:hAnsi="Garamond"/>
          <w:spacing w:val="1"/>
          <w:sz w:val="24"/>
          <w:szCs w:val="24"/>
        </w:rPr>
        <w:t>is</w:t>
      </w:r>
      <w:r w:rsidR="005E402A" w:rsidRPr="00846304">
        <w:rPr>
          <w:rFonts w:ascii="Garamond" w:hAnsi="Garamond"/>
          <w:spacing w:val="1"/>
          <w:sz w:val="24"/>
          <w:szCs w:val="24"/>
        </w:rPr>
        <w:t xml:space="preserve"> </w:t>
      </w:r>
      <w:r w:rsidRPr="00846304">
        <w:rPr>
          <w:rFonts w:ascii="Garamond" w:hAnsi="Garamond"/>
          <w:spacing w:val="1"/>
          <w:sz w:val="24"/>
          <w:szCs w:val="24"/>
        </w:rPr>
        <w:t>a</w:t>
      </w:r>
      <w:r w:rsidR="005E402A" w:rsidRPr="00846304">
        <w:rPr>
          <w:rFonts w:ascii="Garamond" w:hAnsi="Garamond"/>
          <w:spacing w:val="1"/>
          <w:sz w:val="24"/>
          <w:szCs w:val="24"/>
        </w:rPr>
        <w:t xml:space="preserve"> </w:t>
      </w:r>
      <w:r w:rsidRPr="00846304">
        <w:rPr>
          <w:rFonts w:ascii="Garamond" w:hAnsi="Garamond"/>
          <w:spacing w:val="1"/>
          <w:sz w:val="24"/>
          <w:szCs w:val="24"/>
        </w:rPr>
        <w:t>senior</w:t>
      </w:r>
      <w:r w:rsidR="005E402A" w:rsidRPr="00846304">
        <w:rPr>
          <w:rFonts w:ascii="Garamond" w:hAnsi="Garamond"/>
          <w:spacing w:val="1"/>
          <w:sz w:val="24"/>
          <w:szCs w:val="24"/>
        </w:rPr>
        <w:t xml:space="preserve"> </w:t>
      </w:r>
      <w:r w:rsidRPr="00846304">
        <w:rPr>
          <w:rFonts w:ascii="Garamond" w:hAnsi="Garamond"/>
          <w:spacing w:val="1"/>
          <w:sz w:val="24"/>
          <w:szCs w:val="24"/>
        </w:rPr>
        <w:t>citizen,</w:t>
      </w:r>
      <w:r w:rsidR="005E402A" w:rsidRPr="00846304">
        <w:rPr>
          <w:rFonts w:ascii="Garamond" w:hAnsi="Garamond"/>
          <w:spacing w:val="1"/>
          <w:sz w:val="24"/>
          <w:szCs w:val="24"/>
        </w:rPr>
        <w:t xml:space="preserve"> </w:t>
      </w:r>
      <w:r w:rsidRPr="00846304">
        <w:rPr>
          <w:rFonts w:ascii="Garamond" w:hAnsi="Garamond"/>
          <w:spacing w:val="1"/>
          <w:sz w:val="24"/>
          <w:szCs w:val="24"/>
        </w:rPr>
        <w:t>the</w:t>
      </w:r>
      <w:r w:rsidR="005E402A" w:rsidRPr="00846304">
        <w:rPr>
          <w:rFonts w:ascii="Garamond" w:hAnsi="Garamond"/>
          <w:spacing w:val="1"/>
          <w:sz w:val="24"/>
          <w:szCs w:val="24"/>
        </w:rPr>
        <w:t xml:space="preserve"> </w:t>
      </w:r>
      <w:r w:rsidRPr="00846304">
        <w:rPr>
          <w:rFonts w:ascii="Garamond" w:hAnsi="Garamond"/>
          <w:spacing w:val="1"/>
          <w:sz w:val="24"/>
          <w:szCs w:val="24"/>
        </w:rPr>
        <w:t>individual</w:t>
      </w:r>
      <w:r w:rsidR="005E402A" w:rsidRPr="00846304">
        <w:rPr>
          <w:rFonts w:ascii="Garamond" w:hAnsi="Garamond"/>
          <w:spacing w:val="1"/>
          <w:sz w:val="24"/>
          <w:szCs w:val="24"/>
        </w:rPr>
        <w:t xml:space="preserve"> </w:t>
      </w:r>
      <w:r w:rsidRPr="00846304">
        <w:rPr>
          <w:rFonts w:ascii="Garamond" w:hAnsi="Garamond"/>
          <w:spacing w:val="1"/>
          <w:sz w:val="24"/>
          <w:szCs w:val="24"/>
        </w:rPr>
        <w:t>or HUF taxpayer can claim a deduction up to Rs1</w:t>
      </w:r>
      <w:r w:rsidR="005E402A" w:rsidRPr="00846304">
        <w:rPr>
          <w:rFonts w:ascii="Garamond" w:hAnsi="Garamond"/>
          <w:spacing w:val="1"/>
          <w:sz w:val="24"/>
          <w:szCs w:val="24"/>
        </w:rPr>
        <w:t xml:space="preserve"> </w:t>
      </w:r>
      <w:r w:rsidRPr="00846304">
        <w:rPr>
          <w:rFonts w:ascii="Garamond" w:hAnsi="Garamond"/>
          <w:spacing w:val="1"/>
          <w:sz w:val="24"/>
          <w:szCs w:val="24"/>
        </w:rPr>
        <w:t>lakh.</w:t>
      </w:r>
      <w:bookmarkStart w:id="18" w:name="80D-_DEDUCTION_FOR_THE_PREMIUM_PAID_FOR_"/>
      <w:bookmarkEnd w:id="18"/>
      <w:r w:rsidR="00846304" w:rsidRPr="00846304">
        <w:rPr>
          <w:rFonts w:ascii="Garamond" w:hAnsi="Garamond"/>
          <w:spacing w:val="1"/>
          <w:sz w:val="24"/>
          <w:szCs w:val="24"/>
        </w:rPr>
        <w:t xml:space="preserve"> </w:t>
      </w:r>
    </w:p>
    <w:p w14:paraId="49F121ED" w14:textId="77777777" w:rsidR="00846304" w:rsidRPr="00846304" w:rsidRDefault="00846304" w:rsidP="00846304">
      <w:pPr>
        <w:pStyle w:val="Heading3"/>
        <w:spacing w:before="51" w:line="264" w:lineRule="auto"/>
        <w:ind w:left="0" w:firstLine="380"/>
        <w:jc w:val="both"/>
        <w:rPr>
          <w:rFonts w:ascii="Garamond" w:hAnsi="Garamond"/>
          <w:sz w:val="24"/>
          <w:szCs w:val="24"/>
        </w:rPr>
      </w:pPr>
    </w:p>
    <w:p w14:paraId="42AF66A0" w14:textId="77777777" w:rsidR="00846304" w:rsidRPr="00846304" w:rsidRDefault="00846304" w:rsidP="00846304">
      <w:pPr>
        <w:pStyle w:val="Heading3"/>
        <w:spacing w:before="51" w:line="264" w:lineRule="auto"/>
        <w:ind w:left="0" w:firstLine="380"/>
        <w:jc w:val="both"/>
        <w:rPr>
          <w:rFonts w:ascii="Garamond" w:hAnsi="Garamond"/>
          <w:sz w:val="24"/>
          <w:szCs w:val="24"/>
        </w:rPr>
      </w:pPr>
      <w:r w:rsidRPr="00846304">
        <w:rPr>
          <w:rFonts w:ascii="Garamond" w:hAnsi="Garamond"/>
          <w:sz w:val="24"/>
          <w:szCs w:val="24"/>
        </w:rPr>
        <w:t>80E-DEDUCTION FOR INTEREST ON EDUCATION LOAN FOR HIGHER STUDIES;</w:t>
      </w:r>
    </w:p>
    <w:p w14:paraId="5E00E6AF" w14:textId="77777777" w:rsidR="00846304" w:rsidRPr="00846304" w:rsidRDefault="00846304" w:rsidP="00846304">
      <w:pPr>
        <w:spacing w:before="221" w:line="228" w:lineRule="auto"/>
        <w:ind w:left="380" w:right="687"/>
        <w:jc w:val="both"/>
        <w:rPr>
          <w:rFonts w:ascii="Garamond" w:hAnsi="Garamond"/>
          <w:sz w:val="24"/>
          <w:szCs w:val="24"/>
        </w:rPr>
      </w:pPr>
      <w:r w:rsidRPr="00846304">
        <w:rPr>
          <w:rFonts w:ascii="Garamond" w:hAnsi="Garamond"/>
          <w:w w:val="90"/>
          <w:sz w:val="24"/>
          <w:szCs w:val="24"/>
        </w:rPr>
        <w:t xml:space="preserve">A deduction is allowed to an individual for interest on loans taken for pursuing higher education. This loan may have been taken for the taxpayer, spouse or children or for a </w:t>
      </w:r>
      <w:r w:rsidRPr="00846304">
        <w:rPr>
          <w:rFonts w:ascii="Garamond" w:hAnsi="Garamond"/>
          <w:sz w:val="24"/>
          <w:szCs w:val="24"/>
        </w:rPr>
        <w:t>student for whom the tax payer is a legal guardian.</w:t>
      </w:r>
    </w:p>
    <w:p w14:paraId="639EAA41" w14:textId="77777777" w:rsidR="00846304" w:rsidRPr="00846304" w:rsidRDefault="00000000" w:rsidP="00846304">
      <w:pPr>
        <w:spacing w:before="157" w:line="228" w:lineRule="auto"/>
        <w:ind w:left="380" w:right="805"/>
        <w:jc w:val="both"/>
        <w:rPr>
          <w:rFonts w:ascii="Garamond" w:hAnsi="Garamond"/>
          <w:sz w:val="24"/>
          <w:szCs w:val="24"/>
        </w:rPr>
      </w:pPr>
      <w:hyperlink r:id="rId48">
        <w:r w:rsidR="00846304" w:rsidRPr="00846304">
          <w:rPr>
            <w:rFonts w:ascii="Garamond" w:hAnsi="Garamond"/>
            <w:w w:val="90"/>
            <w:sz w:val="24"/>
            <w:szCs w:val="24"/>
          </w:rPr>
          <w:t>80E deduction i</w:t>
        </w:r>
      </w:hyperlink>
      <w:r w:rsidR="00846304" w:rsidRPr="00846304">
        <w:rPr>
          <w:rFonts w:ascii="Garamond" w:hAnsi="Garamond"/>
          <w:w w:val="90"/>
          <w:sz w:val="24"/>
          <w:szCs w:val="24"/>
        </w:rPr>
        <w:t>s available for a maximum of 8 years (beginning the year in which the interest starts getting repaid)or till the entire interest is repaid, whichever is earlier.</w:t>
      </w:r>
    </w:p>
    <w:p w14:paraId="58F661EB" w14:textId="77777777" w:rsidR="00846304" w:rsidRPr="00846304" w:rsidRDefault="00846304" w:rsidP="00846304">
      <w:pPr>
        <w:spacing w:before="5"/>
        <w:ind w:left="380"/>
        <w:jc w:val="both"/>
        <w:rPr>
          <w:rFonts w:ascii="Garamond" w:hAnsi="Garamond"/>
          <w:sz w:val="24"/>
          <w:szCs w:val="24"/>
        </w:rPr>
      </w:pPr>
      <w:bookmarkStart w:id="19" w:name="80EE-DEDUCTIONS_ON_HOME_LOAN_INTEREST_FO"/>
      <w:bookmarkEnd w:id="19"/>
      <w:r w:rsidRPr="00846304">
        <w:rPr>
          <w:rFonts w:ascii="Garamond" w:hAnsi="Garamond"/>
          <w:w w:val="95"/>
          <w:sz w:val="24"/>
          <w:szCs w:val="24"/>
        </w:rPr>
        <w:t>There is no restriction on the amount that can be claimed.</w:t>
      </w:r>
    </w:p>
    <w:p w14:paraId="7F175A32" w14:textId="77777777" w:rsidR="008856F1" w:rsidRPr="00846304" w:rsidRDefault="008856F1" w:rsidP="00846304">
      <w:pPr>
        <w:spacing w:before="200" w:line="264" w:lineRule="auto"/>
        <w:ind w:left="380" w:right="972"/>
        <w:jc w:val="both"/>
        <w:rPr>
          <w:rFonts w:ascii="Garamond" w:hAnsi="Garamond"/>
          <w:sz w:val="24"/>
          <w:szCs w:val="24"/>
        </w:rPr>
      </w:pPr>
    </w:p>
    <w:p w14:paraId="3DEC2A99" w14:textId="77777777" w:rsidR="00846304" w:rsidRPr="00846304" w:rsidRDefault="00846304" w:rsidP="00846304">
      <w:pPr>
        <w:spacing w:before="200" w:line="264" w:lineRule="auto"/>
        <w:ind w:left="380" w:right="972"/>
        <w:rPr>
          <w:rFonts w:ascii="Garamond" w:hAnsi="Garamond"/>
          <w:sz w:val="24"/>
          <w:szCs w:val="24"/>
        </w:rPr>
        <w:sectPr w:rsidR="00846304" w:rsidRPr="00846304">
          <w:pgSz w:w="12240" w:h="15840"/>
          <w:pgMar w:top="1340" w:right="780" w:bottom="280" w:left="1060" w:header="720" w:footer="720" w:gutter="0"/>
          <w:cols w:space="720"/>
        </w:sectPr>
      </w:pPr>
    </w:p>
    <w:p w14:paraId="282B01EE" w14:textId="77777777" w:rsidR="008856F1" w:rsidRPr="00495CE2" w:rsidRDefault="004B6722" w:rsidP="00172A7A">
      <w:pPr>
        <w:pStyle w:val="Heading3"/>
        <w:spacing w:before="143" w:line="225" w:lineRule="auto"/>
        <w:ind w:right="1369" w:firstLine="81"/>
        <w:jc w:val="both"/>
        <w:rPr>
          <w:rFonts w:ascii="Garamond" w:hAnsi="Garamond"/>
        </w:rPr>
      </w:pPr>
      <w:bookmarkStart w:id="20" w:name="80E-_DEDUCTION_FOR_INTEREST_ON_EDUCATION"/>
      <w:bookmarkEnd w:id="20"/>
      <w:r w:rsidRPr="00732AAB">
        <w:rPr>
          <w:rFonts w:ascii="Garamond" w:hAnsi="Garamond"/>
          <w:sz w:val="24"/>
          <w:szCs w:val="24"/>
        </w:rPr>
        <w:lastRenderedPageBreak/>
        <w:t>80EE-</w:t>
      </w:r>
      <w:r w:rsidR="00846304">
        <w:rPr>
          <w:rFonts w:ascii="Garamond" w:hAnsi="Garamond"/>
          <w:sz w:val="24"/>
          <w:szCs w:val="24"/>
        </w:rPr>
        <w:t xml:space="preserve"> </w:t>
      </w:r>
      <w:r w:rsidRPr="00732AAB">
        <w:rPr>
          <w:rFonts w:ascii="Garamond" w:hAnsi="Garamond"/>
          <w:sz w:val="24"/>
          <w:szCs w:val="24"/>
        </w:rPr>
        <w:t>DEDUCTIONS</w:t>
      </w:r>
      <w:r w:rsidR="00732AAB">
        <w:rPr>
          <w:rFonts w:ascii="Garamond" w:hAnsi="Garamond"/>
          <w:sz w:val="24"/>
          <w:szCs w:val="24"/>
        </w:rPr>
        <w:t xml:space="preserve"> </w:t>
      </w:r>
      <w:r w:rsidRPr="00732AAB">
        <w:rPr>
          <w:rFonts w:ascii="Garamond" w:hAnsi="Garamond"/>
          <w:sz w:val="24"/>
          <w:szCs w:val="24"/>
        </w:rPr>
        <w:t>ON</w:t>
      </w:r>
      <w:r w:rsidR="00732AAB">
        <w:rPr>
          <w:rFonts w:ascii="Garamond" w:hAnsi="Garamond"/>
          <w:sz w:val="24"/>
          <w:szCs w:val="24"/>
        </w:rPr>
        <w:t xml:space="preserve"> </w:t>
      </w:r>
      <w:r w:rsidRPr="00732AAB">
        <w:rPr>
          <w:rFonts w:ascii="Garamond" w:hAnsi="Garamond"/>
          <w:sz w:val="24"/>
          <w:szCs w:val="24"/>
        </w:rPr>
        <w:t>HOME</w:t>
      </w:r>
      <w:r w:rsidR="00732AAB">
        <w:rPr>
          <w:rFonts w:ascii="Garamond" w:hAnsi="Garamond"/>
          <w:sz w:val="24"/>
          <w:szCs w:val="24"/>
        </w:rPr>
        <w:t xml:space="preserve"> </w:t>
      </w:r>
      <w:r w:rsidRPr="00732AAB">
        <w:rPr>
          <w:rFonts w:ascii="Garamond" w:hAnsi="Garamond"/>
          <w:sz w:val="24"/>
          <w:szCs w:val="24"/>
        </w:rPr>
        <w:t>LOAN</w:t>
      </w:r>
      <w:r w:rsidR="00732AAB">
        <w:rPr>
          <w:rFonts w:ascii="Garamond" w:hAnsi="Garamond"/>
          <w:sz w:val="24"/>
          <w:szCs w:val="24"/>
        </w:rPr>
        <w:t xml:space="preserve"> </w:t>
      </w:r>
      <w:r w:rsidRPr="00732AAB">
        <w:rPr>
          <w:rFonts w:ascii="Garamond" w:hAnsi="Garamond"/>
          <w:sz w:val="24"/>
          <w:szCs w:val="24"/>
        </w:rPr>
        <w:t>INTEREST</w:t>
      </w:r>
      <w:r w:rsidR="00732AAB">
        <w:rPr>
          <w:rFonts w:ascii="Garamond" w:hAnsi="Garamond"/>
          <w:sz w:val="24"/>
          <w:szCs w:val="24"/>
        </w:rPr>
        <w:t xml:space="preserve"> </w:t>
      </w:r>
      <w:r w:rsidRPr="00732AAB">
        <w:rPr>
          <w:rFonts w:ascii="Garamond" w:hAnsi="Garamond"/>
          <w:sz w:val="24"/>
          <w:szCs w:val="24"/>
        </w:rPr>
        <w:t>FOR</w:t>
      </w:r>
      <w:r w:rsidR="00732AAB">
        <w:rPr>
          <w:rFonts w:ascii="Garamond" w:hAnsi="Garamond"/>
          <w:sz w:val="24"/>
          <w:szCs w:val="24"/>
        </w:rPr>
        <w:t xml:space="preserve"> </w:t>
      </w:r>
      <w:r w:rsidRPr="00732AAB">
        <w:rPr>
          <w:rFonts w:ascii="Garamond" w:hAnsi="Garamond"/>
          <w:sz w:val="24"/>
          <w:szCs w:val="24"/>
        </w:rPr>
        <w:t>FIRST</w:t>
      </w:r>
      <w:r w:rsidR="00732AAB">
        <w:rPr>
          <w:rFonts w:ascii="Garamond" w:hAnsi="Garamond"/>
          <w:sz w:val="24"/>
          <w:szCs w:val="24"/>
        </w:rPr>
        <w:t xml:space="preserve"> </w:t>
      </w:r>
      <w:r w:rsidRPr="00732AAB">
        <w:rPr>
          <w:rFonts w:ascii="Garamond" w:hAnsi="Garamond"/>
          <w:sz w:val="24"/>
          <w:szCs w:val="24"/>
        </w:rPr>
        <w:t>TIME</w:t>
      </w:r>
      <w:r w:rsidR="00732AAB">
        <w:rPr>
          <w:rFonts w:ascii="Garamond" w:hAnsi="Garamond"/>
          <w:sz w:val="24"/>
          <w:szCs w:val="24"/>
        </w:rPr>
        <w:t xml:space="preserve"> </w:t>
      </w:r>
      <w:r w:rsidRPr="00732AAB">
        <w:rPr>
          <w:rFonts w:ascii="Garamond" w:hAnsi="Garamond"/>
          <w:sz w:val="24"/>
          <w:szCs w:val="24"/>
        </w:rPr>
        <w:t>HOME</w:t>
      </w:r>
      <w:r w:rsidR="00732AAB">
        <w:rPr>
          <w:rFonts w:ascii="Garamond" w:hAnsi="Garamond"/>
          <w:sz w:val="24"/>
          <w:szCs w:val="24"/>
        </w:rPr>
        <w:t xml:space="preserve"> </w:t>
      </w:r>
      <w:r w:rsidRPr="00732AAB">
        <w:rPr>
          <w:rFonts w:ascii="Garamond" w:hAnsi="Garamond"/>
          <w:sz w:val="24"/>
          <w:szCs w:val="24"/>
        </w:rPr>
        <w:t>OWNERS</w:t>
      </w:r>
      <w:r w:rsidRPr="00495CE2">
        <w:rPr>
          <w:rFonts w:ascii="Garamond" w:hAnsi="Garamond"/>
          <w:w w:val="105"/>
        </w:rPr>
        <w:t>;</w:t>
      </w:r>
    </w:p>
    <w:p w14:paraId="14F5D2D7" w14:textId="77777777" w:rsidR="008856F1" w:rsidRPr="00495CE2" w:rsidRDefault="004B6722" w:rsidP="00172A7A">
      <w:pPr>
        <w:spacing w:before="154" w:line="230" w:lineRule="auto"/>
        <w:ind w:left="380" w:right="734"/>
        <w:jc w:val="both"/>
        <w:rPr>
          <w:rFonts w:ascii="Garamond" w:hAnsi="Garamond"/>
          <w:sz w:val="28"/>
        </w:rPr>
      </w:pPr>
      <w:r w:rsidRPr="00495CE2">
        <w:rPr>
          <w:rFonts w:ascii="Garamond" w:hAnsi="Garamond"/>
          <w:w w:val="90"/>
          <w:sz w:val="28"/>
        </w:rPr>
        <w:t>The</w:t>
      </w:r>
      <w:r w:rsidR="008E298F">
        <w:rPr>
          <w:rFonts w:ascii="Garamond" w:hAnsi="Garamond"/>
          <w:w w:val="90"/>
          <w:sz w:val="28"/>
        </w:rPr>
        <w:t xml:space="preserve"> </w:t>
      </w:r>
      <w:r w:rsidR="008F4A0E">
        <w:rPr>
          <w:rFonts w:ascii="Garamond" w:hAnsi="Garamond"/>
          <w:w w:val="90"/>
          <w:sz w:val="28"/>
        </w:rPr>
        <w:t xml:space="preserve">deduction </w:t>
      </w:r>
      <w:r w:rsidRPr="00495CE2">
        <w:rPr>
          <w:rFonts w:ascii="Garamond" w:hAnsi="Garamond"/>
          <w:w w:val="90"/>
          <w:sz w:val="28"/>
        </w:rPr>
        <w:t>under</w:t>
      </w:r>
      <w:r w:rsidR="008F4A0E">
        <w:rPr>
          <w:rFonts w:ascii="Garamond" w:hAnsi="Garamond"/>
          <w:w w:val="90"/>
          <w:sz w:val="28"/>
        </w:rPr>
        <w:t xml:space="preserve"> </w:t>
      </w:r>
      <w:hyperlink r:id="rId49">
        <w:r w:rsidRPr="00495CE2">
          <w:rPr>
            <w:rFonts w:ascii="Garamond" w:hAnsi="Garamond"/>
            <w:w w:val="90"/>
            <w:sz w:val="28"/>
          </w:rPr>
          <w:t>section</w:t>
        </w:r>
        <w:r w:rsidR="008F4A0E">
          <w:rPr>
            <w:rFonts w:ascii="Garamond" w:hAnsi="Garamond"/>
            <w:w w:val="90"/>
            <w:sz w:val="28"/>
          </w:rPr>
          <w:t xml:space="preserve"> </w:t>
        </w:r>
        <w:r w:rsidRPr="00495CE2">
          <w:rPr>
            <w:rFonts w:ascii="Garamond" w:hAnsi="Garamond"/>
            <w:w w:val="90"/>
            <w:sz w:val="28"/>
          </w:rPr>
          <w:t>80EE</w:t>
        </w:r>
      </w:hyperlink>
      <w:r w:rsidR="008F4A0E">
        <w:t xml:space="preserve"> </w:t>
      </w:r>
      <w:r w:rsidRPr="00495CE2">
        <w:rPr>
          <w:rFonts w:ascii="Garamond" w:hAnsi="Garamond"/>
          <w:w w:val="90"/>
          <w:sz w:val="28"/>
        </w:rPr>
        <w:t>is</w:t>
      </w:r>
      <w:r w:rsidR="008F4A0E">
        <w:rPr>
          <w:rFonts w:ascii="Garamond" w:hAnsi="Garamond"/>
          <w:w w:val="90"/>
          <w:sz w:val="28"/>
        </w:rPr>
        <w:t xml:space="preserve"> </w:t>
      </w:r>
      <w:r w:rsidRPr="00495CE2">
        <w:rPr>
          <w:rFonts w:ascii="Garamond" w:hAnsi="Garamond"/>
          <w:w w:val="90"/>
          <w:sz w:val="28"/>
        </w:rPr>
        <w:t>available</w:t>
      </w:r>
      <w:r w:rsidR="008F4A0E">
        <w:rPr>
          <w:rFonts w:ascii="Garamond" w:hAnsi="Garamond"/>
          <w:w w:val="90"/>
          <w:sz w:val="28"/>
        </w:rPr>
        <w:t xml:space="preserve"> </w:t>
      </w:r>
      <w:r w:rsidRPr="00495CE2">
        <w:rPr>
          <w:rFonts w:ascii="Garamond" w:hAnsi="Garamond"/>
          <w:w w:val="90"/>
          <w:sz w:val="28"/>
        </w:rPr>
        <w:t>only</w:t>
      </w:r>
      <w:r w:rsidR="008F4A0E">
        <w:rPr>
          <w:rFonts w:ascii="Garamond" w:hAnsi="Garamond"/>
          <w:w w:val="90"/>
          <w:sz w:val="28"/>
        </w:rPr>
        <w:t xml:space="preserve"> </w:t>
      </w:r>
      <w:r w:rsidRPr="00495CE2">
        <w:rPr>
          <w:rFonts w:ascii="Garamond" w:hAnsi="Garamond"/>
          <w:w w:val="90"/>
          <w:sz w:val="28"/>
        </w:rPr>
        <w:t>to</w:t>
      </w:r>
      <w:r w:rsidR="008F4A0E">
        <w:rPr>
          <w:rFonts w:ascii="Garamond" w:hAnsi="Garamond"/>
          <w:w w:val="90"/>
          <w:sz w:val="28"/>
        </w:rPr>
        <w:t xml:space="preserve"> </w:t>
      </w:r>
      <w:r w:rsidRPr="00495CE2">
        <w:rPr>
          <w:rFonts w:ascii="Garamond" w:hAnsi="Garamond"/>
          <w:w w:val="90"/>
          <w:sz w:val="28"/>
        </w:rPr>
        <w:t>home-owners</w:t>
      </w:r>
      <w:r w:rsidR="008F4A0E">
        <w:rPr>
          <w:rFonts w:ascii="Garamond" w:hAnsi="Garamond"/>
          <w:w w:val="90"/>
          <w:sz w:val="28"/>
        </w:rPr>
        <w:t xml:space="preserve"> </w:t>
      </w:r>
      <w:r w:rsidRPr="00495CE2">
        <w:rPr>
          <w:rFonts w:ascii="Garamond" w:hAnsi="Garamond"/>
          <w:w w:val="90"/>
          <w:sz w:val="28"/>
        </w:rPr>
        <w:t>(individuals)</w:t>
      </w:r>
      <w:r w:rsidR="008F4A0E">
        <w:rPr>
          <w:rFonts w:ascii="Garamond" w:hAnsi="Garamond"/>
          <w:w w:val="90"/>
          <w:sz w:val="28"/>
        </w:rPr>
        <w:t xml:space="preserve"> </w:t>
      </w:r>
      <w:r w:rsidRPr="00495CE2">
        <w:rPr>
          <w:rFonts w:ascii="Garamond" w:hAnsi="Garamond"/>
          <w:w w:val="90"/>
          <w:sz w:val="28"/>
        </w:rPr>
        <w:t>having</w:t>
      </w:r>
      <w:r w:rsidR="008F4A0E">
        <w:rPr>
          <w:rFonts w:ascii="Garamond" w:hAnsi="Garamond"/>
          <w:w w:val="90"/>
          <w:sz w:val="28"/>
        </w:rPr>
        <w:t xml:space="preserve"> </w:t>
      </w:r>
      <w:r w:rsidRPr="00495CE2">
        <w:rPr>
          <w:rFonts w:ascii="Garamond" w:hAnsi="Garamond"/>
          <w:sz w:val="28"/>
        </w:rPr>
        <w:t>only</w:t>
      </w:r>
      <w:r w:rsidR="008F4A0E">
        <w:rPr>
          <w:rFonts w:ascii="Garamond" w:hAnsi="Garamond"/>
          <w:sz w:val="28"/>
        </w:rPr>
        <w:t xml:space="preserve"> </w:t>
      </w:r>
      <w:r w:rsidRPr="00495CE2">
        <w:rPr>
          <w:rFonts w:ascii="Garamond" w:hAnsi="Garamond"/>
          <w:sz w:val="28"/>
        </w:rPr>
        <w:t>one</w:t>
      </w:r>
      <w:r w:rsidR="008F4A0E">
        <w:rPr>
          <w:rFonts w:ascii="Garamond" w:hAnsi="Garamond"/>
          <w:sz w:val="28"/>
        </w:rPr>
        <w:t xml:space="preserve"> </w:t>
      </w:r>
      <w:r w:rsidRPr="00495CE2">
        <w:rPr>
          <w:rFonts w:ascii="Garamond" w:hAnsi="Garamond"/>
          <w:sz w:val="28"/>
        </w:rPr>
        <w:t>house</w:t>
      </w:r>
      <w:r w:rsidR="008F4A0E">
        <w:rPr>
          <w:rFonts w:ascii="Garamond" w:hAnsi="Garamond"/>
          <w:sz w:val="28"/>
        </w:rPr>
        <w:t xml:space="preserve"> </w:t>
      </w:r>
      <w:r w:rsidRPr="00495CE2">
        <w:rPr>
          <w:rFonts w:ascii="Garamond" w:hAnsi="Garamond"/>
          <w:sz w:val="28"/>
        </w:rPr>
        <w:t>property</w:t>
      </w:r>
      <w:r w:rsidR="008F4A0E">
        <w:rPr>
          <w:rFonts w:ascii="Garamond" w:hAnsi="Garamond"/>
          <w:sz w:val="28"/>
        </w:rPr>
        <w:t xml:space="preserve"> </w:t>
      </w:r>
      <w:r w:rsidRPr="00495CE2">
        <w:rPr>
          <w:rFonts w:ascii="Garamond" w:hAnsi="Garamond"/>
          <w:sz w:val="28"/>
        </w:rPr>
        <w:t>on</w:t>
      </w:r>
      <w:r w:rsidR="008F4A0E">
        <w:rPr>
          <w:rFonts w:ascii="Garamond" w:hAnsi="Garamond"/>
          <w:sz w:val="28"/>
        </w:rPr>
        <w:t xml:space="preserve"> </w:t>
      </w:r>
      <w:r w:rsidRPr="00495CE2">
        <w:rPr>
          <w:rFonts w:ascii="Garamond" w:hAnsi="Garamond"/>
          <w:sz w:val="28"/>
        </w:rPr>
        <w:t>the</w:t>
      </w:r>
      <w:r w:rsidR="008F4A0E">
        <w:rPr>
          <w:rFonts w:ascii="Garamond" w:hAnsi="Garamond"/>
          <w:sz w:val="28"/>
        </w:rPr>
        <w:t xml:space="preserve"> </w:t>
      </w:r>
      <w:r w:rsidRPr="00495CE2">
        <w:rPr>
          <w:rFonts w:ascii="Garamond" w:hAnsi="Garamond"/>
          <w:sz w:val="28"/>
        </w:rPr>
        <w:t>date</w:t>
      </w:r>
      <w:r w:rsidR="008F4A0E">
        <w:rPr>
          <w:rFonts w:ascii="Garamond" w:hAnsi="Garamond"/>
          <w:sz w:val="28"/>
        </w:rPr>
        <w:t xml:space="preserve"> </w:t>
      </w:r>
      <w:r w:rsidRPr="00495CE2">
        <w:rPr>
          <w:rFonts w:ascii="Garamond" w:hAnsi="Garamond"/>
          <w:sz w:val="28"/>
        </w:rPr>
        <w:t>of</w:t>
      </w:r>
      <w:r w:rsidR="008F4A0E">
        <w:rPr>
          <w:rFonts w:ascii="Garamond" w:hAnsi="Garamond"/>
          <w:sz w:val="28"/>
        </w:rPr>
        <w:t xml:space="preserve"> </w:t>
      </w:r>
      <w:r w:rsidRPr="00495CE2">
        <w:rPr>
          <w:rFonts w:ascii="Garamond" w:hAnsi="Garamond"/>
          <w:sz w:val="28"/>
        </w:rPr>
        <w:t>sanction</w:t>
      </w:r>
      <w:r w:rsidR="008F4A0E">
        <w:rPr>
          <w:rFonts w:ascii="Garamond" w:hAnsi="Garamond"/>
          <w:sz w:val="28"/>
        </w:rPr>
        <w:t xml:space="preserve"> </w:t>
      </w:r>
      <w:r w:rsidRPr="00495CE2">
        <w:rPr>
          <w:rFonts w:ascii="Garamond" w:hAnsi="Garamond"/>
          <w:sz w:val="28"/>
        </w:rPr>
        <w:t>of</w:t>
      </w:r>
      <w:r w:rsidR="008F4A0E">
        <w:rPr>
          <w:rFonts w:ascii="Garamond" w:hAnsi="Garamond"/>
          <w:sz w:val="28"/>
        </w:rPr>
        <w:t xml:space="preserve"> </w:t>
      </w:r>
      <w:r w:rsidRPr="00495CE2">
        <w:rPr>
          <w:rFonts w:ascii="Garamond" w:hAnsi="Garamond"/>
          <w:sz w:val="28"/>
        </w:rPr>
        <w:t>the</w:t>
      </w:r>
      <w:r w:rsidR="008F4A0E">
        <w:rPr>
          <w:rFonts w:ascii="Garamond" w:hAnsi="Garamond"/>
          <w:sz w:val="28"/>
        </w:rPr>
        <w:t xml:space="preserve"> </w:t>
      </w:r>
      <w:r w:rsidRPr="00495CE2">
        <w:rPr>
          <w:rFonts w:ascii="Garamond" w:hAnsi="Garamond"/>
          <w:sz w:val="28"/>
        </w:rPr>
        <w:t>loan.</w:t>
      </w:r>
    </w:p>
    <w:p w14:paraId="35A6519B" w14:textId="77777777" w:rsidR="008856F1" w:rsidRPr="00495CE2" w:rsidRDefault="004B6722" w:rsidP="00172A7A">
      <w:pPr>
        <w:spacing w:before="135"/>
        <w:ind w:left="380"/>
        <w:jc w:val="both"/>
        <w:rPr>
          <w:rFonts w:ascii="Garamond" w:hAnsi="Garamond"/>
          <w:sz w:val="28"/>
        </w:rPr>
      </w:pPr>
      <w:r w:rsidRPr="00495CE2">
        <w:rPr>
          <w:rFonts w:ascii="Garamond" w:hAnsi="Garamond"/>
          <w:w w:val="90"/>
          <w:sz w:val="28"/>
        </w:rPr>
        <w:t>Conditions</w:t>
      </w:r>
      <w:r w:rsidR="008F4A0E">
        <w:rPr>
          <w:rFonts w:ascii="Garamond" w:hAnsi="Garamond"/>
          <w:w w:val="90"/>
          <w:sz w:val="28"/>
        </w:rPr>
        <w:t xml:space="preserve"> </w:t>
      </w:r>
      <w:r w:rsidRPr="00495CE2">
        <w:rPr>
          <w:rFonts w:ascii="Garamond" w:hAnsi="Garamond"/>
          <w:w w:val="90"/>
          <w:sz w:val="28"/>
        </w:rPr>
        <w:t>to</w:t>
      </w:r>
      <w:r w:rsidR="008F4A0E">
        <w:rPr>
          <w:rFonts w:ascii="Garamond" w:hAnsi="Garamond"/>
          <w:w w:val="90"/>
          <w:sz w:val="28"/>
        </w:rPr>
        <w:t xml:space="preserve"> </w:t>
      </w:r>
      <w:r w:rsidRPr="00495CE2">
        <w:rPr>
          <w:rFonts w:ascii="Garamond" w:hAnsi="Garamond"/>
          <w:w w:val="90"/>
          <w:sz w:val="28"/>
        </w:rPr>
        <w:t>be</w:t>
      </w:r>
      <w:r w:rsidR="008F4A0E">
        <w:rPr>
          <w:rFonts w:ascii="Garamond" w:hAnsi="Garamond"/>
          <w:w w:val="90"/>
          <w:sz w:val="28"/>
        </w:rPr>
        <w:t xml:space="preserve"> </w:t>
      </w:r>
      <w:r w:rsidRPr="00495CE2">
        <w:rPr>
          <w:rFonts w:ascii="Garamond" w:hAnsi="Garamond"/>
          <w:w w:val="90"/>
          <w:sz w:val="28"/>
        </w:rPr>
        <w:t>satisfied</w:t>
      </w:r>
      <w:r w:rsidR="008F4A0E">
        <w:rPr>
          <w:rFonts w:ascii="Garamond" w:hAnsi="Garamond"/>
          <w:w w:val="90"/>
          <w:sz w:val="28"/>
        </w:rPr>
        <w:t xml:space="preserve"> </w:t>
      </w:r>
      <w:r w:rsidRPr="00495CE2">
        <w:rPr>
          <w:rFonts w:ascii="Garamond" w:hAnsi="Garamond"/>
          <w:w w:val="90"/>
          <w:sz w:val="28"/>
        </w:rPr>
        <w:t>for</w:t>
      </w:r>
      <w:r w:rsidR="008F4A0E">
        <w:rPr>
          <w:rFonts w:ascii="Garamond" w:hAnsi="Garamond"/>
          <w:w w:val="90"/>
          <w:sz w:val="28"/>
        </w:rPr>
        <w:t xml:space="preserve"> </w:t>
      </w:r>
      <w:r w:rsidRPr="00495CE2">
        <w:rPr>
          <w:rFonts w:ascii="Garamond" w:hAnsi="Garamond"/>
          <w:w w:val="90"/>
          <w:sz w:val="28"/>
        </w:rPr>
        <w:t>the</w:t>
      </w:r>
      <w:r w:rsidR="008F4A0E">
        <w:rPr>
          <w:rFonts w:ascii="Garamond" w:hAnsi="Garamond"/>
          <w:w w:val="90"/>
          <w:sz w:val="28"/>
        </w:rPr>
        <w:t xml:space="preserve"> </w:t>
      </w:r>
      <w:r w:rsidRPr="00495CE2">
        <w:rPr>
          <w:rFonts w:ascii="Garamond" w:hAnsi="Garamond"/>
          <w:w w:val="90"/>
          <w:sz w:val="28"/>
        </w:rPr>
        <w:t>availment</w:t>
      </w:r>
      <w:r w:rsidR="008F4A0E">
        <w:rPr>
          <w:rFonts w:ascii="Garamond" w:hAnsi="Garamond"/>
          <w:w w:val="90"/>
          <w:sz w:val="28"/>
        </w:rPr>
        <w:t xml:space="preserve"> </w:t>
      </w:r>
      <w:r w:rsidRPr="00495CE2">
        <w:rPr>
          <w:rFonts w:ascii="Garamond" w:hAnsi="Garamond"/>
          <w:w w:val="90"/>
          <w:sz w:val="28"/>
        </w:rPr>
        <w:t>of</w:t>
      </w:r>
      <w:r w:rsidR="008F4A0E">
        <w:rPr>
          <w:rFonts w:ascii="Garamond" w:hAnsi="Garamond"/>
          <w:w w:val="90"/>
          <w:sz w:val="28"/>
        </w:rPr>
        <w:t xml:space="preserve"> </w:t>
      </w:r>
      <w:r w:rsidRPr="00495CE2">
        <w:rPr>
          <w:rFonts w:ascii="Garamond" w:hAnsi="Garamond"/>
          <w:w w:val="90"/>
          <w:sz w:val="28"/>
        </w:rPr>
        <w:t>above</w:t>
      </w:r>
      <w:r w:rsidR="008F4A0E">
        <w:rPr>
          <w:rFonts w:ascii="Garamond" w:hAnsi="Garamond"/>
          <w:w w:val="90"/>
          <w:sz w:val="28"/>
        </w:rPr>
        <w:t xml:space="preserve"> </w:t>
      </w:r>
      <w:r w:rsidRPr="00495CE2">
        <w:rPr>
          <w:rFonts w:ascii="Garamond" w:hAnsi="Garamond"/>
          <w:w w:val="90"/>
          <w:sz w:val="28"/>
        </w:rPr>
        <w:t>deduction</w:t>
      </w:r>
      <w:r w:rsidR="008F4A0E">
        <w:rPr>
          <w:rFonts w:ascii="Garamond" w:hAnsi="Garamond"/>
          <w:w w:val="90"/>
          <w:sz w:val="28"/>
        </w:rPr>
        <w:t xml:space="preserve"> </w:t>
      </w:r>
      <w:r w:rsidRPr="00495CE2">
        <w:rPr>
          <w:rFonts w:ascii="Garamond" w:hAnsi="Garamond"/>
          <w:w w:val="90"/>
          <w:sz w:val="28"/>
        </w:rPr>
        <w:t>are:</w:t>
      </w:r>
    </w:p>
    <w:p w14:paraId="4895766F" w14:textId="77777777" w:rsidR="008856F1" w:rsidRPr="00495CE2" w:rsidRDefault="004B6722" w:rsidP="00172A7A">
      <w:pPr>
        <w:pStyle w:val="ListParagraph"/>
        <w:numPr>
          <w:ilvl w:val="0"/>
          <w:numId w:val="15"/>
        </w:numPr>
        <w:tabs>
          <w:tab w:val="left" w:pos="1101"/>
        </w:tabs>
        <w:spacing w:before="158"/>
        <w:jc w:val="both"/>
        <w:rPr>
          <w:rFonts w:ascii="Garamond" w:hAnsi="Garamond"/>
          <w:sz w:val="28"/>
        </w:rPr>
      </w:pPr>
      <w:r w:rsidRPr="00495CE2">
        <w:rPr>
          <w:rFonts w:ascii="Garamond" w:hAnsi="Garamond"/>
          <w:w w:val="95"/>
          <w:sz w:val="28"/>
        </w:rPr>
        <w:t>The</w:t>
      </w:r>
      <w:r w:rsidR="008F4A0E">
        <w:rPr>
          <w:rFonts w:ascii="Garamond" w:hAnsi="Garamond"/>
          <w:w w:val="95"/>
          <w:sz w:val="28"/>
        </w:rPr>
        <w:t xml:space="preserve"> </w:t>
      </w:r>
      <w:r w:rsidRPr="00495CE2">
        <w:rPr>
          <w:rFonts w:ascii="Garamond" w:hAnsi="Garamond"/>
          <w:w w:val="95"/>
          <w:sz w:val="28"/>
        </w:rPr>
        <w:t>value</w:t>
      </w:r>
      <w:r w:rsidR="008F4A0E">
        <w:rPr>
          <w:rFonts w:ascii="Garamond" w:hAnsi="Garamond"/>
          <w:w w:val="95"/>
          <w:sz w:val="28"/>
        </w:rPr>
        <w:t xml:space="preserve"> </w:t>
      </w:r>
      <w:r w:rsidRPr="00495CE2">
        <w:rPr>
          <w:rFonts w:ascii="Garamond" w:hAnsi="Garamond"/>
          <w:w w:val="95"/>
          <w:sz w:val="28"/>
        </w:rPr>
        <w:t>of</w:t>
      </w:r>
      <w:r w:rsidR="008F4A0E">
        <w:rPr>
          <w:rFonts w:ascii="Garamond" w:hAnsi="Garamond"/>
          <w:w w:val="95"/>
          <w:sz w:val="28"/>
        </w:rPr>
        <w:t xml:space="preserve"> </w:t>
      </w:r>
      <w:r w:rsidRPr="00495CE2">
        <w:rPr>
          <w:rFonts w:ascii="Garamond" w:hAnsi="Garamond"/>
          <w:w w:val="95"/>
          <w:sz w:val="28"/>
        </w:rPr>
        <w:t>the</w:t>
      </w:r>
      <w:r w:rsidR="008F4A0E">
        <w:rPr>
          <w:rFonts w:ascii="Garamond" w:hAnsi="Garamond"/>
          <w:w w:val="95"/>
          <w:sz w:val="28"/>
        </w:rPr>
        <w:t xml:space="preserve"> </w:t>
      </w:r>
      <w:r w:rsidRPr="00495CE2">
        <w:rPr>
          <w:rFonts w:ascii="Garamond" w:hAnsi="Garamond"/>
          <w:w w:val="95"/>
          <w:sz w:val="28"/>
        </w:rPr>
        <w:t>property</w:t>
      </w:r>
      <w:r w:rsidR="008F4A0E">
        <w:rPr>
          <w:rFonts w:ascii="Garamond" w:hAnsi="Garamond"/>
          <w:w w:val="95"/>
          <w:sz w:val="28"/>
        </w:rPr>
        <w:t xml:space="preserve"> </w:t>
      </w:r>
      <w:r w:rsidRPr="00495CE2">
        <w:rPr>
          <w:rFonts w:ascii="Garamond" w:hAnsi="Garamond"/>
          <w:w w:val="95"/>
          <w:sz w:val="28"/>
        </w:rPr>
        <w:t>must</w:t>
      </w:r>
      <w:r w:rsidR="008F4A0E">
        <w:rPr>
          <w:rFonts w:ascii="Garamond" w:hAnsi="Garamond"/>
          <w:w w:val="95"/>
          <w:sz w:val="28"/>
        </w:rPr>
        <w:t xml:space="preserve"> </w:t>
      </w:r>
      <w:r w:rsidRPr="00495CE2">
        <w:rPr>
          <w:rFonts w:ascii="Garamond" w:hAnsi="Garamond"/>
          <w:w w:val="95"/>
          <w:sz w:val="28"/>
        </w:rPr>
        <w:t>be</w:t>
      </w:r>
      <w:r w:rsidR="008F4A0E">
        <w:rPr>
          <w:rFonts w:ascii="Garamond" w:hAnsi="Garamond"/>
          <w:w w:val="95"/>
          <w:sz w:val="28"/>
        </w:rPr>
        <w:t xml:space="preserve"> </w:t>
      </w:r>
      <w:r w:rsidRPr="00495CE2">
        <w:rPr>
          <w:rFonts w:ascii="Garamond" w:hAnsi="Garamond"/>
          <w:w w:val="95"/>
          <w:sz w:val="28"/>
        </w:rPr>
        <w:t>less</w:t>
      </w:r>
      <w:r w:rsidR="008F4A0E">
        <w:rPr>
          <w:rFonts w:ascii="Garamond" w:hAnsi="Garamond"/>
          <w:w w:val="95"/>
          <w:sz w:val="28"/>
        </w:rPr>
        <w:t xml:space="preserve"> </w:t>
      </w:r>
      <w:r w:rsidRPr="00495CE2">
        <w:rPr>
          <w:rFonts w:ascii="Garamond" w:hAnsi="Garamond"/>
          <w:w w:val="95"/>
          <w:sz w:val="28"/>
        </w:rPr>
        <w:t>than</w:t>
      </w:r>
      <w:r w:rsidR="008F4A0E">
        <w:rPr>
          <w:rFonts w:ascii="Garamond" w:hAnsi="Garamond"/>
          <w:w w:val="95"/>
          <w:sz w:val="28"/>
        </w:rPr>
        <w:t xml:space="preserve"> </w:t>
      </w:r>
      <w:r w:rsidRPr="00495CE2">
        <w:rPr>
          <w:rFonts w:ascii="Garamond" w:hAnsi="Garamond"/>
          <w:w w:val="95"/>
          <w:sz w:val="28"/>
        </w:rPr>
        <w:t>Rs50</w:t>
      </w:r>
      <w:r w:rsidR="008F4A0E">
        <w:rPr>
          <w:rFonts w:ascii="Garamond" w:hAnsi="Garamond"/>
          <w:w w:val="95"/>
          <w:sz w:val="28"/>
        </w:rPr>
        <w:t xml:space="preserve"> </w:t>
      </w:r>
      <w:r w:rsidRPr="00495CE2">
        <w:rPr>
          <w:rFonts w:ascii="Garamond" w:hAnsi="Garamond"/>
          <w:w w:val="95"/>
          <w:sz w:val="28"/>
        </w:rPr>
        <w:t>lakh</w:t>
      </w:r>
    </w:p>
    <w:p w14:paraId="28ED52F9" w14:textId="77777777" w:rsidR="008856F1" w:rsidRPr="00495CE2" w:rsidRDefault="004B6722" w:rsidP="00172A7A">
      <w:pPr>
        <w:pStyle w:val="ListParagraph"/>
        <w:numPr>
          <w:ilvl w:val="0"/>
          <w:numId w:val="15"/>
        </w:numPr>
        <w:tabs>
          <w:tab w:val="left" w:pos="1101"/>
        </w:tabs>
        <w:spacing w:before="158"/>
        <w:jc w:val="both"/>
        <w:rPr>
          <w:rFonts w:ascii="Garamond" w:hAnsi="Garamond"/>
          <w:sz w:val="28"/>
        </w:rPr>
      </w:pPr>
      <w:r w:rsidRPr="00495CE2">
        <w:rPr>
          <w:rFonts w:ascii="Garamond" w:hAnsi="Garamond"/>
          <w:w w:val="95"/>
          <w:sz w:val="28"/>
        </w:rPr>
        <w:t>The</w:t>
      </w:r>
      <w:r w:rsidR="008F4A0E">
        <w:rPr>
          <w:rFonts w:ascii="Garamond" w:hAnsi="Garamond"/>
          <w:w w:val="95"/>
          <w:sz w:val="28"/>
        </w:rPr>
        <w:t xml:space="preserve"> </w:t>
      </w:r>
      <w:r w:rsidRPr="00495CE2">
        <w:rPr>
          <w:rFonts w:ascii="Garamond" w:hAnsi="Garamond"/>
          <w:w w:val="95"/>
          <w:sz w:val="28"/>
        </w:rPr>
        <w:t>home</w:t>
      </w:r>
      <w:r w:rsidR="008F4A0E">
        <w:rPr>
          <w:rFonts w:ascii="Garamond" w:hAnsi="Garamond"/>
          <w:w w:val="95"/>
          <w:sz w:val="28"/>
        </w:rPr>
        <w:t xml:space="preserve"> </w:t>
      </w:r>
      <w:r w:rsidRPr="00495CE2">
        <w:rPr>
          <w:rFonts w:ascii="Garamond" w:hAnsi="Garamond"/>
          <w:w w:val="95"/>
          <w:sz w:val="28"/>
        </w:rPr>
        <w:t>loan</w:t>
      </w:r>
      <w:r w:rsidR="008F4A0E">
        <w:rPr>
          <w:rFonts w:ascii="Garamond" w:hAnsi="Garamond"/>
          <w:w w:val="95"/>
          <w:sz w:val="28"/>
        </w:rPr>
        <w:t xml:space="preserve"> </w:t>
      </w:r>
      <w:r w:rsidRPr="00495CE2">
        <w:rPr>
          <w:rFonts w:ascii="Garamond" w:hAnsi="Garamond"/>
          <w:w w:val="95"/>
          <w:sz w:val="28"/>
        </w:rPr>
        <w:t>must</w:t>
      </w:r>
      <w:r w:rsidR="008F4A0E">
        <w:rPr>
          <w:rFonts w:ascii="Garamond" w:hAnsi="Garamond"/>
          <w:w w:val="95"/>
          <w:sz w:val="28"/>
        </w:rPr>
        <w:t xml:space="preserve"> </w:t>
      </w:r>
      <w:r w:rsidRPr="00495CE2">
        <w:rPr>
          <w:rFonts w:ascii="Garamond" w:hAnsi="Garamond"/>
          <w:w w:val="95"/>
          <w:sz w:val="28"/>
        </w:rPr>
        <w:t>be</w:t>
      </w:r>
      <w:r w:rsidR="008F4A0E">
        <w:rPr>
          <w:rFonts w:ascii="Garamond" w:hAnsi="Garamond"/>
          <w:w w:val="95"/>
          <w:sz w:val="28"/>
        </w:rPr>
        <w:t xml:space="preserve"> </w:t>
      </w:r>
      <w:r w:rsidRPr="00495CE2">
        <w:rPr>
          <w:rFonts w:ascii="Garamond" w:hAnsi="Garamond"/>
          <w:w w:val="95"/>
          <w:sz w:val="28"/>
        </w:rPr>
        <w:t>less</w:t>
      </w:r>
      <w:r w:rsidR="008F4A0E">
        <w:rPr>
          <w:rFonts w:ascii="Garamond" w:hAnsi="Garamond"/>
          <w:w w:val="95"/>
          <w:sz w:val="28"/>
        </w:rPr>
        <w:t xml:space="preserve"> </w:t>
      </w:r>
      <w:r w:rsidRPr="00495CE2">
        <w:rPr>
          <w:rFonts w:ascii="Garamond" w:hAnsi="Garamond"/>
          <w:w w:val="95"/>
          <w:sz w:val="28"/>
        </w:rPr>
        <w:t>than</w:t>
      </w:r>
      <w:r w:rsidR="008F4A0E">
        <w:rPr>
          <w:rFonts w:ascii="Garamond" w:hAnsi="Garamond"/>
          <w:w w:val="95"/>
          <w:sz w:val="28"/>
        </w:rPr>
        <w:t xml:space="preserve"> </w:t>
      </w:r>
      <w:r w:rsidRPr="00495CE2">
        <w:rPr>
          <w:rFonts w:ascii="Garamond" w:hAnsi="Garamond"/>
          <w:w w:val="95"/>
          <w:sz w:val="28"/>
        </w:rPr>
        <w:t>Rs35</w:t>
      </w:r>
      <w:r w:rsidR="008F4A0E">
        <w:rPr>
          <w:rFonts w:ascii="Garamond" w:hAnsi="Garamond"/>
          <w:w w:val="95"/>
          <w:sz w:val="28"/>
        </w:rPr>
        <w:t xml:space="preserve"> </w:t>
      </w:r>
      <w:r w:rsidRPr="00495CE2">
        <w:rPr>
          <w:rFonts w:ascii="Garamond" w:hAnsi="Garamond"/>
          <w:w w:val="95"/>
          <w:sz w:val="28"/>
        </w:rPr>
        <w:t>lakh.</w:t>
      </w:r>
    </w:p>
    <w:p w14:paraId="3394DB59" w14:textId="77777777" w:rsidR="008856F1" w:rsidRPr="008F4A0E" w:rsidRDefault="004B6722" w:rsidP="00172A7A">
      <w:pPr>
        <w:pStyle w:val="ListParagraph"/>
        <w:numPr>
          <w:ilvl w:val="0"/>
          <w:numId w:val="15"/>
        </w:numPr>
        <w:tabs>
          <w:tab w:val="left" w:pos="1101"/>
        </w:tabs>
        <w:spacing w:before="174" w:line="225" w:lineRule="auto"/>
        <w:ind w:right="888"/>
        <w:jc w:val="both"/>
        <w:rPr>
          <w:rFonts w:ascii="Garamond" w:hAnsi="Garamond"/>
          <w:sz w:val="28"/>
        </w:rPr>
      </w:pPr>
      <w:r w:rsidRPr="00495CE2">
        <w:rPr>
          <w:rFonts w:ascii="Garamond" w:hAnsi="Garamond"/>
          <w:w w:val="90"/>
          <w:sz w:val="28"/>
        </w:rPr>
        <w:t>The</w:t>
      </w:r>
      <w:r w:rsidR="008F4A0E">
        <w:rPr>
          <w:rFonts w:ascii="Garamond" w:hAnsi="Garamond"/>
          <w:w w:val="90"/>
          <w:sz w:val="28"/>
        </w:rPr>
        <w:t xml:space="preserve"> </w:t>
      </w:r>
      <w:r w:rsidRPr="00495CE2">
        <w:rPr>
          <w:rFonts w:ascii="Garamond" w:hAnsi="Garamond"/>
          <w:w w:val="90"/>
          <w:sz w:val="28"/>
        </w:rPr>
        <w:t>loan</w:t>
      </w:r>
      <w:r w:rsidR="008F4A0E">
        <w:rPr>
          <w:rFonts w:ascii="Garamond" w:hAnsi="Garamond"/>
          <w:w w:val="90"/>
          <w:sz w:val="28"/>
        </w:rPr>
        <w:t xml:space="preserve"> </w:t>
      </w:r>
      <w:r w:rsidRPr="00495CE2">
        <w:rPr>
          <w:rFonts w:ascii="Garamond" w:hAnsi="Garamond"/>
          <w:w w:val="90"/>
          <w:sz w:val="28"/>
        </w:rPr>
        <w:t>taken</w:t>
      </w:r>
      <w:r w:rsidR="008F4A0E">
        <w:rPr>
          <w:rFonts w:ascii="Garamond" w:hAnsi="Garamond"/>
          <w:w w:val="90"/>
          <w:sz w:val="28"/>
        </w:rPr>
        <w:t xml:space="preserve"> </w:t>
      </w:r>
      <w:r w:rsidRPr="00495CE2">
        <w:rPr>
          <w:rFonts w:ascii="Garamond" w:hAnsi="Garamond"/>
          <w:w w:val="90"/>
          <w:sz w:val="28"/>
        </w:rPr>
        <w:t>from</w:t>
      </w:r>
      <w:r w:rsidR="008F4A0E">
        <w:rPr>
          <w:rFonts w:ascii="Garamond" w:hAnsi="Garamond"/>
          <w:w w:val="90"/>
          <w:sz w:val="28"/>
        </w:rPr>
        <w:t xml:space="preserve"> </w:t>
      </w:r>
      <w:r w:rsidRPr="00495CE2">
        <w:rPr>
          <w:rFonts w:ascii="Garamond" w:hAnsi="Garamond"/>
          <w:w w:val="90"/>
          <w:sz w:val="28"/>
        </w:rPr>
        <w:t>a</w:t>
      </w:r>
      <w:r w:rsidR="008F4A0E">
        <w:rPr>
          <w:rFonts w:ascii="Garamond" w:hAnsi="Garamond"/>
          <w:w w:val="90"/>
          <w:sz w:val="28"/>
        </w:rPr>
        <w:t xml:space="preserve"> </w:t>
      </w:r>
      <w:r w:rsidRPr="00495CE2">
        <w:rPr>
          <w:rFonts w:ascii="Garamond" w:hAnsi="Garamond"/>
          <w:w w:val="90"/>
          <w:sz w:val="28"/>
        </w:rPr>
        <w:t>financial</w:t>
      </w:r>
      <w:r w:rsidR="008F4A0E">
        <w:rPr>
          <w:rFonts w:ascii="Garamond" w:hAnsi="Garamond"/>
          <w:w w:val="90"/>
          <w:sz w:val="28"/>
        </w:rPr>
        <w:t xml:space="preserve"> </w:t>
      </w:r>
      <w:r w:rsidRPr="00495CE2">
        <w:rPr>
          <w:rFonts w:ascii="Garamond" w:hAnsi="Garamond"/>
          <w:w w:val="90"/>
          <w:sz w:val="28"/>
        </w:rPr>
        <w:t>institution</w:t>
      </w:r>
      <w:r w:rsidR="008F4A0E">
        <w:rPr>
          <w:rFonts w:ascii="Garamond" w:hAnsi="Garamond"/>
          <w:w w:val="90"/>
          <w:sz w:val="28"/>
        </w:rPr>
        <w:t xml:space="preserve"> </w:t>
      </w:r>
      <w:r w:rsidRPr="00495CE2">
        <w:rPr>
          <w:rFonts w:ascii="Garamond" w:hAnsi="Garamond"/>
          <w:w w:val="90"/>
          <w:sz w:val="28"/>
        </w:rPr>
        <w:t>must</w:t>
      </w:r>
      <w:r w:rsidR="008F4A0E">
        <w:rPr>
          <w:rFonts w:ascii="Garamond" w:hAnsi="Garamond"/>
          <w:w w:val="90"/>
          <w:sz w:val="28"/>
        </w:rPr>
        <w:t xml:space="preserve"> </w:t>
      </w:r>
      <w:r w:rsidRPr="00495CE2">
        <w:rPr>
          <w:rFonts w:ascii="Garamond" w:hAnsi="Garamond"/>
          <w:w w:val="90"/>
          <w:sz w:val="28"/>
        </w:rPr>
        <w:t>have</w:t>
      </w:r>
      <w:r w:rsidR="008F4A0E">
        <w:rPr>
          <w:rFonts w:ascii="Garamond" w:hAnsi="Garamond"/>
          <w:w w:val="90"/>
          <w:sz w:val="28"/>
        </w:rPr>
        <w:t xml:space="preserve"> </w:t>
      </w:r>
      <w:r w:rsidRPr="00495CE2">
        <w:rPr>
          <w:rFonts w:ascii="Garamond" w:hAnsi="Garamond"/>
          <w:w w:val="90"/>
          <w:sz w:val="28"/>
        </w:rPr>
        <w:t>been</w:t>
      </w:r>
      <w:r w:rsidR="008F4A0E">
        <w:rPr>
          <w:rFonts w:ascii="Garamond" w:hAnsi="Garamond"/>
          <w:w w:val="90"/>
          <w:sz w:val="28"/>
        </w:rPr>
        <w:t xml:space="preserve"> </w:t>
      </w:r>
      <w:r w:rsidRPr="00495CE2">
        <w:rPr>
          <w:rFonts w:ascii="Garamond" w:hAnsi="Garamond"/>
          <w:w w:val="90"/>
          <w:sz w:val="28"/>
        </w:rPr>
        <w:t>sanctioned</w:t>
      </w:r>
      <w:r w:rsidR="008F4A0E">
        <w:rPr>
          <w:rFonts w:ascii="Garamond" w:hAnsi="Garamond"/>
          <w:w w:val="90"/>
          <w:sz w:val="28"/>
        </w:rPr>
        <w:t xml:space="preserve"> </w:t>
      </w:r>
      <w:r w:rsidRPr="00495CE2">
        <w:rPr>
          <w:rFonts w:ascii="Garamond" w:hAnsi="Garamond"/>
          <w:w w:val="90"/>
          <w:sz w:val="28"/>
        </w:rPr>
        <w:t>between</w:t>
      </w:r>
      <w:r w:rsidR="008F4A0E">
        <w:rPr>
          <w:rFonts w:ascii="Garamond" w:hAnsi="Garamond"/>
          <w:w w:val="90"/>
          <w:sz w:val="28"/>
        </w:rPr>
        <w:t xml:space="preserve"> </w:t>
      </w:r>
      <w:r w:rsidRPr="00495CE2">
        <w:rPr>
          <w:rFonts w:ascii="Garamond" w:hAnsi="Garamond"/>
          <w:w w:val="90"/>
          <w:sz w:val="28"/>
        </w:rPr>
        <w:t>1</w:t>
      </w:r>
      <w:r w:rsidR="008F4A0E">
        <w:rPr>
          <w:rFonts w:ascii="Garamond" w:hAnsi="Garamond"/>
          <w:w w:val="90"/>
          <w:sz w:val="28"/>
        </w:rPr>
        <w:t xml:space="preserve"> </w:t>
      </w:r>
      <w:r w:rsidRPr="00495CE2">
        <w:rPr>
          <w:rFonts w:ascii="Garamond" w:hAnsi="Garamond"/>
          <w:sz w:val="28"/>
        </w:rPr>
        <w:t>April</w:t>
      </w:r>
      <w:r w:rsidR="008F4A0E">
        <w:rPr>
          <w:rFonts w:ascii="Garamond" w:hAnsi="Garamond"/>
          <w:sz w:val="28"/>
        </w:rPr>
        <w:t xml:space="preserve"> </w:t>
      </w:r>
      <w:r w:rsidRPr="00495CE2">
        <w:rPr>
          <w:rFonts w:ascii="Garamond" w:hAnsi="Garamond"/>
          <w:sz w:val="28"/>
        </w:rPr>
        <w:t>2016</w:t>
      </w:r>
      <w:r w:rsidR="008F4A0E">
        <w:rPr>
          <w:rFonts w:ascii="Garamond" w:hAnsi="Garamond"/>
          <w:sz w:val="28"/>
        </w:rPr>
        <w:t xml:space="preserve"> </w:t>
      </w:r>
      <w:r w:rsidRPr="00495CE2">
        <w:rPr>
          <w:rFonts w:ascii="Garamond" w:hAnsi="Garamond"/>
          <w:sz w:val="28"/>
        </w:rPr>
        <w:t>and</w:t>
      </w:r>
      <w:r w:rsidR="008F4A0E">
        <w:rPr>
          <w:rFonts w:ascii="Garamond" w:hAnsi="Garamond"/>
          <w:sz w:val="28"/>
        </w:rPr>
        <w:t xml:space="preserve"> </w:t>
      </w:r>
      <w:r w:rsidRPr="00495CE2">
        <w:rPr>
          <w:rFonts w:ascii="Garamond" w:hAnsi="Garamond"/>
          <w:sz w:val="28"/>
        </w:rPr>
        <w:t>31</w:t>
      </w:r>
      <w:r w:rsidR="008F4A0E">
        <w:rPr>
          <w:rFonts w:ascii="Garamond" w:hAnsi="Garamond"/>
          <w:sz w:val="28"/>
        </w:rPr>
        <w:t xml:space="preserve"> </w:t>
      </w:r>
      <w:r w:rsidRPr="00495CE2">
        <w:rPr>
          <w:rFonts w:ascii="Garamond" w:hAnsi="Garamond"/>
          <w:sz w:val="28"/>
        </w:rPr>
        <w:t>March</w:t>
      </w:r>
      <w:r w:rsidR="008F4A0E">
        <w:rPr>
          <w:rFonts w:ascii="Garamond" w:hAnsi="Garamond"/>
          <w:sz w:val="28"/>
        </w:rPr>
        <w:t xml:space="preserve"> </w:t>
      </w:r>
      <w:r w:rsidRPr="00495CE2">
        <w:rPr>
          <w:rFonts w:ascii="Garamond" w:hAnsi="Garamond"/>
          <w:sz w:val="28"/>
        </w:rPr>
        <w:t>2017.</w:t>
      </w:r>
    </w:p>
    <w:p w14:paraId="70AFA458" w14:textId="77777777" w:rsidR="008856F1" w:rsidRPr="00495CE2" w:rsidRDefault="008856F1" w:rsidP="00172A7A">
      <w:pPr>
        <w:pStyle w:val="BodyText"/>
        <w:spacing w:before="10"/>
        <w:jc w:val="both"/>
        <w:rPr>
          <w:rFonts w:ascii="Garamond" w:hAnsi="Garamond"/>
          <w:sz w:val="31"/>
        </w:rPr>
      </w:pPr>
    </w:p>
    <w:p w14:paraId="1D40BAF5" w14:textId="77777777" w:rsidR="008856F1" w:rsidRPr="00495CE2" w:rsidRDefault="004B6722" w:rsidP="00172A7A">
      <w:pPr>
        <w:pStyle w:val="Heading3"/>
        <w:spacing w:line="228" w:lineRule="auto"/>
        <w:ind w:right="818"/>
        <w:jc w:val="both"/>
        <w:rPr>
          <w:rFonts w:ascii="Garamond" w:hAnsi="Garamond"/>
        </w:rPr>
      </w:pPr>
      <w:bookmarkStart w:id="21" w:name="SECTION_80EEA-DEDUCTION_IN_RESPECT_OF_IN"/>
      <w:bookmarkEnd w:id="21"/>
      <w:r w:rsidRPr="008F4A0E">
        <w:rPr>
          <w:rFonts w:ascii="Garamond" w:hAnsi="Garamond"/>
          <w:sz w:val="24"/>
          <w:szCs w:val="24"/>
        </w:rPr>
        <w:t>SECTION</w:t>
      </w:r>
      <w:r w:rsidR="008F4A0E">
        <w:rPr>
          <w:rFonts w:ascii="Garamond" w:hAnsi="Garamond"/>
          <w:sz w:val="24"/>
          <w:szCs w:val="24"/>
        </w:rPr>
        <w:t xml:space="preserve"> </w:t>
      </w:r>
      <w:r w:rsidRPr="008F4A0E">
        <w:rPr>
          <w:rFonts w:ascii="Garamond" w:hAnsi="Garamond"/>
          <w:sz w:val="24"/>
          <w:szCs w:val="24"/>
        </w:rPr>
        <w:t>80</w:t>
      </w:r>
      <w:r w:rsidR="008F4A0E">
        <w:rPr>
          <w:rFonts w:ascii="Garamond" w:hAnsi="Garamond"/>
          <w:sz w:val="24"/>
          <w:szCs w:val="24"/>
        </w:rPr>
        <w:t xml:space="preserve"> </w:t>
      </w:r>
      <w:r w:rsidRPr="008F4A0E">
        <w:rPr>
          <w:rFonts w:ascii="Garamond" w:hAnsi="Garamond"/>
          <w:sz w:val="24"/>
          <w:szCs w:val="24"/>
        </w:rPr>
        <w:t>EEA-</w:t>
      </w:r>
      <w:r w:rsidR="008F4A0E">
        <w:rPr>
          <w:rFonts w:ascii="Garamond" w:hAnsi="Garamond"/>
          <w:sz w:val="24"/>
          <w:szCs w:val="24"/>
        </w:rPr>
        <w:t xml:space="preserve"> </w:t>
      </w:r>
      <w:r w:rsidRPr="008F4A0E">
        <w:rPr>
          <w:rFonts w:ascii="Garamond" w:hAnsi="Garamond"/>
          <w:sz w:val="24"/>
          <w:szCs w:val="24"/>
        </w:rPr>
        <w:t>DEDUCTION</w:t>
      </w:r>
      <w:r w:rsidR="008F4A0E">
        <w:rPr>
          <w:rFonts w:ascii="Garamond" w:hAnsi="Garamond"/>
          <w:sz w:val="24"/>
          <w:szCs w:val="24"/>
        </w:rPr>
        <w:t xml:space="preserve"> </w:t>
      </w:r>
      <w:r w:rsidRPr="008F4A0E">
        <w:rPr>
          <w:rFonts w:ascii="Garamond" w:hAnsi="Garamond"/>
          <w:sz w:val="24"/>
          <w:szCs w:val="24"/>
        </w:rPr>
        <w:t>IN</w:t>
      </w:r>
      <w:r w:rsidR="008F4A0E">
        <w:rPr>
          <w:rFonts w:ascii="Garamond" w:hAnsi="Garamond"/>
          <w:sz w:val="24"/>
          <w:szCs w:val="24"/>
        </w:rPr>
        <w:t xml:space="preserve"> </w:t>
      </w:r>
      <w:r w:rsidRPr="008F4A0E">
        <w:rPr>
          <w:rFonts w:ascii="Garamond" w:hAnsi="Garamond"/>
          <w:sz w:val="24"/>
          <w:szCs w:val="24"/>
        </w:rPr>
        <w:t>RESPECT</w:t>
      </w:r>
      <w:r w:rsidR="008F4A0E">
        <w:rPr>
          <w:rFonts w:ascii="Garamond" w:hAnsi="Garamond"/>
          <w:sz w:val="24"/>
          <w:szCs w:val="24"/>
        </w:rPr>
        <w:t xml:space="preserve"> </w:t>
      </w:r>
      <w:r w:rsidRPr="008F4A0E">
        <w:rPr>
          <w:rFonts w:ascii="Garamond" w:hAnsi="Garamond"/>
          <w:sz w:val="24"/>
          <w:szCs w:val="24"/>
        </w:rPr>
        <w:t>OF</w:t>
      </w:r>
      <w:r w:rsidR="008F4A0E">
        <w:rPr>
          <w:rFonts w:ascii="Garamond" w:hAnsi="Garamond"/>
          <w:sz w:val="24"/>
          <w:szCs w:val="24"/>
        </w:rPr>
        <w:t xml:space="preserve"> </w:t>
      </w:r>
      <w:r w:rsidRPr="008F4A0E">
        <w:rPr>
          <w:rFonts w:ascii="Garamond" w:hAnsi="Garamond"/>
          <w:sz w:val="24"/>
          <w:szCs w:val="24"/>
        </w:rPr>
        <w:t>INTEREST</w:t>
      </w:r>
      <w:r w:rsidR="008F4A0E">
        <w:rPr>
          <w:rFonts w:ascii="Garamond" w:hAnsi="Garamond"/>
          <w:sz w:val="24"/>
          <w:szCs w:val="24"/>
        </w:rPr>
        <w:t xml:space="preserve"> </w:t>
      </w:r>
      <w:r w:rsidRPr="008F4A0E">
        <w:rPr>
          <w:rFonts w:ascii="Garamond" w:hAnsi="Garamond"/>
          <w:sz w:val="24"/>
          <w:szCs w:val="24"/>
        </w:rPr>
        <w:t>ON</w:t>
      </w:r>
      <w:r w:rsidR="008F4A0E">
        <w:rPr>
          <w:rFonts w:ascii="Garamond" w:hAnsi="Garamond"/>
          <w:sz w:val="24"/>
          <w:szCs w:val="24"/>
        </w:rPr>
        <w:t xml:space="preserve"> </w:t>
      </w:r>
      <w:r w:rsidRPr="008F4A0E">
        <w:rPr>
          <w:rFonts w:ascii="Garamond" w:hAnsi="Garamond"/>
          <w:sz w:val="24"/>
          <w:szCs w:val="24"/>
        </w:rPr>
        <w:t>LOAN</w:t>
      </w:r>
      <w:r w:rsidR="008F4A0E">
        <w:rPr>
          <w:rFonts w:ascii="Garamond" w:hAnsi="Garamond"/>
          <w:sz w:val="24"/>
          <w:szCs w:val="24"/>
        </w:rPr>
        <w:t xml:space="preserve"> </w:t>
      </w:r>
      <w:r w:rsidRPr="008F4A0E">
        <w:rPr>
          <w:rFonts w:ascii="Garamond" w:hAnsi="Garamond"/>
          <w:sz w:val="24"/>
          <w:szCs w:val="24"/>
        </w:rPr>
        <w:t>TAKEN</w:t>
      </w:r>
      <w:r w:rsidR="008F4A0E">
        <w:rPr>
          <w:rFonts w:ascii="Garamond" w:hAnsi="Garamond"/>
          <w:sz w:val="24"/>
          <w:szCs w:val="24"/>
        </w:rPr>
        <w:t xml:space="preserve"> </w:t>
      </w:r>
      <w:r w:rsidRPr="008F4A0E">
        <w:rPr>
          <w:rFonts w:ascii="Garamond" w:hAnsi="Garamond"/>
          <w:sz w:val="24"/>
          <w:szCs w:val="24"/>
        </w:rPr>
        <w:t>FOR</w:t>
      </w:r>
      <w:r w:rsidR="008F4A0E">
        <w:rPr>
          <w:rFonts w:ascii="Garamond" w:hAnsi="Garamond"/>
          <w:sz w:val="24"/>
          <w:szCs w:val="24"/>
        </w:rPr>
        <w:t xml:space="preserve"> </w:t>
      </w:r>
      <w:r w:rsidRPr="008F4A0E">
        <w:rPr>
          <w:rFonts w:ascii="Garamond" w:hAnsi="Garamond"/>
          <w:sz w:val="24"/>
          <w:szCs w:val="24"/>
        </w:rPr>
        <w:t>CERTAIN</w:t>
      </w:r>
      <w:r w:rsidR="008F4A0E">
        <w:rPr>
          <w:rFonts w:ascii="Garamond" w:hAnsi="Garamond"/>
          <w:sz w:val="24"/>
          <w:szCs w:val="24"/>
        </w:rPr>
        <w:t xml:space="preserve"> </w:t>
      </w:r>
      <w:r w:rsidRPr="008F4A0E">
        <w:rPr>
          <w:rFonts w:ascii="Garamond" w:hAnsi="Garamond"/>
          <w:sz w:val="24"/>
          <w:szCs w:val="24"/>
        </w:rPr>
        <w:t>HOUSE</w:t>
      </w:r>
      <w:r w:rsidR="008F4A0E">
        <w:rPr>
          <w:rFonts w:ascii="Garamond" w:hAnsi="Garamond"/>
          <w:sz w:val="24"/>
          <w:szCs w:val="24"/>
        </w:rPr>
        <w:t xml:space="preserve"> </w:t>
      </w:r>
      <w:r w:rsidRPr="008F4A0E">
        <w:rPr>
          <w:rFonts w:ascii="Garamond" w:hAnsi="Garamond"/>
          <w:sz w:val="24"/>
          <w:szCs w:val="24"/>
        </w:rPr>
        <w:t>PROPERTY</w:t>
      </w:r>
      <w:r w:rsidRPr="00495CE2">
        <w:rPr>
          <w:rFonts w:ascii="Garamond" w:hAnsi="Garamond"/>
          <w:w w:val="105"/>
        </w:rPr>
        <w:t>.</w:t>
      </w:r>
    </w:p>
    <w:p w14:paraId="57510D90" w14:textId="77777777" w:rsidR="008856F1" w:rsidRPr="00846304" w:rsidRDefault="004B6722" w:rsidP="00172A7A">
      <w:pPr>
        <w:pStyle w:val="ListParagraph"/>
        <w:numPr>
          <w:ilvl w:val="0"/>
          <w:numId w:val="14"/>
        </w:numPr>
        <w:tabs>
          <w:tab w:val="left" w:pos="679"/>
        </w:tabs>
        <w:spacing w:before="165" w:line="225" w:lineRule="auto"/>
        <w:ind w:right="1063" w:firstLine="0"/>
        <w:jc w:val="both"/>
        <w:rPr>
          <w:rFonts w:ascii="Garamond" w:hAnsi="Garamond"/>
          <w:sz w:val="28"/>
        </w:rPr>
      </w:pPr>
      <w:r w:rsidRPr="00495CE2">
        <w:rPr>
          <w:rFonts w:ascii="Garamond" w:hAnsi="Garamond"/>
          <w:w w:val="90"/>
          <w:sz w:val="28"/>
        </w:rPr>
        <w:t>The</w:t>
      </w:r>
      <w:r w:rsidR="00A63F29">
        <w:rPr>
          <w:rFonts w:ascii="Garamond" w:hAnsi="Garamond"/>
          <w:w w:val="90"/>
          <w:sz w:val="28"/>
        </w:rPr>
        <w:t xml:space="preserve"> </w:t>
      </w:r>
      <w:r w:rsidRPr="00495CE2">
        <w:rPr>
          <w:rFonts w:ascii="Garamond" w:hAnsi="Garamond"/>
          <w:w w:val="90"/>
          <w:sz w:val="28"/>
        </w:rPr>
        <w:t>total</w:t>
      </w:r>
      <w:r w:rsidR="00A63F29">
        <w:rPr>
          <w:rFonts w:ascii="Garamond" w:hAnsi="Garamond"/>
          <w:w w:val="90"/>
          <w:sz w:val="28"/>
        </w:rPr>
        <w:t xml:space="preserve"> </w:t>
      </w:r>
      <w:r w:rsidRPr="00495CE2">
        <w:rPr>
          <w:rFonts w:ascii="Garamond" w:hAnsi="Garamond"/>
          <w:w w:val="90"/>
          <w:sz w:val="28"/>
        </w:rPr>
        <w:t>income</w:t>
      </w:r>
      <w:r w:rsidR="00A63F29">
        <w:rPr>
          <w:rFonts w:ascii="Garamond" w:hAnsi="Garamond"/>
          <w:w w:val="90"/>
          <w:sz w:val="28"/>
        </w:rPr>
        <w:t xml:space="preserve"> </w:t>
      </w:r>
      <w:r w:rsidRPr="00495CE2">
        <w:rPr>
          <w:rFonts w:ascii="Garamond" w:hAnsi="Garamond"/>
          <w:w w:val="90"/>
          <w:sz w:val="28"/>
        </w:rPr>
        <w:t>of</w:t>
      </w:r>
      <w:r w:rsidR="00A63F29">
        <w:rPr>
          <w:rFonts w:ascii="Garamond" w:hAnsi="Garamond"/>
          <w:w w:val="90"/>
          <w:sz w:val="28"/>
        </w:rPr>
        <w:t xml:space="preserve"> </w:t>
      </w:r>
      <w:r w:rsidRPr="00495CE2">
        <w:rPr>
          <w:rFonts w:ascii="Garamond" w:hAnsi="Garamond"/>
          <w:w w:val="90"/>
          <w:sz w:val="28"/>
        </w:rPr>
        <w:t>an</w:t>
      </w:r>
      <w:r w:rsidR="00A63F29">
        <w:rPr>
          <w:rFonts w:ascii="Garamond" w:hAnsi="Garamond"/>
          <w:w w:val="90"/>
          <w:sz w:val="28"/>
        </w:rPr>
        <w:t xml:space="preserve"> </w:t>
      </w:r>
      <w:r w:rsidRPr="00495CE2">
        <w:rPr>
          <w:rFonts w:ascii="Garamond" w:hAnsi="Garamond"/>
          <w:w w:val="90"/>
          <w:sz w:val="28"/>
        </w:rPr>
        <w:t>assessee,</w:t>
      </w:r>
      <w:r w:rsidR="00A63F29">
        <w:rPr>
          <w:rFonts w:ascii="Garamond" w:hAnsi="Garamond"/>
          <w:w w:val="90"/>
          <w:sz w:val="28"/>
        </w:rPr>
        <w:t xml:space="preserve"> </w:t>
      </w:r>
      <w:r w:rsidRPr="00495CE2">
        <w:rPr>
          <w:rFonts w:ascii="Garamond" w:hAnsi="Garamond"/>
          <w:w w:val="90"/>
          <w:sz w:val="28"/>
        </w:rPr>
        <w:t>being</w:t>
      </w:r>
      <w:r w:rsidR="00A63F29">
        <w:rPr>
          <w:rFonts w:ascii="Garamond" w:hAnsi="Garamond"/>
          <w:w w:val="90"/>
          <w:sz w:val="28"/>
        </w:rPr>
        <w:t xml:space="preserve"> </w:t>
      </w:r>
      <w:r w:rsidRPr="00495CE2">
        <w:rPr>
          <w:rFonts w:ascii="Garamond" w:hAnsi="Garamond"/>
          <w:w w:val="90"/>
          <w:sz w:val="28"/>
        </w:rPr>
        <w:t>an</w:t>
      </w:r>
      <w:r w:rsidR="00A63F29">
        <w:rPr>
          <w:rFonts w:ascii="Garamond" w:hAnsi="Garamond"/>
          <w:w w:val="90"/>
          <w:sz w:val="28"/>
        </w:rPr>
        <w:t xml:space="preserve"> </w:t>
      </w:r>
      <w:r w:rsidRPr="00495CE2">
        <w:rPr>
          <w:rFonts w:ascii="Garamond" w:hAnsi="Garamond"/>
          <w:w w:val="90"/>
          <w:sz w:val="28"/>
        </w:rPr>
        <w:t>individual</w:t>
      </w:r>
      <w:r w:rsidR="00A63F29">
        <w:rPr>
          <w:rFonts w:ascii="Garamond" w:hAnsi="Garamond"/>
          <w:w w:val="90"/>
          <w:sz w:val="28"/>
        </w:rPr>
        <w:t xml:space="preserve"> </w:t>
      </w:r>
      <w:r w:rsidRPr="00495CE2">
        <w:rPr>
          <w:rFonts w:ascii="Garamond" w:hAnsi="Garamond"/>
          <w:w w:val="90"/>
          <w:sz w:val="28"/>
        </w:rPr>
        <w:t>not</w:t>
      </w:r>
      <w:r w:rsidR="00A63F29">
        <w:rPr>
          <w:rFonts w:ascii="Garamond" w:hAnsi="Garamond"/>
          <w:w w:val="90"/>
          <w:sz w:val="28"/>
        </w:rPr>
        <w:t xml:space="preserve"> </w:t>
      </w:r>
      <w:r w:rsidRPr="00495CE2">
        <w:rPr>
          <w:rFonts w:ascii="Garamond" w:hAnsi="Garamond"/>
          <w:w w:val="90"/>
          <w:sz w:val="28"/>
        </w:rPr>
        <w:t>eligible</w:t>
      </w:r>
      <w:r w:rsidR="00A63F29">
        <w:rPr>
          <w:rFonts w:ascii="Garamond" w:hAnsi="Garamond"/>
          <w:w w:val="90"/>
          <w:sz w:val="28"/>
        </w:rPr>
        <w:t xml:space="preserve"> </w:t>
      </w:r>
      <w:r w:rsidRPr="00495CE2">
        <w:rPr>
          <w:rFonts w:ascii="Garamond" w:hAnsi="Garamond"/>
          <w:w w:val="90"/>
          <w:sz w:val="28"/>
        </w:rPr>
        <w:t>to</w:t>
      </w:r>
      <w:r w:rsidR="00A63F29">
        <w:rPr>
          <w:rFonts w:ascii="Garamond" w:hAnsi="Garamond"/>
          <w:w w:val="90"/>
          <w:sz w:val="28"/>
        </w:rPr>
        <w:t xml:space="preserve"> </w:t>
      </w:r>
      <w:r w:rsidRPr="00495CE2">
        <w:rPr>
          <w:rFonts w:ascii="Garamond" w:hAnsi="Garamond"/>
          <w:w w:val="90"/>
          <w:sz w:val="28"/>
        </w:rPr>
        <w:t>claim</w:t>
      </w:r>
      <w:r w:rsidR="00A63F29">
        <w:rPr>
          <w:rFonts w:ascii="Garamond" w:hAnsi="Garamond"/>
          <w:w w:val="90"/>
          <w:sz w:val="28"/>
        </w:rPr>
        <w:t xml:space="preserve"> </w:t>
      </w:r>
      <w:r w:rsidRPr="00495CE2">
        <w:rPr>
          <w:rFonts w:ascii="Garamond" w:hAnsi="Garamond"/>
          <w:w w:val="90"/>
          <w:sz w:val="28"/>
        </w:rPr>
        <w:t>deduction</w:t>
      </w:r>
      <w:r w:rsidR="00A63F29">
        <w:rPr>
          <w:rFonts w:ascii="Garamond" w:hAnsi="Garamond"/>
          <w:w w:val="90"/>
          <w:sz w:val="28"/>
        </w:rPr>
        <w:t xml:space="preserve"> </w:t>
      </w:r>
      <w:r w:rsidRPr="00495CE2">
        <w:rPr>
          <w:rFonts w:ascii="Garamond" w:hAnsi="Garamond"/>
          <w:w w:val="95"/>
          <w:sz w:val="28"/>
        </w:rPr>
        <w:t>under</w:t>
      </w:r>
      <w:r w:rsidR="00A63F29">
        <w:rPr>
          <w:rFonts w:ascii="Garamond" w:hAnsi="Garamond"/>
          <w:w w:val="95"/>
          <w:sz w:val="28"/>
        </w:rPr>
        <w:t xml:space="preserve"> </w:t>
      </w:r>
      <w:r w:rsidRPr="00495CE2">
        <w:rPr>
          <w:rFonts w:ascii="Garamond" w:hAnsi="Garamond"/>
          <w:w w:val="95"/>
          <w:sz w:val="28"/>
        </w:rPr>
        <w:t>section</w:t>
      </w:r>
      <w:r w:rsidR="00A63F29">
        <w:rPr>
          <w:rFonts w:ascii="Garamond" w:hAnsi="Garamond"/>
          <w:w w:val="95"/>
          <w:sz w:val="28"/>
        </w:rPr>
        <w:t xml:space="preserve"> </w:t>
      </w:r>
      <w:r w:rsidRPr="00495CE2">
        <w:rPr>
          <w:rFonts w:ascii="Garamond" w:hAnsi="Garamond"/>
          <w:w w:val="95"/>
          <w:sz w:val="28"/>
        </w:rPr>
        <w:t>80EE,</w:t>
      </w:r>
      <w:r w:rsidR="00A63F29">
        <w:rPr>
          <w:rFonts w:ascii="Garamond" w:hAnsi="Garamond"/>
          <w:w w:val="95"/>
          <w:sz w:val="28"/>
        </w:rPr>
        <w:t xml:space="preserve"> </w:t>
      </w:r>
      <w:r w:rsidRPr="00495CE2">
        <w:rPr>
          <w:rFonts w:ascii="Garamond" w:hAnsi="Garamond"/>
          <w:w w:val="95"/>
          <w:sz w:val="28"/>
        </w:rPr>
        <w:t>there</w:t>
      </w:r>
      <w:r w:rsidR="00A63F29">
        <w:rPr>
          <w:rFonts w:ascii="Garamond" w:hAnsi="Garamond"/>
          <w:w w:val="95"/>
          <w:sz w:val="28"/>
        </w:rPr>
        <w:t xml:space="preserve"> </w:t>
      </w:r>
      <w:r w:rsidRPr="00495CE2">
        <w:rPr>
          <w:rFonts w:ascii="Garamond" w:hAnsi="Garamond"/>
          <w:w w:val="95"/>
          <w:sz w:val="28"/>
        </w:rPr>
        <w:t>shall</w:t>
      </w:r>
      <w:r w:rsidR="00A63F29">
        <w:rPr>
          <w:rFonts w:ascii="Garamond" w:hAnsi="Garamond"/>
          <w:w w:val="95"/>
          <w:sz w:val="28"/>
        </w:rPr>
        <w:t xml:space="preserve"> </w:t>
      </w:r>
      <w:r w:rsidRPr="00495CE2">
        <w:rPr>
          <w:rFonts w:ascii="Garamond" w:hAnsi="Garamond"/>
          <w:w w:val="95"/>
          <w:sz w:val="28"/>
        </w:rPr>
        <w:t>be</w:t>
      </w:r>
      <w:r w:rsidR="00A63F29">
        <w:rPr>
          <w:rFonts w:ascii="Garamond" w:hAnsi="Garamond"/>
          <w:w w:val="95"/>
          <w:sz w:val="28"/>
        </w:rPr>
        <w:t xml:space="preserve"> </w:t>
      </w:r>
      <w:r w:rsidRPr="00495CE2">
        <w:rPr>
          <w:rFonts w:ascii="Garamond" w:hAnsi="Garamond"/>
          <w:w w:val="95"/>
          <w:sz w:val="28"/>
        </w:rPr>
        <w:t>deducted,</w:t>
      </w:r>
      <w:r w:rsidR="00A63F29">
        <w:rPr>
          <w:rFonts w:ascii="Garamond" w:hAnsi="Garamond"/>
          <w:w w:val="95"/>
          <w:sz w:val="28"/>
        </w:rPr>
        <w:t xml:space="preserve"> </w:t>
      </w:r>
      <w:r w:rsidRPr="00495CE2">
        <w:rPr>
          <w:rFonts w:ascii="Garamond" w:hAnsi="Garamond"/>
          <w:w w:val="95"/>
          <w:sz w:val="28"/>
        </w:rPr>
        <w:t>in</w:t>
      </w:r>
      <w:r w:rsidR="00A63F29">
        <w:rPr>
          <w:rFonts w:ascii="Garamond" w:hAnsi="Garamond"/>
          <w:w w:val="95"/>
          <w:sz w:val="28"/>
        </w:rPr>
        <w:t xml:space="preserve"> </w:t>
      </w:r>
      <w:r w:rsidRPr="00495CE2">
        <w:rPr>
          <w:rFonts w:ascii="Garamond" w:hAnsi="Garamond"/>
          <w:w w:val="95"/>
          <w:sz w:val="28"/>
        </w:rPr>
        <w:t>accordance</w:t>
      </w:r>
      <w:r w:rsidR="00A63F29">
        <w:rPr>
          <w:rFonts w:ascii="Garamond" w:hAnsi="Garamond"/>
          <w:w w:val="95"/>
          <w:sz w:val="28"/>
        </w:rPr>
        <w:t xml:space="preserve"> </w:t>
      </w:r>
      <w:r w:rsidRPr="00495CE2">
        <w:rPr>
          <w:rFonts w:ascii="Garamond" w:hAnsi="Garamond"/>
          <w:w w:val="95"/>
          <w:sz w:val="28"/>
        </w:rPr>
        <w:t>with</w:t>
      </w:r>
      <w:r w:rsidR="00A63F29">
        <w:rPr>
          <w:rFonts w:ascii="Garamond" w:hAnsi="Garamond"/>
          <w:w w:val="95"/>
          <w:sz w:val="28"/>
        </w:rPr>
        <w:t xml:space="preserve"> </w:t>
      </w:r>
      <w:r w:rsidRPr="00495CE2">
        <w:rPr>
          <w:rFonts w:ascii="Garamond" w:hAnsi="Garamond"/>
          <w:w w:val="95"/>
          <w:sz w:val="28"/>
        </w:rPr>
        <w:t>and</w:t>
      </w:r>
      <w:r w:rsidR="00A63F29">
        <w:rPr>
          <w:rFonts w:ascii="Garamond" w:hAnsi="Garamond"/>
          <w:w w:val="95"/>
          <w:sz w:val="28"/>
        </w:rPr>
        <w:t xml:space="preserve"> </w:t>
      </w:r>
      <w:r w:rsidRPr="00495CE2">
        <w:rPr>
          <w:rFonts w:ascii="Garamond" w:hAnsi="Garamond"/>
          <w:w w:val="95"/>
          <w:sz w:val="28"/>
        </w:rPr>
        <w:t>subject</w:t>
      </w:r>
      <w:r w:rsidR="00A63F29">
        <w:rPr>
          <w:rFonts w:ascii="Garamond" w:hAnsi="Garamond"/>
          <w:w w:val="95"/>
          <w:sz w:val="28"/>
        </w:rPr>
        <w:t xml:space="preserve"> </w:t>
      </w:r>
      <w:r w:rsidRPr="00495CE2">
        <w:rPr>
          <w:rFonts w:ascii="Garamond" w:hAnsi="Garamond"/>
          <w:w w:val="95"/>
          <w:sz w:val="28"/>
        </w:rPr>
        <w:t>to</w:t>
      </w:r>
      <w:r w:rsidR="00A63F29">
        <w:rPr>
          <w:rFonts w:ascii="Garamond" w:hAnsi="Garamond"/>
          <w:w w:val="95"/>
          <w:sz w:val="28"/>
        </w:rPr>
        <w:t xml:space="preserve"> </w:t>
      </w:r>
      <w:r w:rsidRPr="00495CE2">
        <w:rPr>
          <w:rFonts w:ascii="Garamond" w:hAnsi="Garamond"/>
          <w:w w:val="95"/>
          <w:sz w:val="28"/>
        </w:rPr>
        <w:t>the</w:t>
      </w:r>
      <w:r w:rsidR="00A63F29">
        <w:rPr>
          <w:rFonts w:ascii="Garamond" w:hAnsi="Garamond"/>
          <w:w w:val="95"/>
          <w:sz w:val="28"/>
        </w:rPr>
        <w:t xml:space="preserve"> </w:t>
      </w:r>
      <w:r w:rsidRPr="00495CE2">
        <w:rPr>
          <w:rFonts w:ascii="Garamond" w:hAnsi="Garamond"/>
          <w:w w:val="90"/>
          <w:sz w:val="28"/>
        </w:rPr>
        <w:t>provisions</w:t>
      </w:r>
      <w:r w:rsidR="00A63F29">
        <w:rPr>
          <w:rFonts w:ascii="Garamond" w:hAnsi="Garamond"/>
          <w:w w:val="90"/>
          <w:sz w:val="28"/>
        </w:rPr>
        <w:t xml:space="preserve"> </w:t>
      </w:r>
      <w:r w:rsidRPr="00495CE2">
        <w:rPr>
          <w:rFonts w:ascii="Garamond" w:hAnsi="Garamond"/>
          <w:w w:val="90"/>
          <w:sz w:val="28"/>
        </w:rPr>
        <w:t>of</w:t>
      </w:r>
      <w:r w:rsidR="00A63F29">
        <w:rPr>
          <w:rFonts w:ascii="Garamond" w:hAnsi="Garamond"/>
          <w:w w:val="90"/>
          <w:sz w:val="28"/>
        </w:rPr>
        <w:t xml:space="preserve"> </w:t>
      </w:r>
      <w:r w:rsidRPr="00495CE2">
        <w:rPr>
          <w:rFonts w:ascii="Garamond" w:hAnsi="Garamond"/>
          <w:w w:val="90"/>
          <w:sz w:val="28"/>
        </w:rPr>
        <w:t>this</w:t>
      </w:r>
      <w:r w:rsidR="00A63F29">
        <w:rPr>
          <w:rFonts w:ascii="Garamond" w:hAnsi="Garamond"/>
          <w:w w:val="90"/>
          <w:sz w:val="28"/>
        </w:rPr>
        <w:t xml:space="preserve"> </w:t>
      </w:r>
      <w:r w:rsidRPr="00495CE2">
        <w:rPr>
          <w:rFonts w:ascii="Garamond" w:hAnsi="Garamond"/>
          <w:w w:val="90"/>
          <w:sz w:val="28"/>
        </w:rPr>
        <w:t>section,</w:t>
      </w:r>
      <w:r w:rsidR="00A63F29">
        <w:rPr>
          <w:rFonts w:ascii="Garamond" w:hAnsi="Garamond"/>
          <w:w w:val="90"/>
          <w:sz w:val="28"/>
        </w:rPr>
        <w:t xml:space="preserve"> </w:t>
      </w:r>
      <w:r w:rsidRPr="00495CE2">
        <w:rPr>
          <w:rFonts w:ascii="Garamond" w:hAnsi="Garamond"/>
          <w:w w:val="90"/>
          <w:sz w:val="28"/>
        </w:rPr>
        <w:t>interest</w:t>
      </w:r>
      <w:r w:rsidR="00A63F29">
        <w:rPr>
          <w:rFonts w:ascii="Garamond" w:hAnsi="Garamond"/>
          <w:w w:val="90"/>
          <w:sz w:val="28"/>
        </w:rPr>
        <w:t xml:space="preserve"> </w:t>
      </w:r>
      <w:r w:rsidRPr="00495CE2">
        <w:rPr>
          <w:rFonts w:ascii="Garamond" w:hAnsi="Garamond"/>
          <w:w w:val="90"/>
          <w:sz w:val="28"/>
        </w:rPr>
        <w:t>payable</w:t>
      </w:r>
      <w:r w:rsidR="00A63F29">
        <w:rPr>
          <w:rFonts w:ascii="Garamond" w:hAnsi="Garamond"/>
          <w:w w:val="90"/>
          <w:sz w:val="28"/>
        </w:rPr>
        <w:t xml:space="preserve"> </w:t>
      </w:r>
      <w:r w:rsidRPr="00495CE2">
        <w:rPr>
          <w:rFonts w:ascii="Garamond" w:hAnsi="Garamond"/>
          <w:w w:val="90"/>
          <w:sz w:val="28"/>
        </w:rPr>
        <w:t>on</w:t>
      </w:r>
      <w:r w:rsidR="00A63F29">
        <w:rPr>
          <w:rFonts w:ascii="Garamond" w:hAnsi="Garamond"/>
          <w:w w:val="90"/>
          <w:sz w:val="28"/>
        </w:rPr>
        <w:t xml:space="preserve"> </w:t>
      </w:r>
      <w:r w:rsidRPr="00495CE2">
        <w:rPr>
          <w:rFonts w:ascii="Garamond" w:hAnsi="Garamond"/>
          <w:w w:val="90"/>
          <w:sz w:val="28"/>
        </w:rPr>
        <w:t>loan</w:t>
      </w:r>
      <w:r w:rsidR="00A63F29">
        <w:rPr>
          <w:rFonts w:ascii="Garamond" w:hAnsi="Garamond"/>
          <w:w w:val="90"/>
          <w:sz w:val="28"/>
        </w:rPr>
        <w:t xml:space="preserve"> </w:t>
      </w:r>
      <w:r w:rsidRPr="00495CE2">
        <w:rPr>
          <w:rFonts w:ascii="Garamond" w:hAnsi="Garamond"/>
          <w:w w:val="90"/>
          <w:sz w:val="28"/>
        </w:rPr>
        <w:t>taken</w:t>
      </w:r>
      <w:r w:rsidR="00A63F29">
        <w:rPr>
          <w:rFonts w:ascii="Garamond" w:hAnsi="Garamond"/>
          <w:w w:val="90"/>
          <w:sz w:val="28"/>
        </w:rPr>
        <w:t xml:space="preserve"> </w:t>
      </w:r>
      <w:r w:rsidRPr="00495CE2">
        <w:rPr>
          <w:rFonts w:ascii="Garamond" w:hAnsi="Garamond"/>
          <w:w w:val="90"/>
          <w:sz w:val="28"/>
        </w:rPr>
        <w:t>by</w:t>
      </w:r>
      <w:r w:rsidR="00A63F29">
        <w:rPr>
          <w:rFonts w:ascii="Garamond" w:hAnsi="Garamond"/>
          <w:w w:val="90"/>
          <w:sz w:val="28"/>
        </w:rPr>
        <w:t xml:space="preserve"> </w:t>
      </w:r>
      <w:r w:rsidRPr="00495CE2">
        <w:rPr>
          <w:rFonts w:ascii="Garamond" w:hAnsi="Garamond"/>
          <w:w w:val="90"/>
          <w:sz w:val="28"/>
        </w:rPr>
        <w:t>him</w:t>
      </w:r>
      <w:r w:rsidR="00A63F29">
        <w:rPr>
          <w:rFonts w:ascii="Garamond" w:hAnsi="Garamond"/>
          <w:w w:val="90"/>
          <w:sz w:val="28"/>
        </w:rPr>
        <w:t xml:space="preserve"> </w:t>
      </w:r>
      <w:r w:rsidRPr="00495CE2">
        <w:rPr>
          <w:rFonts w:ascii="Garamond" w:hAnsi="Garamond"/>
          <w:w w:val="90"/>
          <w:sz w:val="28"/>
        </w:rPr>
        <w:t>from</w:t>
      </w:r>
      <w:r w:rsidR="00A63F29">
        <w:rPr>
          <w:rFonts w:ascii="Garamond" w:hAnsi="Garamond"/>
          <w:w w:val="90"/>
          <w:sz w:val="28"/>
        </w:rPr>
        <w:t xml:space="preserve"> </w:t>
      </w:r>
      <w:r w:rsidRPr="00495CE2">
        <w:rPr>
          <w:rFonts w:ascii="Garamond" w:hAnsi="Garamond"/>
          <w:w w:val="90"/>
          <w:sz w:val="28"/>
        </w:rPr>
        <w:t>any</w:t>
      </w:r>
      <w:r w:rsidR="00A63F29">
        <w:rPr>
          <w:rFonts w:ascii="Garamond" w:hAnsi="Garamond"/>
          <w:w w:val="90"/>
          <w:sz w:val="28"/>
        </w:rPr>
        <w:t xml:space="preserve"> </w:t>
      </w:r>
      <w:r w:rsidRPr="00495CE2">
        <w:rPr>
          <w:rFonts w:ascii="Garamond" w:hAnsi="Garamond"/>
          <w:w w:val="90"/>
          <w:sz w:val="28"/>
        </w:rPr>
        <w:t>financial</w:t>
      </w:r>
      <w:r w:rsidR="00A63F29">
        <w:rPr>
          <w:rFonts w:ascii="Garamond" w:hAnsi="Garamond"/>
          <w:w w:val="90"/>
          <w:sz w:val="28"/>
        </w:rPr>
        <w:t xml:space="preserve"> </w:t>
      </w:r>
      <w:r w:rsidRPr="00495CE2">
        <w:rPr>
          <w:rFonts w:ascii="Garamond" w:hAnsi="Garamond"/>
          <w:w w:val="95"/>
          <w:sz w:val="28"/>
        </w:rPr>
        <w:t>institution</w:t>
      </w:r>
      <w:r w:rsidR="00A63F29">
        <w:rPr>
          <w:rFonts w:ascii="Garamond" w:hAnsi="Garamond"/>
          <w:w w:val="95"/>
          <w:sz w:val="28"/>
        </w:rPr>
        <w:t xml:space="preserve"> </w:t>
      </w:r>
      <w:r w:rsidRPr="00495CE2">
        <w:rPr>
          <w:rFonts w:ascii="Garamond" w:hAnsi="Garamond"/>
          <w:w w:val="95"/>
          <w:sz w:val="28"/>
        </w:rPr>
        <w:t>for</w:t>
      </w:r>
      <w:r w:rsidR="00A63F29">
        <w:rPr>
          <w:rFonts w:ascii="Garamond" w:hAnsi="Garamond"/>
          <w:w w:val="95"/>
          <w:sz w:val="28"/>
        </w:rPr>
        <w:t xml:space="preserve"> </w:t>
      </w:r>
      <w:r w:rsidRPr="00495CE2">
        <w:rPr>
          <w:rFonts w:ascii="Garamond" w:hAnsi="Garamond"/>
          <w:w w:val="95"/>
          <w:sz w:val="28"/>
        </w:rPr>
        <w:t>the</w:t>
      </w:r>
      <w:r w:rsidR="00A63F29">
        <w:rPr>
          <w:rFonts w:ascii="Garamond" w:hAnsi="Garamond"/>
          <w:w w:val="95"/>
          <w:sz w:val="28"/>
        </w:rPr>
        <w:t xml:space="preserve"> </w:t>
      </w:r>
      <w:r w:rsidRPr="00495CE2">
        <w:rPr>
          <w:rFonts w:ascii="Garamond" w:hAnsi="Garamond"/>
          <w:w w:val="95"/>
          <w:sz w:val="28"/>
        </w:rPr>
        <w:t>purpose</w:t>
      </w:r>
      <w:r w:rsidR="00A63F29">
        <w:rPr>
          <w:rFonts w:ascii="Garamond" w:hAnsi="Garamond"/>
          <w:w w:val="95"/>
          <w:sz w:val="28"/>
        </w:rPr>
        <w:t xml:space="preserve"> </w:t>
      </w:r>
      <w:r w:rsidRPr="00495CE2">
        <w:rPr>
          <w:rFonts w:ascii="Garamond" w:hAnsi="Garamond"/>
          <w:w w:val="95"/>
          <w:sz w:val="28"/>
        </w:rPr>
        <w:t>of</w:t>
      </w:r>
      <w:r w:rsidR="00A63F29">
        <w:rPr>
          <w:rFonts w:ascii="Garamond" w:hAnsi="Garamond"/>
          <w:w w:val="95"/>
          <w:sz w:val="28"/>
        </w:rPr>
        <w:t xml:space="preserve"> </w:t>
      </w:r>
      <w:r w:rsidRPr="00495CE2">
        <w:rPr>
          <w:rFonts w:ascii="Garamond" w:hAnsi="Garamond"/>
          <w:w w:val="95"/>
          <w:sz w:val="28"/>
        </w:rPr>
        <w:t>acquisition</w:t>
      </w:r>
      <w:r w:rsidR="00A63F29">
        <w:rPr>
          <w:rFonts w:ascii="Garamond" w:hAnsi="Garamond"/>
          <w:w w:val="95"/>
          <w:sz w:val="28"/>
        </w:rPr>
        <w:t xml:space="preserve"> </w:t>
      </w:r>
      <w:r w:rsidRPr="00495CE2">
        <w:rPr>
          <w:rFonts w:ascii="Garamond" w:hAnsi="Garamond"/>
          <w:w w:val="95"/>
          <w:sz w:val="28"/>
        </w:rPr>
        <w:t>of a</w:t>
      </w:r>
      <w:r w:rsidR="00A63F29">
        <w:rPr>
          <w:rFonts w:ascii="Garamond" w:hAnsi="Garamond"/>
          <w:w w:val="95"/>
          <w:sz w:val="28"/>
        </w:rPr>
        <w:t xml:space="preserve"> </w:t>
      </w:r>
      <w:r w:rsidRPr="00495CE2">
        <w:rPr>
          <w:rFonts w:ascii="Garamond" w:hAnsi="Garamond"/>
          <w:w w:val="95"/>
          <w:sz w:val="28"/>
        </w:rPr>
        <w:t>residential</w:t>
      </w:r>
      <w:r w:rsidR="00A63F29">
        <w:rPr>
          <w:rFonts w:ascii="Garamond" w:hAnsi="Garamond"/>
          <w:w w:val="95"/>
          <w:sz w:val="28"/>
        </w:rPr>
        <w:t xml:space="preserve"> </w:t>
      </w:r>
      <w:r w:rsidRPr="00495CE2">
        <w:rPr>
          <w:rFonts w:ascii="Garamond" w:hAnsi="Garamond"/>
          <w:w w:val="95"/>
          <w:sz w:val="28"/>
        </w:rPr>
        <w:t>house</w:t>
      </w:r>
      <w:r w:rsidR="00846304">
        <w:rPr>
          <w:rFonts w:ascii="Garamond" w:hAnsi="Garamond"/>
          <w:w w:val="95"/>
          <w:sz w:val="28"/>
        </w:rPr>
        <w:t xml:space="preserve"> </w:t>
      </w:r>
      <w:r w:rsidRPr="00495CE2">
        <w:rPr>
          <w:rFonts w:ascii="Garamond" w:hAnsi="Garamond"/>
          <w:w w:val="95"/>
          <w:sz w:val="28"/>
        </w:rPr>
        <w:t>property.</w:t>
      </w:r>
    </w:p>
    <w:p w14:paraId="5B822EDE" w14:textId="77777777" w:rsidR="008856F1" w:rsidRDefault="004B6722" w:rsidP="00172A7A">
      <w:pPr>
        <w:spacing w:before="1" w:line="230" w:lineRule="auto"/>
        <w:ind w:left="380" w:right="734"/>
        <w:jc w:val="both"/>
        <w:rPr>
          <w:rFonts w:ascii="Garamond" w:hAnsi="Garamond"/>
          <w:w w:val="95"/>
          <w:sz w:val="28"/>
        </w:rPr>
      </w:pPr>
      <w:r w:rsidRPr="00495CE2">
        <w:rPr>
          <w:rFonts w:ascii="Garamond" w:hAnsi="Garamond"/>
          <w:w w:val="90"/>
          <w:sz w:val="28"/>
        </w:rPr>
        <w:t>The</w:t>
      </w:r>
      <w:r w:rsidR="00846304">
        <w:rPr>
          <w:rFonts w:ascii="Garamond" w:hAnsi="Garamond"/>
          <w:w w:val="90"/>
          <w:sz w:val="28"/>
        </w:rPr>
        <w:t xml:space="preserve"> </w:t>
      </w:r>
      <w:r w:rsidRPr="00495CE2">
        <w:rPr>
          <w:rFonts w:ascii="Garamond" w:hAnsi="Garamond"/>
          <w:w w:val="90"/>
          <w:sz w:val="28"/>
        </w:rPr>
        <w:t>deduction</w:t>
      </w:r>
      <w:r w:rsidR="00846304">
        <w:rPr>
          <w:rFonts w:ascii="Garamond" w:hAnsi="Garamond"/>
          <w:w w:val="90"/>
          <w:sz w:val="28"/>
        </w:rPr>
        <w:t xml:space="preserve"> </w:t>
      </w:r>
      <w:r w:rsidRPr="00495CE2">
        <w:rPr>
          <w:rFonts w:ascii="Garamond" w:hAnsi="Garamond"/>
          <w:w w:val="90"/>
          <w:sz w:val="28"/>
        </w:rPr>
        <w:t>under</w:t>
      </w:r>
      <w:r w:rsidR="00846304">
        <w:rPr>
          <w:rFonts w:ascii="Garamond" w:hAnsi="Garamond"/>
          <w:w w:val="90"/>
          <w:sz w:val="28"/>
        </w:rPr>
        <w:t xml:space="preserve"> </w:t>
      </w:r>
      <w:r w:rsidRPr="00495CE2">
        <w:rPr>
          <w:rFonts w:ascii="Garamond" w:hAnsi="Garamond"/>
          <w:w w:val="90"/>
          <w:sz w:val="28"/>
        </w:rPr>
        <w:t>sub-section(1)</w:t>
      </w:r>
      <w:r w:rsidR="00660901">
        <w:rPr>
          <w:rFonts w:ascii="Garamond" w:hAnsi="Garamond"/>
          <w:w w:val="90"/>
          <w:sz w:val="28"/>
        </w:rPr>
        <w:t xml:space="preserve"> </w:t>
      </w:r>
      <w:r w:rsidRPr="00495CE2">
        <w:rPr>
          <w:rFonts w:ascii="Garamond" w:hAnsi="Garamond"/>
          <w:w w:val="90"/>
          <w:sz w:val="28"/>
        </w:rPr>
        <w:t>shall</w:t>
      </w:r>
      <w:r w:rsidR="00660901">
        <w:rPr>
          <w:rFonts w:ascii="Garamond" w:hAnsi="Garamond"/>
          <w:w w:val="90"/>
          <w:sz w:val="28"/>
        </w:rPr>
        <w:t xml:space="preserve"> </w:t>
      </w:r>
      <w:r w:rsidRPr="00495CE2">
        <w:rPr>
          <w:rFonts w:ascii="Garamond" w:hAnsi="Garamond"/>
          <w:w w:val="90"/>
          <w:sz w:val="28"/>
        </w:rPr>
        <w:t>not</w:t>
      </w:r>
      <w:r w:rsidR="00660901">
        <w:rPr>
          <w:rFonts w:ascii="Garamond" w:hAnsi="Garamond"/>
          <w:w w:val="90"/>
          <w:sz w:val="28"/>
        </w:rPr>
        <w:t xml:space="preserve"> </w:t>
      </w:r>
      <w:r w:rsidRPr="00495CE2">
        <w:rPr>
          <w:rFonts w:ascii="Garamond" w:hAnsi="Garamond"/>
          <w:w w:val="90"/>
          <w:sz w:val="28"/>
        </w:rPr>
        <w:t>exceed</w:t>
      </w:r>
      <w:r w:rsidR="00660901">
        <w:rPr>
          <w:rFonts w:ascii="Garamond" w:hAnsi="Garamond"/>
          <w:w w:val="90"/>
          <w:sz w:val="28"/>
        </w:rPr>
        <w:t xml:space="preserve"> </w:t>
      </w:r>
      <w:r w:rsidRPr="00495CE2">
        <w:rPr>
          <w:rFonts w:ascii="Garamond" w:hAnsi="Garamond"/>
          <w:w w:val="90"/>
          <w:sz w:val="28"/>
        </w:rPr>
        <w:t>one</w:t>
      </w:r>
      <w:r w:rsidR="00660901">
        <w:rPr>
          <w:rFonts w:ascii="Garamond" w:hAnsi="Garamond"/>
          <w:w w:val="90"/>
          <w:sz w:val="28"/>
        </w:rPr>
        <w:t xml:space="preserve"> </w:t>
      </w:r>
      <w:r w:rsidRPr="00495CE2">
        <w:rPr>
          <w:rFonts w:ascii="Garamond" w:hAnsi="Garamond"/>
          <w:w w:val="90"/>
          <w:sz w:val="28"/>
        </w:rPr>
        <w:t>lakh</w:t>
      </w:r>
      <w:r w:rsidR="00660901">
        <w:rPr>
          <w:rFonts w:ascii="Garamond" w:hAnsi="Garamond"/>
          <w:w w:val="90"/>
          <w:sz w:val="28"/>
        </w:rPr>
        <w:t xml:space="preserve"> </w:t>
      </w:r>
      <w:r w:rsidRPr="00495CE2">
        <w:rPr>
          <w:rFonts w:ascii="Garamond" w:hAnsi="Garamond"/>
          <w:w w:val="90"/>
          <w:sz w:val="28"/>
        </w:rPr>
        <w:t>and</w:t>
      </w:r>
      <w:r w:rsidR="00660901">
        <w:rPr>
          <w:rFonts w:ascii="Garamond" w:hAnsi="Garamond"/>
          <w:w w:val="90"/>
          <w:sz w:val="28"/>
        </w:rPr>
        <w:t xml:space="preserve"> </w:t>
      </w:r>
      <w:r w:rsidRPr="00495CE2">
        <w:rPr>
          <w:rFonts w:ascii="Garamond" w:hAnsi="Garamond"/>
          <w:w w:val="90"/>
          <w:sz w:val="28"/>
        </w:rPr>
        <w:t>fifty</w:t>
      </w:r>
      <w:r w:rsidR="00660901">
        <w:rPr>
          <w:rFonts w:ascii="Garamond" w:hAnsi="Garamond"/>
          <w:w w:val="90"/>
          <w:sz w:val="28"/>
        </w:rPr>
        <w:t xml:space="preserve"> </w:t>
      </w:r>
      <w:r w:rsidRPr="00495CE2">
        <w:rPr>
          <w:rFonts w:ascii="Garamond" w:hAnsi="Garamond"/>
          <w:w w:val="90"/>
          <w:sz w:val="28"/>
        </w:rPr>
        <w:t>thousand</w:t>
      </w:r>
      <w:r w:rsidR="00660901">
        <w:rPr>
          <w:rFonts w:ascii="Garamond" w:hAnsi="Garamond"/>
          <w:w w:val="90"/>
          <w:sz w:val="28"/>
        </w:rPr>
        <w:t xml:space="preserve"> </w:t>
      </w:r>
      <w:r w:rsidRPr="00495CE2">
        <w:rPr>
          <w:rFonts w:ascii="Garamond" w:hAnsi="Garamond"/>
          <w:w w:val="90"/>
          <w:sz w:val="28"/>
        </w:rPr>
        <w:t>rupees</w:t>
      </w:r>
      <w:r w:rsidR="00660901">
        <w:rPr>
          <w:rFonts w:ascii="Garamond" w:hAnsi="Garamond"/>
          <w:w w:val="90"/>
          <w:sz w:val="28"/>
        </w:rPr>
        <w:t xml:space="preserve"> </w:t>
      </w:r>
      <w:r w:rsidRPr="00495CE2">
        <w:rPr>
          <w:rFonts w:ascii="Garamond" w:hAnsi="Garamond"/>
          <w:w w:val="90"/>
          <w:sz w:val="28"/>
        </w:rPr>
        <w:t>and</w:t>
      </w:r>
      <w:r w:rsidR="00660901">
        <w:rPr>
          <w:rFonts w:ascii="Garamond" w:hAnsi="Garamond"/>
          <w:w w:val="90"/>
          <w:sz w:val="28"/>
        </w:rPr>
        <w:t xml:space="preserve"> </w:t>
      </w:r>
      <w:r w:rsidRPr="00495CE2">
        <w:rPr>
          <w:rFonts w:ascii="Garamond" w:hAnsi="Garamond"/>
          <w:w w:val="90"/>
          <w:sz w:val="28"/>
        </w:rPr>
        <w:t>shall</w:t>
      </w:r>
      <w:r w:rsidR="00660901">
        <w:rPr>
          <w:rFonts w:ascii="Garamond" w:hAnsi="Garamond"/>
          <w:w w:val="90"/>
          <w:sz w:val="28"/>
        </w:rPr>
        <w:t xml:space="preserve"> </w:t>
      </w:r>
      <w:r w:rsidRPr="00495CE2">
        <w:rPr>
          <w:rFonts w:ascii="Garamond" w:hAnsi="Garamond"/>
          <w:w w:val="90"/>
          <w:sz w:val="28"/>
        </w:rPr>
        <w:t>be</w:t>
      </w:r>
      <w:r w:rsidR="00660901">
        <w:rPr>
          <w:rFonts w:ascii="Garamond" w:hAnsi="Garamond"/>
          <w:w w:val="90"/>
          <w:sz w:val="28"/>
        </w:rPr>
        <w:t xml:space="preserve"> </w:t>
      </w:r>
      <w:r w:rsidRPr="00495CE2">
        <w:rPr>
          <w:rFonts w:ascii="Garamond" w:hAnsi="Garamond"/>
          <w:w w:val="90"/>
          <w:sz w:val="28"/>
        </w:rPr>
        <w:t>allowed</w:t>
      </w:r>
      <w:r w:rsidR="00660901">
        <w:rPr>
          <w:rFonts w:ascii="Garamond" w:hAnsi="Garamond"/>
          <w:w w:val="90"/>
          <w:sz w:val="28"/>
        </w:rPr>
        <w:t xml:space="preserve"> </w:t>
      </w:r>
      <w:r w:rsidRPr="00495CE2">
        <w:rPr>
          <w:rFonts w:ascii="Garamond" w:hAnsi="Garamond"/>
          <w:w w:val="90"/>
          <w:sz w:val="28"/>
        </w:rPr>
        <w:t>in</w:t>
      </w:r>
      <w:r w:rsidR="00660901">
        <w:rPr>
          <w:rFonts w:ascii="Garamond" w:hAnsi="Garamond"/>
          <w:w w:val="90"/>
          <w:sz w:val="28"/>
        </w:rPr>
        <w:t xml:space="preserve"> </w:t>
      </w:r>
      <w:r w:rsidRPr="00495CE2">
        <w:rPr>
          <w:rFonts w:ascii="Garamond" w:hAnsi="Garamond"/>
          <w:w w:val="90"/>
          <w:sz w:val="28"/>
        </w:rPr>
        <w:t>computing</w:t>
      </w:r>
      <w:r w:rsidR="00660901">
        <w:rPr>
          <w:rFonts w:ascii="Garamond" w:hAnsi="Garamond"/>
          <w:w w:val="90"/>
          <w:sz w:val="28"/>
        </w:rPr>
        <w:t xml:space="preserve"> </w:t>
      </w:r>
      <w:r w:rsidRPr="00495CE2">
        <w:rPr>
          <w:rFonts w:ascii="Garamond" w:hAnsi="Garamond"/>
          <w:w w:val="90"/>
          <w:sz w:val="28"/>
        </w:rPr>
        <w:t>the</w:t>
      </w:r>
      <w:r w:rsidR="00660901">
        <w:rPr>
          <w:rFonts w:ascii="Garamond" w:hAnsi="Garamond"/>
          <w:w w:val="90"/>
          <w:sz w:val="28"/>
        </w:rPr>
        <w:t xml:space="preserve"> </w:t>
      </w:r>
      <w:r w:rsidRPr="00495CE2">
        <w:rPr>
          <w:rFonts w:ascii="Garamond" w:hAnsi="Garamond"/>
          <w:w w:val="90"/>
          <w:sz w:val="28"/>
        </w:rPr>
        <w:t>total</w:t>
      </w:r>
      <w:r w:rsidR="00660901">
        <w:rPr>
          <w:rFonts w:ascii="Garamond" w:hAnsi="Garamond"/>
          <w:w w:val="90"/>
          <w:sz w:val="28"/>
        </w:rPr>
        <w:t xml:space="preserve"> </w:t>
      </w:r>
      <w:r w:rsidRPr="00495CE2">
        <w:rPr>
          <w:rFonts w:ascii="Garamond" w:hAnsi="Garamond"/>
          <w:w w:val="90"/>
          <w:sz w:val="28"/>
        </w:rPr>
        <w:t>income</w:t>
      </w:r>
      <w:r w:rsidR="00660901">
        <w:rPr>
          <w:rFonts w:ascii="Garamond" w:hAnsi="Garamond"/>
          <w:w w:val="90"/>
          <w:sz w:val="28"/>
        </w:rPr>
        <w:t xml:space="preserve"> </w:t>
      </w:r>
      <w:r w:rsidRPr="00495CE2">
        <w:rPr>
          <w:rFonts w:ascii="Garamond" w:hAnsi="Garamond"/>
          <w:w w:val="90"/>
          <w:sz w:val="28"/>
        </w:rPr>
        <w:t>of</w:t>
      </w:r>
      <w:r w:rsidR="00660901">
        <w:rPr>
          <w:rFonts w:ascii="Garamond" w:hAnsi="Garamond"/>
          <w:w w:val="90"/>
          <w:sz w:val="28"/>
        </w:rPr>
        <w:t xml:space="preserve"> </w:t>
      </w:r>
      <w:r w:rsidRPr="00495CE2">
        <w:rPr>
          <w:rFonts w:ascii="Garamond" w:hAnsi="Garamond"/>
          <w:w w:val="90"/>
          <w:sz w:val="28"/>
        </w:rPr>
        <w:t>the</w:t>
      </w:r>
      <w:r w:rsidR="00660901">
        <w:rPr>
          <w:rFonts w:ascii="Garamond" w:hAnsi="Garamond"/>
          <w:w w:val="90"/>
          <w:sz w:val="28"/>
        </w:rPr>
        <w:t xml:space="preserve"> </w:t>
      </w:r>
      <w:r w:rsidRPr="00495CE2">
        <w:rPr>
          <w:rFonts w:ascii="Garamond" w:hAnsi="Garamond"/>
          <w:w w:val="90"/>
          <w:sz w:val="28"/>
        </w:rPr>
        <w:t>individual</w:t>
      </w:r>
      <w:r w:rsidR="00660901">
        <w:rPr>
          <w:rFonts w:ascii="Garamond" w:hAnsi="Garamond"/>
          <w:w w:val="90"/>
          <w:sz w:val="28"/>
        </w:rPr>
        <w:t xml:space="preserve"> </w:t>
      </w:r>
      <w:r w:rsidRPr="00495CE2">
        <w:rPr>
          <w:rFonts w:ascii="Garamond" w:hAnsi="Garamond"/>
          <w:w w:val="90"/>
          <w:sz w:val="28"/>
        </w:rPr>
        <w:t>for</w:t>
      </w:r>
      <w:r w:rsidR="00660901">
        <w:rPr>
          <w:rFonts w:ascii="Garamond" w:hAnsi="Garamond"/>
          <w:w w:val="90"/>
          <w:sz w:val="28"/>
        </w:rPr>
        <w:t xml:space="preserve"> </w:t>
      </w:r>
      <w:r w:rsidRPr="00495CE2">
        <w:rPr>
          <w:rFonts w:ascii="Garamond" w:hAnsi="Garamond"/>
          <w:w w:val="90"/>
          <w:sz w:val="28"/>
        </w:rPr>
        <w:t>the</w:t>
      </w:r>
      <w:r w:rsidR="00660901">
        <w:rPr>
          <w:rFonts w:ascii="Garamond" w:hAnsi="Garamond"/>
          <w:w w:val="90"/>
          <w:sz w:val="28"/>
        </w:rPr>
        <w:t xml:space="preserve"> </w:t>
      </w:r>
      <w:r w:rsidRPr="00495CE2">
        <w:rPr>
          <w:rFonts w:ascii="Garamond" w:hAnsi="Garamond"/>
          <w:w w:val="90"/>
          <w:sz w:val="28"/>
        </w:rPr>
        <w:t>assessment</w:t>
      </w:r>
      <w:r w:rsidR="00660901">
        <w:rPr>
          <w:rFonts w:ascii="Garamond" w:hAnsi="Garamond"/>
          <w:w w:val="90"/>
          <w:sz w:val="28"/>
        </w:rPr>
        <w:t xml:space="preserve"> </w:t>
      </w:r>
      <w:r w:rsidRPr="00495CE2">
        <w:rPr>
          <w:rFonts w:ascii="Garamond" w:hAnsi="Garamond"/>
          <w:w w:val="95"/>
          <w:sz w:val="28"/>
        </w:rPr>
        <w:t>year</w:t>
      </w:r>
      <w:r w:rsidR="00660901">
        <w:rPr>
          <w:rFonts w:ascii="Garamond" w:hAnsi="Garamond"/>
          <w:w w:val="95"/>
          <w:sz w:val="28"/>
        </w:rPr>
        <w:t xml:space="preserve"> </w:t>
      </w:r>
      <w:r w:rsidRPr="00495CE2">
        <w:rPr>
          <w:rFonts w:ascii="Garamond" w:hAnsi="Garamond"/>
          <w:w w:val="95"/>
          <w:sz w:val="28"/>
        </w:rPr>
        <w:t>beginning</w:t>
      </w:r>
      <w:r w:rsidR="00660901">
        <w:rPr>
          <w:rFonts w:ascii="Garamond" w:hAnsi="Garamond"/>
          <w:w w:val="95"/>
          <w:sz w:val="28"/>
        </w:rPr>
        <w:t xml:space="preserve"> </w:t>
      </w:r>
      <w:r w:rsidRPr="00495CE2">
        <w:rPr>
          <w:rFonts w:ascii="Garamond" w:hAnsi="Garamond"/>
          <w:w w:val="95"/>
          <w:sz w:val="28"/>
        </w:rPr>
        <w:t>on</w:t>
      </w:r>
      <w:r w:rsidR="00660901">
        <w:rPr>
          <w:rFonts w:ascii="Garamond" w:hAnsi="Garamond"/>
          <w:w w:val="95"/>
          <w:sz w:val="28"/>
        </w:rPr>
        <w:t xml:space="preserve"> </w:t>
      </w:r>
      <w:r w:rsidRPr="00495CE2">
        <w:rPr>
          <w:rFonts w:ascii="Garamond" w:hAnsi="Garamond"/>
          <w:w w:val="95"/>
          <w:sz w:val="28"/>
        </w:rPr>
        <w:t>the1st</w:t>
      </w:r>
      <w:r w:rsidR="00660901">
        <w:rPr>
          <w:rFonts w:ascii="Garamond" w:hAnsi="Garamond"/>
          <w:w w:val="95"/>
          <w:sz w:val="28"/>
        </w:rPr>
        <w:t xml:space="preserve"> </w:t>
      </w:r>
      <w:r w:rsidRPr="00495CE2">
        <w:rPr>
          <w:rFonts w:ascii="Garamond" w:hAnsi="Garamond"/>
          <w:w w:val="95"/>
          <w:sz w:val="28"/>
        </w:rPr>
        <w:t>day</w:t>
      </w:r>
      <w:r w:rsidR="00660901">
        <w:rPr>
          <w:rFonts w:ascii="Garamond" w:hAnsi="Garamond"/>
          <w:w w:val="95"/>
          <w:sz w:val="28"/>
        </w:rPr>
        <w:t xml:space="preserve"> </w:t>
      </w:r>
      <w:r w:rsidRPr="00495CE2">
        <w:rPr>
          <w:rFonts w:ascii="Garamond" w:hAnsi="Garamond"/>
          <w:w w:val="95"/>
          <w:sz w:val="28"/>
        </w:rPr>
        <w:t>of</w:t>
      </w:r>
      <w:r w:rsidR="00846304">
        <w:rPr>
          <w:rFonts w:ascii="Garamond" w:hAnsi="Garamond"/>
          <w:w w:val="95"/>
          <w:sz w:val="28"/>
        </w:rPr>
        <w:t xml:space="preserve"> </w:t>
      </w:r>
      <w:r w:rsidRPr="00495CE2">
        <w:rPr>
          <w:rFonts w:ascii="Garamond" w:hAnsi="Garamond"/>
          <w:w w:val="95"/>
          <w:sz w:val="28"/>
        </w:rPr>
        <w:t>April,2020</w:t>
      </w:r>
      <w:r w:rsidR="00846304">
        <w:rPr>
          <w:rFonts w:ascii="Garamond" w:hAnsi="Garamond"/>
          <w:w w:val="95"/>
          <w:sz w:val="28"/>
        </w:rPr>
        <w:t xml:space="preserve"> </w:t>
      </w:r>
      <w:r w:rsidRPr="00495CE2">
        <w:rPr>
          <w:rFonts w:ascii="Garamond" w:hAnsi="Garamond"/>
          <w:w w:val="95"/>
          <w:sz w:val="28"/>
        </w:rPr>
        <w:t>and</w:t>
      </w:r>
      <w:r w:rsidR="00846304">
        <w:rPr>
          <w:rFonts w:ascii="Garamond" w:hAnsi="Garamond"/>
          <w:w w:val="95"/>
          <w:sz w:val="28"/>
        </w:rPr>
        <w:t xml:space="preserve"> </w:t>
      </w:r>
      <w:r w:rsidRPr="00495CE2">
        <w:rPr>
          <w:rFonts w:ascii="Garamond" w:hAnsi="Garamond"/>
          <w:w w:val="95"/>
          <w:sz w:val="28"/>
        </w:rPr>
        <w:t>subsequent</w:t>
      </w:r>
      <w:r w:rsidR="00846304">
        <w:rPr>
          <w:rFonts w:ascii="Garamond" w:hAnsi="Garamond"/>
          <w:w w:val="95"/>
          <w:sz w:val="28"/>
        </w:rPr>
        <w:t xml:space="preserve"> </w:t>
      </w:r>
      <w:r w:rsidRPr="00495CE2">
        <w:rPr>
          <w:rFonts w:ascii="Garamond" w:hAnsi="Garamond"/>
          <w:w w:val="95"/>
          <w:sz w:val="28"/>
        </w:rPr>
        <w:t>assessment</w:t>
      </w:r>
      <w:r w:rsidR="00846304">
        <w:rPr>
          <w:rFonts w:ascii="Garamond" w:hAnsi="Garamond"/>
          <w:w w:val="95"/>
          <w:sz w:val="28"/>
        </w:rPr>
        <w:t xml:space="preserve"> </w:t>
      </w:r>
      <w:r w:rsidRPr="00495CE2">
        <w:rPr>
          <w:rFonts w:ascii="Garamond" w:hAnsi="Garamond"/>
          <w:w w:val="95"/>
          <w:sz w:val="28"/>
        </w:rPr>
        <w:t>years.</w:t>
      </w:r>
    </w:p>
    <w:p w14:paraId="2C4CE785" w14:textId="77777777" w:rsidR="00846304" w:rsidRDefault="00846304" w:rsidP="00172A7A">
      <w:pPr>
        <w:pStyle w:val="Heading3"/>
        <w:spacing w:before="51" w:line="264" w:lineRule="auto"/>
        <w:ind w:firstLine="81"/>
        <w:jc w:val="both"/>
        <w:rPr>
          <w:rFonts w:ascii="Garamond" w:hAnsi="Garamond"/>
          <w:sz w:val="24"/>
          <w:szCs w:val="24"/>
        </w:rPr>
      </w:pPr>
    </w:p>
    <w:p w14:paraId="1D5AB03C" w14:textId="77777777" w:rsidR="00846304" w:rsidRPr="00846304" w:rsidRDefault="00846304" w:rsidP="00172A7A">
      <w:pPr>
        <w:pStyle w:val="Heading3"/>
        <w:spacing w:before="51" w:line="264" w:lineRule="auto"/>
        <w:ind w:firstLine="81"/>
        <w:jc w:val="both"/>
        <w:rPr>
          <w:rFonts w:ascii="Garamond" w:hAnsi="Garamond"/>
          <w:sz w:val="24"/>
          <w:szCs w:val="24"/>
        </w:rPr>
      </w:pPr>
      <w:r w:rsidRPr="00846304">
        <w:rPr>
          <w:rFonts w:ascii="Garamond" w:hAnsi="Garamond"/>
          <w:sz w:val="24"/>
          <w:szCs w:val="24"/>
        </w:rPr>
        <w:t>80G-DEDUCTION FOR DONATIONS TOWARDS SOCIAL CAUSES;</w:t>
      </w:r>
    </w:p>
    <w:p w14:paraId="3B27BC3F" w14:textId="77777777" w:rsidR="00846304" w:rsidRPr="00495CE2" w:rsidRDefault="00846304" w:rsidP="00172A7A">
      <w:pPr>
        <w:spacing w:before="207" w:line="264" w:lineRule="auto"/>
        <w:ind w:left="740" w:right="734"/>
        <w:jc w:val="both"/>
        <w:rPr>
          <w:rFonts w:ascii="Garamond" w:hAnsi="Garamond"/>
          <w:b/>
          <w:sz w:val="28"/>
        </w:rPr>
      </w:pPr>
      <w:r w:rsidRPr="00495CE2">
        <w:rPr>
          <w:rFonts w:ascii="Garamond" w:hAnsi="Garamond"/>
          <w:w w:val="95"/>
          <w:sz w:val="28"/>
        </w:rPr>
        <w:t>The</w:t>
      </w:r>
      <w:r w:rsidR="00276BF7">
        <w:rPr>
          <w:rFonts w:ascii="Garamond" w:hAnsi="Garamond"/>
          <w:w w:val="95"/>
          <w:sz w:val="28"/>
        </w:rPr>
        <w:t xml:space="preserve"> </w:t>
      </w:r>
      <w:r w:rsidRPr="00495CE2">
        <w:rPr>
          <w:rFonts w:ascii="Garamond" w:hAnsi="Garamond"/>
          <w:w w:val="95"/>
          <w:sz w:val="28"/>
        </w:rPr>
        <w:t>various</w:t>
      </w:r>
      <w:r w:rsidR="00276BF7">
        <w:rPr>
          <w:rFonts w:ascii="Garamond" w:hAnsi="Garamond"/>
          <w:w w:val="95"/>
          <w:sz w:val="28"/>
        </w:rPr>
        <w:t xml:space="preserve"> </w:t>
      </w:r>
      <w:r w:rsidRPr="00495CE2">
        <w:rPr>
          <w:rFonts w:ascii="Garamond" w:hAnsi="Garamond"/>
          <w:w w:val="95"/>
          <w:sz w:val="28"/>
        </w:rPr>
        <w:t>donations</w:t>
      </w:r>
      <w:r w:rsidR="00276BF7">
        <w:rPr>
          <w:rFonts w:ascii="Garamond" w:hAnsi="Garamond"/>
          <w:w w:val="95"/>
          <w:sz w:val="28"/>
        </w:rPr>
        <w:t xml:space="preserve"> </w:t>
      </w:r>
      <w:r w:rsidRPr="00495CE2">
        <w:rPr>
          <w:rFonts w:ascii="Garamond" w:hAnsi="Garamond"/>
          <w:w w:val="95"/>
          <w:sz w:val="28"/>
        </w:rPr>
        <w:t>specified</w:t>
      </w:r>
      <w:r w:rsidR="00276BF7">
        <w:rPr>
          <w:rFonts w:ascii="Garamond" w:hAnsi="Garamond"/>
          <w:w w:val="95"/>
          <w:sz w:val="28"/>
        </w:rPr>
        <w:t xml:space="preserve"> </w:t>
      </w:r>
      <w:r w:rsidRPr="00495CE2">
        <w:rPr>
          <w:rFonts w:ascii="Garamond" w:hAnsi="Garamond"/>
          <w:w w:val="95"/>
          <w:sz w:val="28"/>
        </w:rPr>
        <w:t>in u/s80G</w:t>
      </w:r>
      <w:r w:rsidR="00276BF7">
        <w:rPr>
          <w:rFonts w:ascii="Garamond" w:hAnsi="Garamond"/>
          <w:w w:val="95"/>
          <w:sz w:val="28"/>
        </w:rPr>
        <w:t xml:space="preserve"> </w:t>
      </w:r>
      <w:r w:rsidRPr="00495CE2">
        <w:rPr>
          <w:rFonts w:ascii="Garamond" w:hAnsi="Garamond"/>
          <w:w w:val="95"/>
          <w:sz w:val="28"/>
        </w:rPr>
        <w:t>are</w:t>
      </w:r>
      <w:r w:rsidR="00276BF7">
        <w:rPr>
          <w:rFonts w:ascii="Garamond" w:hAnsi="Garamond"/>
          <w:w w:val="95"/>
          <w:sz w:val="28"/>
        </w:rPr>
        <w:t xml:space="preserve"> </w:t>
      </w:r>
      <w:r w:rsidRPr="00495CE2">
        <w:rPr>
          <w:rFonts w:ascii="Garamond" w:hAnsi="Garamond"/>
          <w:w w:val="95"/>
          <w:sz w:val="28"/>
        </w:rPr>
        <w:t>eligible</w:t>
      </w:r>
      <w:r w:rsidR="00276BF7">
        <w:rPr>
          <w:rFonts w:ascii="Garamond" w:hAnsi="Garamond"/>
          <w:w w:val="95"/>
          <w:sz w:val="28"/>
        </w:rPr>
        <w:t xml:space="preserve"> </w:t>
      </w:r>
      <w:r w:rsidRPr="00495CE2">
        <w:rPr>
          <w:rFonts w:ascii="Garamond" w:hAnsi="Garamond"/>
          <w:w w:val="95"/>
          <w:sz w:val="28"/>
        </w:rPr>
        <w:t>for</w:t>
      </w:r>
      <w:r w:rsidR="00276BF7">
        <w:rPr>
          <w:rFonts w:ascii="Garamond" w:hAnsi="Garamond"/>
          <w:w w:val="95"/>
          <w:sz w:val="28"/>
        </w:rPr>
        <w:t xml:space="preserve"> </w:t>
      </w:r>
      <w:r w:rsidRPr="00495CE2">
        <w:rPr>
          <w:rFonts w:ascii="Garamond" w:hAnsi="Garamond"/>
          <w:w w:val="95"/>
          <w:sz w:val="28"/>
        </w:rPr>
        <w:t>deduction</w:t>
      </w:r>
      <w:r w:rsidR="00276BF7">
        <w:rPr>
          <w:rFonts w:ascii="Garamond" w:hAnsi="Garamond"/>
          <w:w w:val="95"/>
          <w:sz w:val="28"/>
        </w:rPr>
        <w:t xml:space="preserve"> </w:t>
      </w:r>
      <w:r w:rsidRPr="00495CE2">
        <w:rPr>
          <w:rFonts w:ascii="Garamond" w:hAnsi="Garamond"/>
          <w:w w:val="95"/>
          <w:sz w:val="28"/>
        </w:rPr>
        <w:t>up to</w:t>
      </w:r>
      <w:r w:rsidR="00276BF7">
        <w:rPr>
          <w:rFonts w:ascii="Garamond" w:hAnsi="Garamond"/>
          <w:w w:val="95"/>
          <w:sz w:val="28"/>
        </w:rPr>
        <w:t xml:space="preserve"> </w:t>
      </w:r>
      <w:r w:rsidRPr="00495CE2">
        <w:rPr>
          <w:rFonts w:ascii="Garamond" w:hAnsi="Garamond"/>
          <w:w w:val="95"/>
          <w:sz w:val="28"/>
        </w:rPr>
        <w:t>either</w:t>
      </w:r>
      <w:r w:rsidR="00276BF7">
        <w:rPr>
          <w:rFonts w:ascii="Garamond" w:hAnsi="Garamond"/>
          <w:w w:val="95"/>
          <w:sz w:val="28"/>
        </w:rPr>
        <w:t xml:space="preserve"> </w:t>
      </w:r>
      <w:r w:rsidRPr="00495CE2">
        <w:rPr>
          <w:rFonts w:ascii="Garamond" w:hAnsi="Garamond"/>
          <w:sz w:val="28"/>
        </w:rPr>
        <w:t>100%</w:t>
      </w:r>
      <w:r w:rsidR="00276BF7">
        <w:rPr>
          <w:rFonts w:ascii="Garamond" w:hAnsi="Garamond"/>
          <w:sz w:val="28"/>
        </w:rPr>
        <w:t xml:space="preserve"> </w:t>
      </w:r>
      <w:r w:rsidRPr="00495CE2">
        <w:rPr>
          <w:rFonts w:ascii="Garamond" w:hAnsi="Garamond"/>
          <w:sz w:val="28"/>
        </w:rPr>
        <w:t>or</w:t>
      </w:r>
      <w:r w:rsidR="00276BF7">
        <w:rPr>
          <w:rFonts w:ascii="Garamond" w:hAnsi="Garamond"/>
          <w:sz w:val="28"/>
        </w:rPr>
        <w:t xml:space="preserve"> </w:t>
      </w:r>
      <w:r w:rsidRPr="00495CE2">
        <w:rPr>
          <w:rFonts w:ascii="Garamond" w:hAnsi="Garamond"/>
          <w:sz w:val="28"/>
        </w:rPr>
        <w:t>50%</w:t>
      </w:r>
      <w:r w:rsidR="00276BF7">
        <w:rPr>
          <w:rFonts w:ascii="Garamond" w:hAnsi="Garamond"/>
          <w:sz w:val="28"/>
        </w:rPr>
        <w:t xml:space="preserve"> </w:t>
      </w:r>
      <w:r w:rsidRPr="00495CE2">
        <w:rPr>
          <w:rFonts w:ascii="Garamond" w:hAnsi="Garamond"/>
          <w:sz w:val="28"/>
        </w:rPr>
        <w:t>with</w:t>
      </w:r>
      <w:r w:rsidR="00276BF7">
        <w:rPr>
          <w:rFonts w:ascii="Garamond" w:hAnsi="Garamond"/>
          <w:sz w:val="28"/>
        </w:rPr>
        <w:t xml:space="preserve"> </w:t>
      </w:r>
      <w:r w:rsidRPr="00495CE2">
        <w:rPr>
          <w:rFonts w:ascii="Garamond" w:hAnsi="Garamond"/>
          <w:sz w:val="28"/>
        </w:rPr>
        <w:t>or</w:t>
      </w:r>
      <w:r w:rsidR="00276BF7">
        <w:rPr>
          <w:rFonts w:ascii="Garamond" w:hAnsi="Garamond"/>
          <w:sz w:val="28"/>
        </w:rPr>
        <w:t xml:space="preserve"> </w:t>
      </w:r>
      <w:r w:rsidRPr="00495CE2">
        <w:rPr>
          <w:rFonts w:ascii="Garamond" w:hAnsi="Garamond"/>
          <w:sz w:val="28"/>
        </w:rPr>
        <w:t>without</w:t>
      </w:r>
      <w:r w:rsidR="00276BF7">
        <w:rPr>
          <w:rFonts w:ascii="Garamond" w:hAnsi="Garamond"/>
          <w:sz w:val="28"/>
        </w:rPr>
        <w:t xml:space="preserve"> </w:t>
      </w:r>
      <w:r w:rsidRPr="00495CE2">
        <w:rPr>
          <w:rFonts w:ascii="Garamond" w:hAnsi="Garamond"/>
          <w:sz w:val="28"/>
        </w:rPr>
        <w:t>restriction</w:t>
      </w:r>
      <w:r w:rsidRPr="00495CE2">
        <w:rPr>
          <w:rFonts w:ascii="Garamond" w:hAnsi="Garamond"/>
          <w:b/>
          <w:sz w:val="28"/>
        </w:rPr>
        <w:t>.</w:t>
      </w:r>
    </w:p>
    <w:p w14:paraId="7E6D9D8A" w14:textId="77777777" w:rsidR="00846304" w:rsidRPr="00495CE2" w:rsidRDefault="00846304" w:rsidP="00172A7A">
      <w:pPr>
        <w:spacing w:before="199"/>
        <w:ind w:left="740"/>
        <w:jc w:val="both"/>
        <w:rPr>
          <w:rFonts w:ascii="Garamond" w:hAnsi="Garamond"/>
          <w:sz w:val="28"/>
        </w:rPr>
      </w:pPr>
      <w:r w:rsidRPr="00495CE2">
        <w:rPr>
          <w:rFonts w:ascii="Garamond" w:hAnsi="Garamond"/>
          <w:w w:val="90"/>
          <w:sz w:val="28"/>
        </w:rPr>
        <w:t>The</w:t>
      </w:r>
      <w:r w:rsidR="00276BF7">
        <w:rPr>
          <w:rFonts w:ascii="Garamond" w:hAnsi="Garamond"/>
          <w:w w:val="90"/>
          <w:sz w:val="28"/>
        </w:rPr>
        <w:t xml:space="preserve"> </w:t>
      </w:r>
      <w:r w:rsidRPr="00495CE2">
        <w:rPr>
          <w:rFonts w:ascii="Garamond" w:hAnsi="Garamond"/>
          <w:w w:val="90"/>
          <w:sz w:val="28"/>
        </w:rPr>
        <w:t>Various</w:t>
      </w:r>
      <w:r w:rsidR="00276BF7">
        <w:rPr>
          <w:rFonts w:ascii="Garamond" w:hAnsi="Garamond"/>
          <w:w w:val="90"/>
          <w:sz w:val="28"/>
        </w:rPr>
        <w:t xml:space="preserve"> </w:t>
      </w:r>
      <w:r w:rsidRPr="00495CE2">
        <w:rPr>
          <w:rFonts w:ascii="Garamond" w:hAnsi="Garamond"/>
          <w:w w:val="90"/>
          <w:sz w:val="28"/>
        </w:rPr>
        <w:t>Donation</w:t>
      </w:r>
      <w:r w:rsidR="00276BF7">
        <w:rPr>
          <w:rFonts w:ascii="Garamond" w:hAnsi="Garamond"/>
          <w:w w:val="90"/>
          <w:sz w:val="28"/>
        </w:rPr>
        <w:t xml:space="preserve"> </w:t>
      </w:r>
      <w:r w:rsidRPr="00495CE2">
        <w:rPr>
          <w:rFonts w:ascii="Garamond" w:hAnsi="Garamond"/>
          <w:w w:val="90"/>
          <w:sz w:val="28"/>
        </w:rPr>
        <w:t>Under</w:t>
      </w:r>
      <w:r w:rsidR="00276BF7">
        <w:rPr>
          <w:rFonts w:ascii="Garamond" w:hAnsi="Garamond"/>
          <w:w w:val="90"/>
          <w:sz w:val="28"/>
        </w:rPr>
        <w:t xml:space="preserve"> </w:t>
      </w:r>
      <w:r w:rsidRPr="00495CE2">
        <w:rPr>
          <w:rFonts w:ascii="Garamond" w:hAnsi="Garamond"/>
          <w:w w:val="90"/>
          <w:sz w:val="28"/>
        </w:rPr>
        <w:t>this</w:t>
      </w:r>
      <w:r w:rsidR="00276BF7">
        <w:rPr>
          <w:rFonts w:ascii="Garamond" w:hAnsi="Garamond"/>
          <w:w w:val="90"/>
          <w:sz w:val="28"/>
        </w:rPr>
        <w:t xml:space="preserve"> </w:t>
      </w:r>
      <w:r w:rsidRPr="00495CE2">
        <w:rPr>
          <w:rFonts w:ascii="Garamond" w:hAnsi="Garamond"/>
          <w:w w:val="90"/>
          <w:sz w:val="28"/>
        </w:rPr>
        <w:t>section</w:t>
      </w:r>
      <w:r w:rsidR="00276BF7">
        <w:rPr>
          <w:rFonts w:ascii="Garamond" w:hAnsi="Garamond"/>
          <w:w w:val="90"/>
          <w:sz w:val="28"/>
        </w:rPr>
        <w:t xml:space="preserve"> </w:t>
      </w:r>
      <w:r w:rsidRPr="00495CE2">
        <w:rPr>
          <w:rFonts w:ascii="Garamond" w:hAnsi="Garamond"/>
          <w:w w:val="90"/>
          <w:sz w:val="28"/>
        </w:rPr>
        <w:t>are</w:t>
      </w:r>
      <w:r w:rsidR="00276BF7">
        <w:rPr>
          <w:rFonts w:ascii="Garamond" w:hAnsi="Garamond"/>
          <w:w w:val="90"/>
          <w:sz w:val="28"/>
        </w:rPr>
        <w:t xml:space="preserve"> </w:t>
      </w:r>
      <w:r w:rsidRPr="00495CE2">
        <w:rPr>
          <w:rFonts w:ascii="Garamond" w:hAnsi="Garamond"/>
          <w:w w:val="90"/>
          <w:sz w:val="28"/>
        </w:rPr>
        <w:t>as</w:t>
      </w:r>
      <w:r w:rsidR="00276BF7">
        <w:rPr>
          <w:rFonts w:ascii="Garamond" w:hAnsi="Garamond"/>
          <w:w w:val="90"/>
          <w:sz w:val="28"/>
        </w:rPr>
        <w:t xml:space="preserve"> </w:t>
      </w:r>
      <w:r w:rsidRPr="00495CE2">
        <w:rPr>
          <w:rFonts w:ascii="Garamond" w:hAnsi="Garamond"/>
          <w:w w:val="90"/>
          <w:sz w:val="28"/>
        </w:rPr>
        <w:t>follows:</w:t>
      </w:r>
    </w:p>
    <w:p w14:paraId="4E41C379" w14:textId="77777777" w:rsidR="00846304" w:rsidRPr="00495CE2" w:rsidRDefault="00846304" w:rsidP="00172A7A">
      <w:pPr>
        <w:pStyle w:val="ListParagraph"/>
        <w:numPr>
          <w:ilvl w:val="0"/>
          <w:numId w:val="13"/>
        </w:numPr>
        <w:tabs>
          <w:tab w:val="left" w:pos="1101"/>
        </w:tabs>
        <w:spacing w:before="250"/>
        <w:jc w:val="both"/>
        <w:rPr>
          <w:rFonts w:ascii="Garamond" w:hAnsi="Garamond"/>
          <w:sz w:val="28"/>
        </w:rPr>
      </w:pPr>
      <w:r w:rsidRPr="00495CE2">
        <w:rPr>
          <w:rFonts w:ascii="Garamond" w:hAnsi="Garamond"/>
          <w:w w:val="90"/>
          <w:sz w:val="28"/>
        </w:rPr>
        <w:t>Donations</w:t>
      </w:r>
      <w:r w:rsidR="00276BF7">
        <w:rPr>
          <w:rFonts w:ascii="Garamond" w:hAnsi="Garamond"/>
          <w:w w:val="90"/>
          <w:sz w:val="28"/>
        </w:rPr>
        <w:t xml:space="preserve"> </w:t>
      </w:r>
      <w:r w:rsidRPr="00495CE2">
        <w:rPr>
          <w:rFonts w:ascii="Garamond" w:hAnsi="Garamond"/>
          <w:w w:val="90"/>
          <w:sz w:val="28"/>
        </w:rPr>
        <w:t>with</w:t>
      </w:r>
      <w:r w:rsidR="00276BF7">
        <w:rPr>
          <w:rFonts w:ascii="Garamond" w:hAnsi="Garamond"/>
          <w:w w:val="90"/>
          <w:sz w:val="28"/>
        </w:rPr>
        <w:t xml:space="preserve"> </w:t>
      </w:r>
      <w:r w:rsidRPr="00495CE2">
        <w:rPr>
          <w:rFonts w:ascii="Garamond" w:hAnsi="Garamond"/>
          <w:w w:val="90"/>
          <w:sz w:val="28"/>
        </w:rPr>
        <w:t>100%</w:t>
      </w:r>
      <w:r w:rsidR="00276BF7">
        <w:rPr>
          <w:rFonts w:ascii="Garamond" w:hAnsi="Garamond"/>
          <w:w w:val="90"/>
          <w:sz w:val="28"/>
        </w:rPr>
        <w:t xml:space="preserve"> </w:t>
      </w:r>
      <w:r w:rsidRPr="00495CE2">
        <w:rPr>
          <w:rFonts w:ascii="Garamond" w:hAnsi="Garamond"/>
          <w:w w:val="90"/>
          <w:sz w:val="28"/>
        </w:rPr>
        <w:t>deduction</w:t>
      </w:r>
      <w:r w:rsidR="00276BF7">
        <w:rPr>
          <w:rFonts w:ascii="Garamond" w:hAnsi="Garamond"/>
          <w:w w:val="90"/>
          <w:sz w:val="28"/>
        </w:rPr>
        <w:t xml:space="preserve"> </w:t>
      </w:r>
      <w:r w:rsidRPr="00495CE2">
        <w:rPr>
          <w:rFonts w:ascii="Garamond" w:hAnsi="Garamond"/>
          <w:w w:val="90"/>
          <w:sz w:val="28"/>
        </w:rPr>
        <w:t>without</w:t>
      </w:r>
      <w:r w:rsidR="00276BF7">
        <w:rPr>
          <w:rFonts w:ascii="Garamond" w:hAnsi="Garamond"/>
          <w:w w:val="90"/>
          <w:sz w:val="28"/>
        </w:rPr>
        <w:t xml:space="preserve"> </w:t>
      </w:r>
      <w:r w:rsidRPr="00495CE2">
        <w:rPr>
          <w:rFonts w:ascii="Garamond" w:hAnsi="Garamond"/>
          <w:w w:val="90"/>
          <w:sz w:val="28"/>
        </w:rPr>
        <w:t>any</w:t>
      </w:r>
      <w:r w:rsidR="00276BF7">
        <w:rPr>
          <w:rFonts w:ascii="Garamond" w:hAnsi="Garamond"/>
          <w:w w:val="90"/>
          <w:sz w:val="28"/>
        </w:rPr>
        <w:t xml:space="preserve"> </w:t>
      </w:r>
      <w:r w:rsidRPr="00495CE2">
        <w:rPr>
          <w:rFonts w:ascii="Garamond" w:hAnsi="Garamond"/>
          <w:w w:val="90"/>
          <w:sz w:val="28"/>
        </w:rPr>
        <w:t>qualifying</w:t>
      </w:r>
      <w:r w:rsidR="00276BF7">
        <w:rPr>
          <w:rFonts w:ascii="Garamond" w:hAnsi="Garamond"/>
          <w:w w:val="90"/>
          <w:sz w:val="28"/>
        </w:rPr>
        <w:t xml:space="preserve"> </w:t>
      </w:r>
      <w:r w:rsidRPr="00495CE2">
        <w:rPr>
          <w:rFonts w:ascii="Garamond" w:hAnsi="Garamond"/>
          <w:w w:val="90"/>
          <w:sz w:val="28"/>
        </w:rPr>
        <w:t>limit</w:t>
      </w:r>
    </w:p>
    <w:p w14:paraId="4BF4DB0A" w14:textId="77777777" w:rsidR="00846304" w:rsidRPr="00495CE2" w:rsidRDefault="00846304" w:rsidP="00172A7A">
      <w:pPr>
        <w:pStyle w:val="ListParagraph"/>
        <w:numPr>
          <w:ilvl w:val="0"/>
          <w:numId w:val="13"/>
        </w:numPr>
        <w:tabs>
          <w:tab w:val="left" w:pos="1101"/>
        </w:tabs>
        <w:spacing w:before="57"/>
        <w:jc w:val="both"/>
        <w:rPr>
          <w:rFonts w:ascii="Garamond" w:hAnsi="Garamond"/>
          <w:sz w:val="28"/>
        </w:rPr>
      </w:pPr>
      <w:r w:rsidRPr="00495CE2">
        <w:rPr>
          <w:rFonts w:ascii="Garamond" w:hAnsi="Garamond"/>
          <w:w w:val="90"/>
          <w:sz w:val="28"/>
        </w:rPr>
        <w:t>Donations</w:t>
      </w:r>
      <w:r w:rsidR="00276BF7">
        <w:rPr>
          <w:rFonts w:ascii="Garamond" w:hAnsi="Garamond"/>
          <w:w w:val="90"/>
          <w:sz w:val="28"/>
        </w:rPr>
        <w:t xml:space="preserve"> </w:t>
      </w:r>
      <w:r w:rsidRPr="00495CE2">
        <w:rPr>
          <w:rFonts w:ascii="Garamond" w:hAnsi="Garamond"/>
          <w:w w:val="90"/>
          <w:sz w:val="28"/>
        </w:rPr>
        <w:t>with</w:t>
      </w:r>
      <w:r w:rsidR="00276BF7">
        <w:rPr>
          <w:rFonts w:ascii="Garamond" w:hAnsi="Garamond"/>
          <w:w w:val="90"/>
          <w:sz w:val="28"/>
        </w:rPr>
        <w:t xml:space="preserve"> </w:t>
      </w:r>
      <w:r w:rsidRPr="00495CE2">
        <w:rPr>
          <w:rFonts w:ascii="Garamond" w:hAnsi="Garamond"/>
          <w:w w:val="90"/>
          <w:sz w:val="28"/>
        </w:rPr>
        <w:t>50%</w:t>
      </w:r>
      <w:r w:rsidR="00276BF7">
        <w:rPr>
          <w:rFonts w:ascii="Garamond" w:hAnsi="Garamond"/>
          <w:w w:val="90"/>
          <w:sz w:val="28"/>
        </w:rPr>
        <w:t xml:space="preserve"> </w:t>
      </w:r>
      <w:r w:rsidRPr="00495CE2">
        <w:rPr>
          <w:rFonts w:ascii="Garamond" w:hAnsi="Garamond"/>
          <w:w w:val="90"/>
          <w:sz w:val="28"/>
        </w:rPr>
        <w:t>deduction</w:t>
      </w:r>
      <w:r w:rsidR="00276BF7">
        <w:rPr>
          <w:rFonts w:ascii="Garamond" w:hAnsi="Garamond"/>
          <w:w w:val="90"/>
          <w:sz w:val="28"/>
        </w:rPr>
        <w:t xml:space="preserve"> </w:t>
      </w:r>
      <w:r w:rsidRPr="00495CE2">
        <w:rPr>
          <w:rFonts w:ascii="Garamond" w:hAnsi="Garamond"/>
          <w:w w:val="90"/>
          <w:sz w:val="28"/>
        </w:rPr>
        <w:t>without</w:t>
      </w:r>
      <w:r w:rsidR="00276BF7">
        <w:rPr>
          <w:rFonts w:ascii="Garamond" w:hAnsi="Garamond"/>
          <w:w w:val="90"/>
          <w:sz w:val="28"/>
        </w:rPr>
        <w:t xml:space="preserve"> </w:t>
      </w:r>
      <w:r w:rsidRPr="00495CE2">
        <w:rPr>
          <w:rFonts w:ascii="Garamond" w:hAnsi="Garamond"/>
          <w:w w:val="90"/>
          <w:sz w:val="28"/>
        </w:rPr>
        <w:t>any</w:t>
      </w:r>
      <w:r w:rsidR="00276BF7">
        <w:rPr>
          <w:rFonts w:ascii="Garamond" w:hAnsi="Garamond"/>
          <w:w w:val="90"/>
          <w:sz w:val="28"/>
        </w:rPr>
        <w:t xml:space="preserve"> </w:t>
      </w:r>
      <w:r w:rsidRPr="00495CE2">
        <w:rPr>
          <w:rFonts w:ascii="Garamond" w:hAnsi="Garamond"/>
          <w:w w:val="90"/>
          <w:sz w:val="28"/>
        </w:rPr>
        <w:t>qualifying</w:t>
      </w:r>
      <w:r w:rsidR="00276BF7">
        <w:rPr>
          <w:rFonts w:ascii="Garamond" w:hAnsi="Garamond"/>
          <w:w w:val="90"/>
          <w:sz w:val="28"/>
        </w:rPr>
        <w:t xml:space="preserve"> </w:t>
      </w:r>
      <w:r w:rsidRPr="00495CE2">
        <w:rPr>
          <w:rFonts w:ascii="Garamond" w:hAnsi="Garamond"/>
          <w:w w:val="90"/>
          <w:sz w:val="28"/>
        </w:rPr>
        <w:t>limit</w:t>
      </w:r>
    </w:p>
    <w:p w14:paraId="0B83DF8F" w14:textId="77777777" w:rsidR="00846304" w:rsidRPr="00495CE2" w:rsidRDefault="00846304" w:rsidP="00172A7A">
      <w:pPr>
        <w:pStyle w:val="ListParagraph"/>
        <w:numPr>
          <w:ilvl w:val="0"/>
          <w:numId w:val="13"/>
        </w:numPr>
        <w:tabs>
          <w:tab w:val="left" w:pos="1101"/>
        </w:tabs>
        <w:spacing w:before="57" w:line="261" w:lineRule="auto"/>
        <w:ind w:right="1176"/>
        <w:jc w:val="both"/>
        <w:rPr>
          <w:rFonts w:ascii="Garamond" w:hAnsi="Garamond"/>
          <w:sz w:val="28"/>
        </w:rPr>
      </w:pPr>
      <w:r w:rsidRPr="00495CE2">
        <w:rPr>
          <w:rFonts w:ascii="Garamond" w:hAnsi="Garamond"/>
          <w:w w:val="90"/>
          <w:sz w:val="28"/>
        </w:rPr>
        <w:t>Donations</w:t>
      </w:r>
      <w:r w:rsidR="00276BF7">
        <w:rPr>
          <w:rFonts w:ascii="Garamond" w:hAnsi="Garamond"/>
          <w:w w:val="90"/>
          <w:sz w:val="28"/>
        </w:rPr>
        <w:t xml:space="preserve"> </w:t>
      </w:r>
      <w:r w:rsidRPr="00495CE2">
        <w:rPr>
          <w:rFonts w:ascii="Garamond" w:hAnsi="Garamond"/>
          <w:w w:val="90"/>
          <w:sz w:val="28"/>
        </w:rPr>
        <w:t>to</w:t>
      </w:r>
      <w:r w:rsidR="00276BF7">
        <w:rPr>
          <w:rFonts w:ascii="Garamond" w:hAnsi="Garamond"/>
          <w:w w:val="90"/>
          <w:sz w:val="28"/>
        </w:rPr>
        <w:t xml:space="preserve"> </w:t>
      </w:r>
      <w:r w:rsidRPr="00495CE2">
        <w:rPr>
          <w:rFonts w:ascii="Garamond" w:hAnsi="Garamond"/>
          <w:w w:val="90"/>
          <w:sz w:val="28"/>
        </w:rPr>
        <w:t>the</w:t>
      </w:r>
      <w:r w:rsidR="00276BF7">
        <w:rPr>
          <w:rFonts w:ascii="Garamond" w:hAnsi="Garamond"/>
          <w:w w:val="90"/>
          <w:sz w:val="28"/>
        </w:rPr>
        <w:t xml:space="preserve"> </w:t>
      </w:r>
      <w:r w:rsidRPr="00495CE2">
        <w:rPr>
          <w:rFonts w:ascii="Garamond" w:hAnsi="Garamond"/>
          <w:w w:val="90"/>
          <w:sz w:val="28"/>
        </w:rPr>
        <w:t>following</w:t>
      </w:r>
      <w:r w:rsidR="00276BF7">
        <w:rPr>
          <w:rFonts w:ascii="Garamond" w:hAnsi="Garamond"/>
          <w:w w:val="90"/>
          <w:sz w:val="28"/>
        </w:rPr>
        <w:t xml:space="preserve"> </w:t>
      </w:r>
      <w:r w:rsidRPr="00495CE2">
        <w:rPr>
          <w:rFonts w:ascii="Garamond" w:hAnsi="Garamond"/>
          <w:w w:val="90"/>
          <w:sz w:val="28"/>
        </w:rPr>
        <w:t>are</w:t>
      </w:r>
      <w:r w:rsidR="00276BF7">
        <w:rPr>
          <w:rFonts w:ascii="Garamond" w:hAnsi="Garamond"/>
          <w:w w:val="90"/>
          <w:sz w:val="28"/>
        </w:rPr>
        <w:t xml:space="preserve"> </w:t>
      </w:r>
      <w:r w:rsidRPr="00495CE2">
        <w:rPr>
          <w:rFonts w:ascii="Garamond" w:hAnsi="Garamond"/>
          <w:w w:val="90"/>
          <w:sz w:val="28"/>
        </w:rPr>
        <w:t>eligible</w:t>
      </w:r>
      <w:r w:rsidR="00276BF7">
        <w:rPr>
          <w:rFonts w:ascii="Garamond" w:hAnsi="Garamond"/>
          <w:w w:val="90"/>
          <w:sz w:val="28"/>
        </w:rPr>
        <w:t xml:space="preserve"> </w:t>
      </w:r>
      <w:r w:rsidRPr="00495CE2">
        <w:rPr>
          <w:rFonts w:ascii="Garamond" w:hAnsi="Garamond"/>
          <w:w w:val="90"/>
          <w:sz w:val="28"/>
        </w:rPr>
        <w:t>for</w:t>
      </w:r>
      <w:r w:rsidR="00276BF7">
        <w:rPr>
          <w:rFonts w:ascii="Garamond" w:hAnsi="Garamond"/>
          <w:w w:val="90"/>
          <w:sz w:val="28"/>
        </w:rPr>
        <w:t xml:space="preserve"> </w:t>
      </w:r>
      <w:r w:rsidRPr="00495CE2">
        <w:rPr>
          <w:rFonts w:ascii="Garamond" w:hAnsi="Garamond"/>
          <w:w w:val="90"/>
          <w:sz w:val="28"/>
        </w:rPr>
        <w:t>100%</w:t>
      </w:r>
      <w:r w:rsidR="00276BF7">
        <w:rPr>
          <w:rFonts w:ascii="Garamond" w:hAnsi="Garamond"/>
          <w:w w:val="90"/>
          <w:sz w:val="28"/>
        </w:rPr>
        <w:t xml:space="preserve"> </w:t>
      </w:r>
      <w:r w:rsidRPr="00495CE2">
        <w:rPr>
          <w:rFonts w:ascii="Garamond" w:hAnsi="Garamond"/>
          <w:w w:val="90"/>
          <w:sz w:val="28"/>
        </w:rPr>
        <w:t>deduction</w:t>
      </w:r>
      <w:r w:rsidR="00276BF7">
        <w:rPr>
          <w:rFonts w:ascii="Garamond" w:hAnsi="Garamond"/>
          <w:w w:val="90"/>
          <w:sz w:val="28"/>
        </w:rPr>
        <w:t xml:space="preserve"> </w:t>
      </w:r>
      <w:r w:rsidRPr="00495CE2">
        <w:rPr>
          <w:rFonts w:ascii="Garamond" w:hAnsi="Garamond"/>
          <w:w w:val="90"/>
          <w:sz w:val="28"/>
        </w:rPr>
        <w:t>subject</w:t>
      </w:r>
      <w:r w:rsidR="00276BF7">
        <w:rPr>
          <w:rFonts w:ascii="Garamond" w:hAnsi="Garamond"/>
          <w:w w:val="90"/>
          <w:sz w:val="28"/>
        </w:rPr>
        <w:t xml:space="preserve"> </w:t>
      </w:r>
      <w:r w:rsidRPr="00495CE2">
        <w:rPr>
          <w:rFonts w:ascii="Garamond" w:hAnsi="Garamond"/>
          <w:w w:val="90"/>
          <w:sz w:val="28"/>
        </w:rPr>
        <w:t>to</w:t>
      </w:r>
      <w:r w:rsidR="00276BF7">
        <w:rPr>
          <w:rFonts w:ascii="Garamond" w:hAnsi="Garamond"/>
          <w:w w:val="90"/>
          <w:sz w:val="28"/>
        </w:rPr>
        <w:t xml:space="preserve"> </w:t>
      </w:r>
      <w:r w:rsidRPr="00495CE2">
        <w:rPr>
          <w:rFonts w:ascii="Garamond" w:hAnsi="Garamond"/>
          <w:w w:val="90"/>
          <w:sz w:val="28"/>
        </w:rPr>
        <w:t>10%</w:t>
      </w:r>
      <w:r w:rsidR="00276BF7">
        <w:rPr>
          <w:rFonts w:ascii="Garamond" w:hAnsi="Garamond"/>
          <w:w w:val="90"/>
          <w:sz w:val="28"/>
        </w:rPr>
        <w:t xml:space="preserve"> </w:t>
      </w:r>
      <w:r w:rsidRPr="00495CE2">
        <w:rPr>
          <w:rFonts w:ascii="Garamond" w:hAnsi="Garamond"/>
          <w:w w:val="90"/>
          <w:sz w:val="28"/>
        </w:rPr>
        <w:t>of</w:t>
      </w:r>
      <w:r w:rsidR="00276BF7">
        <w:rPr>
          <w:rFonts w:ascii="Garamond" w:hAnsi="Garamond"/>
          <w:w w:val="90"/>
          <w:sz w:val="28"/>
        </w:rPr>
        <w:t xml:space="preserve"> </w:t>
      </w:r>
      <w:r w:rsidRPr="00495CE2">
        <w:rPr>
          <w:rFonts w:ascii="Garamond" w:hAnsi="Garamond"/>
          <w:sz w:val="28"/>
        </w:rPr>
        <w:t>adjusted gross</w:t>
      </w:r>
      <w:r w:rsidR="00276BF7">
        <w:rPr>
          <w:rFonts w:ascii="Garamond" w:hAnsi="Garamond"/>
          <w:sz w:val="28"/>
        </w:rPr>
        <w:t xml:space="preserve"> </w:t>
      </w:r>
      <w:r w:rsidRPr="00495CE2">
        <w:rPr>
          <w:rFonts w:ascii="Garamond" w:hAnsi="Garamond"/>
          <w:sz w:val="28"/>
        </w:rPr>
        <w:t>total</w:t>
      </w:r>
      <w:r w:rsidR="00276BF7">
        <w:rPr>
          <w:rFonts w:ascii="Garamond" w:hAnsi="Garamond"/>
          <w:sz w:val="28"/>
        </w:rPr>
        <w:t xml:space="preserve"> </w:t>
      </w:r>
      <w:r w:rsidRPr="00495CE2">
        <w:rPr>
          <w:rFonts w:ascii="Garamond" w:hAnsi="Garamond"/>
          <w:sz w:val="28"/>
        </w:rPr>
        <w:t>income</w:t>
      </w:r>
    </w:p>
    <w:p w14:paraId="5D242B04" w14:textId="77777777" w:rsidR="00846304" w:rsidRPr="00495CE2" w:rsidRDefault="00846304" w:rsidP="00172A7A">
      <w:pPr>
        <w:pStyle w:val="ListParagraph"/>
        <w:numPr>
          <w:ilvl w:val="0"/>
          <w:numId w:val="13"/>
        </w:numPr>
        <w:tabs>
          <w:tab w:val="left" w:pos="1101"/>
        </w:tabs>
        <w:spacing w:before="23" w:line="268" w:lineRule="auto"/>
        <w:ind w:right="1296"/>
        <w:jc w:val="both"/>
        <w:rPr>
          <w:rFonts w:ascii="Garamond" w:hAnsi="Garamond"/>
          <w:sz w:val="28"/>
        </w:rPr>
      </w:pPr>
      <w:r w:rsidRPr="00495CE2">
        <w:rPr>
          <w:rFonts w:ascii="Garamond" w:hAnsi="Garamond"/>
          <w:w w:val="90"/>
          <w:sz w:val="28"/>
        </w:rPr>
        <w:t>Donations</w:t>
      </w:r>
      <w:r w:rsidR="00276BF7">
        <w:rPr>
          <w:rFonts w:ascii="Garamond" w:hAnsi="Garamond"/>
          <w:w w:val="90"/>
          <w:sz w:val="28"/>
        </w:rPr>
        <w:t xml:space="preserve"> </w:t>
      </w:r>
      <w:r w:rsidRPr="00495CE2">
        <w:rPr>
          <w:rFonts w:ascii="Garamond" w:hAnsi="Garamond"/>
          <w:w w:val="90"/>
          <w:sz w:val="28"/>
        </w:rPr>
        <w:t>to</w:t>
      </w:r>
      <w:r w:rsidR="00276BF7">
        <w:rPr>
          <w:rFonts w:ascii="Garamond" w:hAnsi="Garamond"/>
          <w:w w:val="90"/>
          <w:sz w:val="28"/>
        </w:rPr>
        <w:t xml:space="preserve"> </w:t>
      </w:r>
      <w:r w:rsidRPr="00495CE2">
        <w:rPr>
          <w:rFonts w:ascii="Garamond" w:hAnsi="Garamond"/>
          <w:w w:val="90"/>
          <w:sz w:val="28"/>
        </w:rPr>
        <w:t>the</w:t>
      </w:r>
      <w:r w:rsidR="00276BF7">
        <w:rPr>
          <w:rFonts w:ascii="Garamond" w:hAnsi="Garamond"/>
          <w:w w:val="90"/>
          <w:sz w:val="28"/>
        </w:rPr>
        <w:t xml:space="preserve"> </w:t>
      </w:r>
      <w:r w:rsidRPr="00495CE2">
        <w:rPr>
          <w:rFonts w:ascii="Garamond" w:hAnsi="Garamond"/>
          <w:w w:val="90"/>
          <w:sz w:val="28"/>
        </w:rPr>
        <w:t>following</w:t>
      </w:r>
      <w:r w:rsidR="00276BF7">
        <w:rPr>
          <w:rFonts w:ascii="Garamond" w:hAnsi="Garamond"/>
          <w:w w:val="90"/>
          <w:sz w:val="28"/>
        </w:rPr>
        <w:t xml:space="preserve"> </w:t>
      </w:r>
      <w:r w:rsidRPr="00495CE2">
        <w:rPr>
          <w:rFonts w:ascii="Garamond" w:hAnsi="Garamond"/>
          <w:w w:val="90"/>
          <w:sz w:val="28"/>
        </w:rPr>
        <w:t>are</w:t>
      </w:r>
      <w:r w:rsidR="00276BF7">
        <w:rPr>
          <w:rFonts w:ascii="Garamond" w:hAnsi="Garamond"/>
          <w:w w:val="90"/>
          <w:sz w:val="28"/>
        </w:rPr>
        <w:t xml:space="preserve"> </w:t>
      </w:r>
      <w:r w:rsidRPr="00495CE2">
        <w:rPr>
          <w:rFonts w:ascii="Garamond" w:hAnsi="Garamond"/>
          <w:w w:val="90"/>
          <w:sz w:val="28"/>
        </w:rPr>
        <w:t>eligible</w:t>
      </w:r>
      <w:r w:rsidR="00276BF7">
        <w:rPr>
          <w:rFonts w:ascii="Garamond" w:hAnsi="Garamond"/>
          <w:w w:val="90"/>
          <w:sz w:val="28"/>
        </w:rPr>
        <w:t xml:space="preserve"> </w:t>
      </w:r>
      <w:r w:rsidRPr="00495CE2">
        <w:rPr>
          <w:rFonts w:ascii="Garamond" w:hAnsi="Garamond"/>
          <w:w w:val="90"/>
          <w:sz w:val="28"/>
        </w:rPr>
        <w:t>for</w:t>
      </w:r>
      <w:r w:rsidR="00276BF7">
        <w:rPr>
          <w:rFonts w:ascii="Garamond" w:hAnsi="Garamond"/>
          <w:w w:val="90"/>
          <w:sz w:val="28"/>
        </w:rPr>
        <w:t xml:space="preserve"> </w:t>
      </w:r>
      <w:r w:rsidRPr="00495CE2">
        <w:rPr>
          <w:rFonts w:ascii="Garamond" w:hAnsi="Garamond"/>
          <w:w w:val="90"/>
          <w:sz w:val="28"/>
        </w:rPr>
        <w:t>50%</w:t>
      </w:r>
      <w:r w:rsidR="00276BF7">
        <w:rPr>
          <w:rFonts w:ascii="Garamond" w:hAnsi="Garamond"/>
          <w:w w:val="90"/>
          <w:sz w:val="28"/>
        </w:rPr>
        <w:t xml:space="preserve"> </w:t>
      </w:r>
      <w:r w:rsidRPr="00495CE2">
        <w:rPr>
          <w:rFonts w:ascii="Garamond" w:hAnsi="Garamond"/>
          <w:w w:val="90"/>
          <w:sz w:val="28"/>
        </w:rPr>
        <w:t>deduction</w:t>
      </w:r>
      <w:r w:rsidR="00276BF7">
        <w:rPr>
          <w:rFonts w:ascii="Garamond" w:hAnsi="Garamond"/>
          <w:w w:val="90"/>
          <w:sz w:val="28"/>
        </w:rPr>
        <w:t xml:space="preserve"> </w:t>
      </w:r>
      <w:r w:rsidRPr="00495CE2">
        <w:rPr>
          <w:rFonts w:ascii="Garamond" w:hAnsi="Garamond"/>
          <w:w w:val="90"/>
          <w:sz w:val="28"/>
        </w:rPr>
        <w:t>subject</w:t>
      </w:r>
      <w:r w:rsidR="00276BF7">
        <w:rPr>
          <w:rFonts w:ascii="Garamond" w:hAnsi="Garamond"/>
          <w:w w:val="90"/>
          <w:sz w:val="28"/>
        </w:rPr>
        <w:t xml:space="preserve"> </w:t>
      </w:r>
      <w:r w:rsidRPr="00495CE2">
        <w:rPr>
          <w:rFonts w:ascii="Garamond" w:hAnsi="Garamond"/>
          <w:w w:val="90"/>
          <w:sz w:val="28"/>
        </w:rPr>
        <w:t>to</w:t>
      </w:r>
      <w:r w:rsidR="00276BF7">
        <w:rPr>
          <w:rFonts w:ascii="Garamond" w:hAnsi="Garamond"/>
          <w:w w:val="90"/>
          <w:sz w:val="28"/>
        </w:rPr>
        <w:t xml:space="preserve"> </w:t>
      </w:r>
      <w:r w:rsidRPr="00495CE2">
        <w:rPr>
          <w:rFonts w:ascii="Garamond" w:hAnsi="Garamond"/>
          <w:w w:val="90"/>
          <w:sz w:val="28"/>
        </w:rPr>
        <w:t>10%</w:t>
      </w:r>
      <w:r w:rsidR="00276BF7">
        <w:rPr>
          <w:rFonts w:ascii="Garamond" w:hAnsi="Garamond"/>
          <w:w w:val="90"/>
          <w:sz w:val="28"/>
        </w:rPr>
        <w:t xml:space="preserve"> </w:t>
      </w:r>
      <w:r w:rsidRPr="00495CE2">
        <w:rPr>
          <w:rFonts w:ascii="Garamond" w:hAnsi="Garamond"/>
          <w:w w:val="90"/>
          <w:sz w:val="28"/>
        </w:rPr>
        <w:t>of</w:t>
      </w:r>
      <w:r w:rsidR="00276BF7">
        <w:rPr>
          <w:rFonts w:ascii="Garamond" w:hAnsi="Garamond"/>
          <w:w w:val="90"/>
          <w:sz w:val="28"/>
        </w:rPr>
        <w:t xml:space="preserve"> </w:t>
      </w:r>
      <w:r w:rsidRPr="00495CE2">
        <w:rPr>
          <w:rFonts w:ascii="Garamond" w:hAnsi="Garamond"/>
          <w:sz w:val="28"/>
        </w:rPr>
        <w:t>adjusted gross</w:t>
      </w:r>
      <w:r w:rsidR="00276BF7">
        <w:rPr>
          <w:rFonts w:ascii="Garamond" w:hAnsi="Garamond"/>
          <w:sz w:val="28"/>
        </w:rPr>
        <w:t xml:space="preserve"> </w:t>
      </w:r>
      <w:r w:rsidRPr="00495CE2">
        <w:rPr>
          <w:rFonts w:ascii="Garamond" w:hAnsi="Garamond"/>
          <w:sz w:val="28"/>
        </w:rPr>
        <w:t>total</w:t>
      </w:r>
      <w:r w:rsidR="00276BF7">
        <w:rPr>
          <w:rFonts w:ascii="Garamond" w:hAnsi="Garamond"/>
          <w:sz w:val="28"/>
        </w:rPr>
        <w:t xml:space="preserve"> </w:t>
      </w:r>
      <w:r w:rsidRPr="00495CE2">
        <w:rPr>
          <w:rFonts w:ascii="Garamond" w:hAnsi="Garamond"/>
          <w:sz w:val="28"/>
        </w:rPr>
        <w:t>income</w:t>
      </w:r>
    </w:p>
    <w:p w14:paraId="4F932FE3" w14:textId="77777777" w:rsidR="00846304" w:rsidRDefault="00846304" w:rsidP="00172A7A">
      <w:pPr>
        <w:spacing w:before="191" w:line="261" w:lineRule="auto"/>
        <w:ind w:left="380" w:right="591"/>
        <w:jc w:val="both"/>
        <w:rPr>
          <w:rFonts w:ascii="Garamond" w:hAnsi="Garamond"/>
          <w:sz w:val="28"/>
        </w:rPr>
      </w:pPr>
      <w:r w:rsidRPr="00495CE2">
        <w:rPr>
          <w:rFonts w:ascii="Garamond" w:hAnsi="Garamond"/>
          <w:w w:val="90"/>
          <w:sz w:val="28"/>
        </w:rPr>
        <w:t>The</w:t>
      </w:r>
      <w:r w:rsidR="00276BF7">
        <w:rPr>
          <w:rFonts w:ascii="Garamond" w:hAnsi="Garamond"/>
          <w:w w:val="90"/>
          <w:sz w:val="28"/>
        </w:rPr>
        <w:t xml:space="preserve"> </w:t>
      </w:r>
      <w:r w:rsidRPr="00495CE2">
        <w:rPr>
          <w:rFonts w:ascii="Garamond" w:hAnsi="Garamond"/>
          <w:w w:val="90"/>
          <w:sz w:val="28"/>
        </w:rPr>
        <w:t>donations</w:t>
      </w:r>
      <w:r w:rsidR="00276BF7">
        <w:rPr>
          <w:rFonts w:ascii="Garamond" w:hAnsi="Garamond"/>
          <w:w w:val="90"/>
          <w:sz w:val="28"/>
        </w:rPr>
        <w:t xml:space="preserve"> </w:t>
      </w:r>
      <w:r w:rsidRPr="00495CE2">
        <w:rPr>
          <w:rFonts w:ascii="Garamond" w:hAnsi="Garamond"/>
          <w:w w:val="90"/>
          <w:sz w:val="28"/>
        </w:rPr>
        <w:t>above</w:t>
      </w:r>
      <w:r w:rsidR="00276BF7">
        <w:rPr>
          <w:rFonts w:ascii="Garamond" w:hAnsi="Garamond"/>
          <w:w w:val="90"/>
          <w:sz w:val="28"/>
        </w:rPr>
        <w:t xml:space="preserve"> </w:t>
      </w:r>
      <w:r w:rsidRPr="00495CE2">
        <w:rPr>
          <w:rFonts w:ascii="Garamond" w:hAnsi="Garamond"/>
          <w:w w:val="90"/>
          <w:sz w:val="28"/>
        </w:rPr>
        <w:t>Rs2000</w:t>
      </w:r>
      <w:r w:rsidR="00276BF7">
        <w:rPr>
          <w:rFonts w:ascii="Garamond" w:hAnsi="Garamond"/>
          <w:w w:val="90"/>
          <w:sz w:val="28"/>
        </w:rPr>
        <w:t xml:space="preserve"> </w:t>
      </w:r>
      <w:r w:rsidRPr="00495CE2">
        <w:rPr>
          <w:rFonts w:ascii="Garamond" w:hAnsi="Garamond"/>
          <w:w w:val="90"/>
          <w:sz w:val="28"/>
        </w:rPr>
        <w:t>should</w:t>
      </w:r>
      <w:r w:rsidR="00172A7A">
        <w:rPr>
          <w:rFonts w:ascii="Garamond" w:hAnsi="Garamond"/>
          <w:w w:val="90"/>
          <w:sz w:val="28"/>
        </w:rPr>
        <w:t xml:space="preserve"> </w:t>
      </w:r>
      <w:r w:rsidRPr="00495CE2">
        <w:rPr>
          <w:rFonts w:ascii="Garamond" w:hAnsi="Garamond"/>
          <w:w w:val="90"/>
          <w:sz w:val="28"/>
        </w:rPr>
        <w:t>be</w:t>
      </w:r>
      <w:r w:rsidR="00172A7A">
        <w:rPr>
          <w:rFonts w:ascii="Garamond" w:hAnsi="Garamond"/>
          <w:w w:val="90"/>
          <w:sz w:val="28"/>
        </w:rPr>
        <w:t xml:space="preserve"> </w:t>
      </w:r>
      <w:r w:rsidRPr="00495CE2">
        <w:rPr>
          <w:rFonts w:ascii="Garamond" w:hAnsi="Garamond"/>
          <w:w w:val="90"/>
          <w:sz w:val="28"/>
        </w:rPr>
        <w:t>made</w:t>
      </w:r>
      <w:r w:rsidR="00172A7A">
        <w:rPr>
          <w:rFonts w:ascii="Garamond" w:hAnsi="Garamond"/>
          <w:w w:val="90"/>
          <w:sz w:val="28"/>
        </w:rPr>
        <w:t xml:space="preserve"> </w:t>
      </w:r>
      <w:r w:rsidRPr="00495CE2">
        <w:rPr>
          <w:rFonts w:ascii="Garamond" w:hAnsi="Garamond"/>
          <w:w w:val="90"/>
          <w:sz w:val="28"/>
        </w:rPr>
        <w:t>in</w:t>
      </w:r>
      <w:r w:rsidR="00172A7A">
        <w:rPr>
          <w:rFonts w:ascii="Garamond" w:hAnsi="Garamond"/>
          <w:w w:val="90"/>
          <w:sz w:val="28"/>
        </w:rPr>
        <w:t xml:space="preserve"> </w:t>
      </w:r>
      <w:r w:rsidRPr="00495CE2">
        <w:rPr>
          <w:rFonts w:ascii="Garamond" w:hAnsi="Garamond"/>
          <w:w w:val="90"/>
          <w:sz w:val="28"/>
        </w:rPr>
        <w:t>any</w:t>
      </w:r>
      <w:r w:rsidR="00172A7A">
        <w:rPr>
          <w:rFonts w:ascii="Garamond" w:hAnsi="Garamond"/>
          <w:w w:val="90"/>
          <w:sz w:val="28"/>
        </w:rPr>
        <w:t xml:space="preserve"> </w:t>
      </w:r>
      <w:r w:rsidRPr="00495CE2">
        <w:rPr>
          <w:rFonts w:ascii="Garamond" w:hAnsi="Garamond"/>
          <w:w w:val="90"/>
          <w:sz w:val="28"/>
        </w:rPr>
        <w:t>mode</w:t>
      </w:r>
      <w:r w:rsidR="00172A7A">
        <w:rPr>
          <w:rFonts w:ascii="Garamond" w:hAnsi="Garamond"/>
          <w:w w:val="90"/>
          <w:sz w:val="28"/>
        </w:rPr>
        <w:t xml:space="preserve"> </w:t>
      </w:r>
      <w:r w:rsidRPr="00495CE2">
        <w:rPr>
          <w:rFonts w:ascii="Garamond" w:hAnsi="Garamond"/>
          <w:w w:val="90"/>
          <w:sz w:val="28"/>
        </w:rPr>
        <w:t>other</w:t>
      </w:r>
      <w:r w:rsidR="00172A7A">
        <w:rPr>
          <w:rFonts w:ascii="Garamond" w:hAnsi="Garamond"/>
          <w:w w:val="90"/>
          <w:sz w:val="28"/>
        </w:rPr>
        <w:t xml:space="preserve"> </w:t>
      </w:r>
      <w:r w:rsidRPr="00495CE2">
        <w:rPr>
          <w:rFonts w:ascii="Garamond" w:hAnsi="Garamond"/>
          <w:w w:val="90"/>
          <w:sz w:val="28"/>
        </w:rPr>
        <w:t>than</w:t>
      </w:r>
      <w:r w:rsidR="00172A7A">
        <w:rPr>
          <w:rFonts w:ascii="Garamond" w:hAnsi="Garamond"/>
          <w:w w:val="90"/>
          <w:sz w:val="28"/>
        </w:rPr>
        <w:t xml:space="preserve"> </w:t>
      </w:r>
      <w:r w:rsidRPr="00495CE2">
        <w:rPr>
          <w:rFonts w:ascii="Garamond" w:hAnsi="Garamond"/>
          <w:w w:val="90"/>
          <w:sz w:val="28"/>
        </w:rPr>
        <w:t>cash</w:t>
      </w:r>
      <w:r w:rsidR="00172A7A">
        <w:rPr>
          <w:rFonts w:ascii="Garamond" w:hAnsi="Garamond"/>
          <w:w w:val="90"/>
          <w:sz w:val="28"/>
        </w:rPr>
        <w:t xml:space="preserve"> </w:t>
      </w:r>
      <w:r w:rsidRPr="00495CE2">
        <w:rPr>
          <w:rFonts w:ascii="Garamond" w:hAnsi="Garamond"/>
          <w:w w:val="90"/>
          <w:sz w:val="28"/>
        </w:rPr>
        <w:t>to</w:t>
      </w:r>
      <w:r w:rsidR="00172A7A">
        <w:rPr>
          <w:rFonts w:ascii="Garamond" w:hAnsi="Garamond"/>
          <w:w w:val="90"/>
          <w:sz w:val="28"/>
        </w:rPr>
        <w:t xml:space="preserve"> </w:t>
      </w:r>
      <w:r w:rsidRPr="00495CE2">
        <w:rPr>
          <w:rFonts w:ascii="Garamond" w:hAnsi="Garamond"/>
          <w:w w:val="90"/>
          <w:sz w:val="28"/>
        </w:rPr>
        <w:t>qualify</w:t>
      </w:r>
      <w:r w:rsidR="00172A7A">
        <w:rPr>
          <w:rFonts w:ascii="Garamond" w:hAnsi="Garamond"/>
          <w:w w:val="90"/>
          <w:sz w:val="28"/>
        </w:rPr>
        <w:t xml:space="preserve"> </w:t>
      </w:r>
      <w:r w:rsidRPr="00495CE2">
        <w:rPr>
          <w:rFonts w:ascii="Garamond" w:hAnsi="Garamond"/>
          <w:w w:val="90"/>
          <w:sz w:val="28"/>
        </w:rPr>
        <w:t>for</w:t>
      </w:r>
      <w:r w:rsidR="00172A7A">
        <w:rPr>
          <w:rFonts w:ascii="Garamond" w:hAnsi="Garamond"/>
          <w:w w:val="90"/>
          <w:sz w:val="28"/>
        </w:rPr>
        <w:t xml:space="preserve"> </w:t>
      </w:r>
      <w:r w:rsidRPr="00495CE2">
        <w:rPr>
          <w:rFonts w:ascii="Garamond" w:hAnsi="Garamond"/>
          <w:sz w:val="28"/>
        </w:rPr>
        <w:t>80G</w:t>
      </w:r>
      <w:r w:rsidR="00172A7A">
        <w:rPr>
          <w:rFonts w:ascii="Garamond" w:hAnsi="Garamond"/>
          <w:sz w:val="28"/>
        </w:rPr>
        <w:t xml:space="preserve"> </w:t>
      </w:r>
      <w:r w:rsidRPr="00495CE2">
        <w:rPr>
          <w:rFonts w:ascii="Garamond" w:hAnsi="Garamond"/>
          <w:sz w:val="28"/>
        </w:rPr>
        <w:t>deduction.</w:t>
      </w:r>
    </w:p>
    <w:p w14:paraId="5CA105D5" w14:textId="77777777" w:rsidR="00846304" w:rsidRPr="00495CE2" w:rsidRDefault="00846304">
      <w:pPr>
        <w:spacing w:before="1" w:line="230" w:lineRule="auto"/>
        <w:ind w:left="380" w:right="734"/>
        <w:rPr>
          <w:rFonts w:ascii="Garamond" w:hAnsi="Garamond"/>
          <w:sz w:val="28"/>
        </w:rPr>
      </w:pPr>
    </w:p>
    <w:p w14:paraId="2869AB93" w14:textId="77777777" w:rsidR="008856F1" w:rsidRDefault="008856F1">
      <w:pPr>
        <w:spacing w:line="230" w:lineRule="auto"/>
        <w:rPr>
          <w:rFonts w:ascii="Garamond" w:hAnsi="Garamond"/>
          <w:sz w:val="28"/>
        </w:rPr>
      </w:pPr>
    </w:p>
    <w:p w14:paraId="78E7EF28" w14:textId="77777777" w:rsidR="00846304" w:rsidRPr="00495CE2" w:rsidRDefault="00846304">
      <w:pPr>
        <w:spacing w:line="230" w:lineRule="auto"/>
        <w:rPr>
          <w:rFonts w:ascii="Garamond" w:hAnsi="Garamond"/>
          <w:sz w:val="28"/>
        </w:rPr>
        <w:sectPr w:rsidR="00846304" w:rsidRPr="00495CE2">
          <w:pgSz w:w="12240" w:h="15840"/>
          <w:pgMar w:top="1340" w:right="780" w:bottom="280" w:left="1060" w:header="720" w:footer="720" w:gutter="0"/>
          <w:cols w:space="720"/>
        </w:sectPr>
      </w:pPr>
    </w:p>
    <w:p w14:paraId="74CEB9AE" w14:textId="77777777" w:rsidR="008F7E97" w:rsidRPr="008F7E97" w:rsidRDefault="00172A7A" w:rsidP="005439F3">
      <w:pPr>
        <w:spacing w:before="191" w:line="261" w:lineRule="auto"/>
        <w:ind w:left="380" w:right="591"/>
        <w:jc w:val="both"/>
        <w:rPr>
          <w:rFonts w:ascii="Garamond" w:hAnsi="Garamond" w:cs="Garamond"/>
          <w:sz w:val="28"/>
        </w:rPr>
      </w:pPr>
      <w:bookmarkStart w:id="22" w:name="80EEB-_DEDUCTION_IN_RESPECT_OF_PURCHASE_"/>
      <w:bookmarkStart w:id="23" w:name="80G_-_DEDUCTION_FOR_DONATIONS_TOWARDS_SO"/>
      <w:bookmarkEnd w:id="22"/>
      <w:bookmarkEnd w:id="23"/>
      <w:r>
        <w:rPr>
          <w:rFonts w:ascii="Garamond" w:hAnsi="Garamond" w:cs="Garamond"/>
          <w:sz w:val="28"/>
        </w:rPr>
        <w:lastRenderedPageBreak/>
        <w:tab/>
      </w:r>
      <w:r w:rsidR="008F7E97" w:rsidRPr="008F7E97">
        <w:rPr>
          <w:rFonts w:ascii="Garamond" w:hAnsi="Garamond" w:cs="Garamond"/>
          <w:sz w:val="28"/>
        </w:rPr>
        <w:tab/>
        <w:t>ARN (Donation Reference Number) is to be mentioned if the donation is eligible for Section 80G deduction</w:t>
      </w:r>
      <w:r w:rsidR="008F7E97">
        <w:rPr>
          <w:rFonts w:ascii="Garamond" w:hAnsi="Garamond" w:cs="Garamond"/>
          <w:sz w:val="28"/>
        </w:rPr>
        <w:t>.</w:t>
      </w:r>
      <w:r w:rsidR="008F7E97" w:rsidRPr="008F7E97">
        <w:rPr>
          <w:rFonts w:ascii="Garamond" w:hAnsi="Garamond"/>
          <w:sz w:val="28"/>
        </w:rPr>
        <w:t>Any assessee who has paid any sum by way of donation is eligible to claim a deduction under Section 80G to the extent of 50% to 100% of the donation made. For certain donations, the deduction is allowed subject to the qualifying limit. In the new ITR forms, a new column has been inserted to disclose ARN (Donation Reference Number) in case the donation is made to entities wherein a 50% deduction is allowed subject to the qualifying limit</w:t>
      </w:r>
    </w:p>
    <w:p w14:paraId="39B634A2" w14:textId="77777777" w:rsidR="008856F1" w:rsidRPr="00495CE2" w:rsidRDefault="008856F1" w:rsidP="005439F3">
      <w:pPr>
        <w:pStyle w:val="BodyText"/>
        <w:spacing w:before="2"/>
        <w:jc w:val="both"/>
        <w:rPr>
          <w:rFonts w:ascii="Garamond" w:hAnsi="Garamond"/>
          <w:sz w:val="34"/>
        </w:rPr>
      </w:pPr>
    </w:p>
    <w:p w14:paraId="1E0DFE66" w14:textId="77777777" w:rsidR="008856F1" w:rsidRPr="00846304" w:rsidRDefault="004B6722" w:rsidP="005439F3">
      <w:pPr>
        <w:pStyle w:val="Heading3"/>
        <w:spacing w:before="51" w:line="264" w:lineRule="auto"/>
        <w:ind w:firstLine="81"/>
        <w:jc w:val="both"/>
        <w:rPr>
          <w:rFonts w:ascii="Garamond" w:hAnsi="Garamond"/>
          <w:sz w:val="24"/>
          <w:szCs w:val="24"/>
        </w:rPr>
      </w:pPr>
      <w:bookmarkStart w:id="24" w:name="8GG_–_DEDUCTION_IN_RESPECT_OF_RENT_PAID."/>
      <w:bookmarkEnd w:id="24"/>
      <w:r w:rsidRPr="00846304">
        <w:rPr>
          <w:rFonts w:ascii="Garamond" w:hAnsi="Garamond"/>
          <w:sz w:val="24"/>
          <w:szCs w:val="24"/>
        </w:rPr>
        <w:t>8</w:t>
      </w:r>
      <w:r w:rsidR="00DF478F" w:rsidRPr="00846304">
        <w:rPr>
          <w:rFonts w:ascii="Garamond" w:hAnsi="Garamond"/>
          <w:sz w:val="24"/>
          <w:szCs w:val="24"/>
        </w:rPr>
        <w:t>0</w:t>
      </w:r>
      <w:r w:rsidRPr="00846304">
        <w:rPr>
          <w:rFonts w:ascii="Garamond" w:hAnsi="Garamond"/>
          <w:sz w:val="24"/>
          <w:szCs w:val="24"/>
        </w:rPr>
        <w:t>GG–DEDUCTION</w:t>
      </w:r>
      <w:r w:rsidR="00172A7A">
        <w:rPr>
          <w:rFonts w:ascii="Garamond" w:hAnsi="Garamond"/>
          <w:sz w:val="24"/>
          <w:szCs w:val="24"/>
        </w:rPr>
        <w:t xml:space="preserve"> </w:t>
      </w:r>
      <w:r w:rsidRPr="00846304">
        <w:rPr>
          <w:rFonts w:ascii="Garamond" w:hAnsi="Garamond"/>
          <w:sz w:val="24"/>
          <w:szCs w:val="24"/>
        </w:rPr>
        <w:t>IN</w:t>
      </w:r>
      <w:r w:rsidR="00172A7A">
        <w:rPr>
          <w:rFonts w:ascii="Garamond" w:hAnsi="Garamond"/>
          <w:sz w:val="24"/>
          <w:szCs w:val="24"/>
        </w:rPr>
        <w:t xml:space="preserve"> </w:t>
      </w:r>
      <w:r w:rsidRPr="00846304">
        <w:rPr>
          <w:rFonts w:ascii="Garamond" w:hAnsi="Garamond"/>
          <w:sz w:val="24"/>
          <w:szCs w:val="24"/>
        </w:rPr>
        <w:t>RESPECT</w:t>
      </w:r>
      <w:r w:rsidR="00172A7A">
        <w:rPr>
          <w:rFonts w:ascii="Garamond" w:hAnsi="Garamond"/>
          <w:sz w:val="24"/>
          <w:szCs w:val="24"/>
        </w:rPr>
        <w:t xml:space="preserve"> </w:t>
      </w:r>
      <w:r w:rsidRPr="00846304">
        <w:rPr>
          <w:rFonts w:ascii="Garamond" w:hAnsi="Garamond"/>
          <w:sz w:val="24"/>
          <w:szCs w:val="24"/>
        </w:rPr>
        <w:t>OF</w:t>
      </w:r>
      <w:r w:rsidR="00172A7A">
        <w:rPr>
          <w:rFonts w:ascii="Garamond" w:hAnsi="Garamond"/>
          <w:sz w:val="24"/>
          <w:szCs w:val="24"/>
        </w:rPr>
        <w:t xml:space="preserve"> </w:t>
      </w:r>
      <w:r w:rsidRPr="00846304">
        <w:rPr>
          <w:rFonts w:ascii="Garamond" w:hAnsi="Garamond"/>
          <w:sz w:val="24"/>
          <w:szCs w:val="24"/>
        </w:rPr>
        <w:t>RENT</w:t>
      </w:r>
      <w:r w:rsidR="00172A7A">
        <w:rPr>
          <w:rFonts w:ascii="Garamond" w:hAnsi="Garamond"/>
          <w:sz w:val="24"/>
          <w:szCs w:val="24"/>
        </w:rPr>
        <w:t xml:space="preserve"> </w:t>
      </w:r>
      <w:r w:rsidRPr="00846304">
        <w:rPr>
          <w:rFonts w:ascii="Garamond" w:hAnsi="Garamond"/>
          <w:sz w:val="24"/>
          <w:szCs w:val="24"/>
        </w:rPr>
        <w:t>PAID.</w:t>
      </w:r>
    </w:p>
    <w:p w14:paraId="19E556D7" w14:textId="77777777" w:rsidR="008856F1" w:rsidRPr="00495CE2" w:rsidRDefault="004B6722" w:rsidP="005439F3">
      <w:pPr>
        <w:spacing w:before="250" w:line="264" w:lineRule="auto"/>
        <w:ind w:left="380" w:right="1236"/>
        <w:jc w:val="both"/>
        <w:rPr>
          <w:rFonts w:ascii="Garamond" w:hAnsi="Garamond"/>
          <w:sz w:val="28"/>
        </w:rPr>
      </w:pPr>
      <w:r w:rsidRPr="00495CE2">
        <w:rPr>
          <w:rFonts w:ascii="Garamond" w:hAnsi="Garamond"/>
          <w:w w:val="95"/>
          <w:sz w:val="28"/>
        </w:rPr>
        <w:t>It</w:t>
      </w:r>
      <w:r w:rsidR="00172A7A">
        <w:rPr>
          <w:rFonts w:ascii="Garamond" w:hAnsi="Garamond"/>
          <w:w w:val="95"/>
          <w:sz w:val="28"/>
        </w:rPr>
        <w:t xml:space="preserve"> </w:t>
      </w:r>
      <w:r w:rsidRPr="00495CE2">
        <w:rPr>
          <w:rFonts w:ascii="Garamond" w:hAnsi="Garamond"/>
          <w:w w:val="95"/>
          <w:sz w:val="28"/>
        </w:rPr>
        <w:t>has</w:t>
      </w:r>
      <w:r w:rsidR="00172A7A">
        <w:rPr>
          <w:rFonts w:ascii="Garamond" w:hAnsi="Garamond"/>
          <w:w w:val="95"/>
          <w:sz w:val="28"/>
        </w:rPr>
        <w:t xml:space="preserve"> </w:t>
      </w:r>
      <w:r w:rsidRPr="00495CE2">
        <w:rPr>
          <w:rFonts w:ascii="Garamond" w:hAnsi="Garamond"/>
          <w:w w:val="95"/>
          <w:sz w:val="28"/>
        </w:rPr>
        <w:t>been</w:t>
      </w:r>
      <w:r w:rsidR="00172A7A">
        <w:rPr>
          <w:rFonts w:ascii="Garamond" w:hAnsi="Garamond"/>
          <w:w w:val="95"/>
          <w:sz w:val="28"/>
        </w:rPr>
        <w:t xml:space="preserve"> </w:t>
      </w:r>
      <w:r w:rsidRPr="00495CE2">
        <w:rPr>
          <w:rFonts w:ascii="Garamond" w:hAnsi="Garamond"/>
          <w:w w:val="95"/>
          <w:sz w:val="28"/>
        </w:rPr>
        <w:t>introduced</w:t>
      </w:r>
      <w:r w:rsidR="00172A7A">
        <w:rPr>
          <w:rFonts w:ascii="Garamond" w:hAnsi="Garamond"/>
          <w:w w:val="95"/>
          <w:sz w:val="28"/>
        </w:rPr>
        <w:t xml:space="preserve"> </w:t>
      </w:r>
      <w:r w:rsidRPr="00495CE2">
        <w:rPr>
          <w:rFonts w:ascii="Garamond" w:hAnsi="Garamond"/>
          <w:w w:val="95"/>
          <w:sz w:val="28"/>
        </w:rPr>
        <w:t>to</w:t>
      </w:r>
      <w:r w:rsidR="00172A7A">
        <w:rPr>
          <w:rFonts w:ascii="Garamond" w:hAnsi="Garamond"/>
          <w:w w:val="95"/>
          <w:sz w:val="28"/>
        </w:rPr>
        <w:t xml:space="preserve"> </w:t>
      </w:r>
      <w:r w:rsidRPr="00495CE2">
        <w:rPr>
          <w:rFonts w:ascii="Garamond" w:hAnsi="Garamond"/>
          <w:w w:val="95"/>
          <w:sz w:val="28"/>
        </w:rPr>
        <w:t>provide</w:t>
      </w:r>
      <w:r w:rsidR="00172A7A">
        <w:rPr>
          <w:rFonts w:ascii="Garamond" w:hAnsi="Garamond"/>
          <w:w w:val="95"/>
          <w:sz w:val="28"/>
        </w:rPr>
        <w:t xml:space="preserve"> </w:t>
      </w:r>
      <w:r w:rsidRPr="00495CE2">
        <w:rPr>
          <w:rFonts w:ascii="Garamond" w:hAnsi="Garamond"/>
          <w:w w:val="95"/>
          <w:sz w:val="28"/>
        </w:rPr>
        <w:t>relief</w:t>
      </w:r>
      <w:r w:rsidR="00172A7A">
        <w:rPr>
          <w:rFonts w:ascii="Garamond" w:hAnsi="Garamond"/>
          <w:w w:val="95"/>
          <w:sz w:val="28"/>
        </w:rPr>
        <w:t xml:space="preserve"> </w:t>
      </w:r>
      <w:r w:rsidRPr="00495CE2">
        <w:rPr>
          <w:rFonts w:ascii="Garamond" w:hAnsi="Garamond"/>
          <w:w w:val="95"/>
          <w:sz w:val="28"/>
        </w:rPr>
        <w:t>to</w:t>
      </w:r>
      <w:r w:rsidR="00172A7A">
        <w:rPr>
          <w:rFonts w:ascii="Garamond" w:hAnsi="Garamond"/>
          <w:w w:val="95"/>
          <w:sz w:val="28"/>
        </w:rPr>
        <w:t xml:space="preserve"> </w:t>
      </w:r>
      <w:r w:rsidRPr="00495CE2">
        <w:rPr>
          <w:rFonts w:ascii="Garamond" w:hAnsi="Garamond"/>
          <w:w w:val="95"/>
          <w:sz w:val="28"/>
        </w:rPr>
        <w:t>those</w:t>
      </w:r>
      <w:r w:rsidR="00172A7A">
        <w:rPr>
          <w:rFonts w:ascii="Garamond" w:hAnsi="Garamond"/>
          <w:w w:val="95"/>
          <w:sz w:val="28"/>
        </w:rPr>
        <w:t xml:space="preserve"> </w:t>
      </w:r>
      <w:r w:rsidRPr="00495CE2">
        <w:rPr>
          <w:rFonts w:ascii="Garamond" w:hAnsi="Garamond"/>
          <w:w w:val="95"/>
          <w:sz w:val="28"/>
        </w:rPr>
        <w:t>individuals</w:t>
      </w:r>
      <w:r w:rsidR="00172A7A">
        <w:rPr>
          <w:rFonts w:ascii="Garamond" w:hAnsi="Garamond"/>
          <w:w w:val="95"/>
          <w:sz w:val="28"/>
        </w:rPr>
        <w:t xml:space="preserve"> </w:t>
      </w:r>
      <w:r w:rsidRPr="00495CE2">
        <w:rPr>
          <w:rFonts w:ascii="Garamond" w:hAnsi="Garamond"/>
          <w:w w:val="95"/>
          <w:sz w:val="28"/>
        </w:rPr>
        <w:t>who</w:t>
      </w:r>
      <w:r w:rsidR="00172A7A">
        <w:rPr>
          <w:rFonts w:ascii="Garamond" w:hAnsi="Garamond"/>
          <w:w w:val="95"/>
          <w:sz w:val="28"/>
        </w:rPr>
        <w:t xml:space="preserve"> </w:t>
      </w:r>
      <w:r w:rsidRPr="00495CE2">
        <w:rPr>
          <w:rFonts w:ascii="Garamond" w:hAnsi="Garamond"/>
          <w:w w:val="95"/>
          <w:sz w:val="28"/>
        </w:rPr>
        <w:t>do</w:t>
      </w:r>
      <w:r w:rsidR="00172A7A">
        <w:rPr>
          <w:rFonts w:ascii="Garamond" w:hAnsi="Garamond"/>
          <w:w w:val="95"/>
          <w:sz w:val="28"/>
        </w:rPr>
        <w:t xml:space="preserve"> </w:t>
      </w:r>
      <w:r w:rsidRPr="00495CE2">
        <w:rPr>
          <w:rFonts w:ascii="Garamond" w:hAnsi="Garamond"/>
          <w:w w:val="95"/>
          <w:sz w:val="28"/>
        </w:rPr>
        <w:t>not</w:t>
      </w:r>
      <w:r w:rsidR="00172A7A">
        <w:rPr>
          <w:rFonts w:ascii="Garamond" w:hAnsi="Garamond"/>
          <w:w w:val="95"/>
          <w:sz w:val="28"/>
        </w:rPr>
        <w:t xml:space="preserve"> </w:t>
      </w:r>
      <w:r w:rsidRPr="00495CE2">
        <w:rPr>
          <w:rFonts w:ascii="Garamond" w:hAnsi="Garamond"/>
          <w:w w:val="95"/>
          <w:sz w:val="28"/>
        </w:rPr>
        <w:t>receive</w:t>
      </w:r>
      <w:r w:rsidR="00172A7A">
        <w:rPr>
          <w:rFonts w:ascii="Garamond" w:hAnsi="Garamond"/>
          <w:w w:val="95"/>
          <w:sz w:val="28"/>
        </w:rPr>
        <w:t xml:space="preserve"> </w:t>
      </w:r>
      <w:r w:rsidRPr="00495CE2">
        <w:rPr>
          <w:rFonts w:ascii="Garamond" w:hAnsi="Garamond"/>
          <w:w w:val="95"/>
          <w:sz w:val="28"/>
        </w:rPr>
        <w:t>any</w:t>
      </w:r>
      <w:r w:rsidR="00172A7A">
        <w:rPr>
          <w:rFonts w:ascii="Garamond" w:hAnsi="Garamond"/>
          <w:w w:val="95"/>
          <w:sz w:val="28"/>
        </w:rPr>
        <w:t xml:space="preserve"> </w:t>
      </w:r>
      <w:r w:rsidRPr="00495CE2">
        <w:rPr>
          <w:rFonts w:ascii="Garamond" w:hAnsi="Garamond"/>
          <w:w w:val="90"/>
          <w:sz w:val="28"/>
        </w:rPr>
        <w:t>house rent allowance but are paying rent for the stay. Thus, an individual can claim a</w:t>
      </w:r>
      <w:r w:rsidR="00172A7A">
        <w:rPr>
          <w:rFonts w:ascii="Garamond" w:hAnsi="Garamond"/>
          <w:w w:val="90"/>
          <w:sz w:val="28"/>
        </w:rPr>
        <w:t xml:space="preserve"> </w:t>
      </w:r>
      <w:r w:rsidRPr="00495CE2">
        <w:rPr>
          <w:rFonts w:ascii="Garamond" w:hAnsi="Garamond"/>
          <w:w w:val="95"/>
          <w:sz w:val="28"/>
        </w:rPr>
        <w:t>deduction</w:t>
      </w:r>
      <w:r w:rsidR="00172A7A">
        <w:rPr>
          <w:rFonts w:ascii="Garamond" w:hAnsi="Garamond"/>
          <w:w w:val="95"/>
          <w:sz w:val="28"/>
        </w:rPr>
        <w:t xml:space="preserve"> </w:t>
      </w:r>
      <w:r w:rsidRPr="00495CE2">
        <w:rPr>
          <w:rFonts w:ascii="Garamond" w:hAnsi="Garamond"/>
          <w:w w:val="95"/>
          <w:sz w:val="28"/>
        </w:rPr>
        <w:t>for</w:t>
      </w:r>
      <w:r w:rsidR="00172A7A">
        <w:rPr>
          <w:rFonts w:ascii="Garamond" w:hAnsi="Garamond"/>
          <w:w w:val="95"/>
          <w:sz w:val="28"/>
        </w:rPr>
        <w:t xml:space="preserve"> </w:t>
      </w:r>
      <w:r w:rsidRPr="00495CE2">
        <w:rPr>
          <w:rFonts w:ascii="Garamond" w:hAnsi="Garamond"/>
          <w:w w:val="95"/>
          <w:sz w:val="28"/>
        </w:rPr>
        <w:t>rent</w:t>
      </w:r>
      <w:r w:rsidR="00172A7A">
        <w:rPr>
          <w:rFonts w:ascii="Garamond" w:hAnsi="Garamond"/>
          <w:w w:val="95"/>
          <w:sz w:val="28"/>
        </w:rPr>
        <w:t xml:space="preserve"> </w:t>
      </w:r>
      <w:r w:rsidRPr="00495CE2">
        <w:rPr>
          <w:rFonts w:ascii="Garamond" w:hAnsi="Garamond"/>
          <w:w w:val="95"/>
          <w:sz w:val="28"/>
        </w:rPr>
        <w:t>paid</w:t>
      </w:r>
      <w:r w:rsidR="00172A7A">
        <w:rPr>
          <w:rFonts w:ascii="Garamond" w:hAnsi="Garamond"/>
          <w:w w:val="95"/>
          <w:sz w:val="28"/>
        </w:rPr>
        <w:t xml:space="preserve"> </w:t>
      </w:r>
      <w:r w:rsidRPr="00495CE2">
        <w:rPr>
          <w:rFonts w:ascii="Garamond" w:hAnsi="Garamond"/>
          <w:w w:val="95"/>
          <w:sz w:val="28"/>
        </w:rPr>
        <w:t>even</w:t>
      </w:r>
      <w:r w:rsidR="00172A7A">
        <w:rPr>
          <w:rFonts w:ascii="Garamond" w:hAnsi="Garamond"/>
          <w:w w:val="95"/>
          <w:sz w:val="28"/>
        </w:rPr>
        <w:t xml:space="preserve"> </w:t>
      </w:r>
      <w:r w:rsidRPr="00495CE2">
        <w:rPr>
          <w:rFonts w:ascii="Garamond" w:hAnsi="Garamond"/>
          <w:w w:val="95"/>
          <w:sz w:val="28"/>
        </w:rPr>
        <w:t>if</w:t>
      </w:r>
      <w:r w:rsidR="00172A7A">
        <w:rPr>
          <w:rFonts w:ascii="Garamond" w:hAnsi="Garamond"/>
          <w:w w:val="95"/>
          <w:sz w:val="28"/>
        </w:rPr>
        <w:t xml:space="preserve"> </w:t>
      </w:r>
      <w:r w:rsidRPr="00495CE2">
        <w:rPr>
          <w:rFonts w:ascii="Garamond" w:hAnsi="Garamond"/>
          <w:w w:val="95"/>
          <w:sz w:val="28"/>
        </w:rPr>
        <w:t>he</w:t>
      </w:r>
      <w:r w:rsidR="00172A7A">
        <w:rPr>
          <w:rFonts w:ascii="Garamond" w:hAnsi="Garamond"/>
          <w:w w:val="95"/>
          <w:sz w:val="28"/>
        </w:rPr>
        <w:t xml:space="preserve"> </w:t>
      </w:r>
      <w:r w:rsidRPr="00495CE2">
        <w:rPr>
          <w:rFonts w:ascii="Garamond" w:hAnsi="Garamond"/>
          <w:w w:val="95"/>
          <w:sz w:val="28"/>
        </w:rPr>
        <w:t>or</w:t>
      </w:r>
      <w:r w:rsidR="00172A7A">
        <w:rPr>
          <w:rFonts w:ascii="Garamond" w:hAnsi="Garamond"/>
          <w:w w:val="95"/>
          <w:sz w:val="28"/>
        </w:rPr>
        <w:t xml:space="preserve"> </w:t>
      </w:r>
      <w:r w:rsidRPr="00495CE2">
        <w:rPr>
          <w:rFonts w:ascii="Garamond" w:hAnsi="Garamond"/>
          <w:w w:val="95"/>
          <w:sz w:val="28"/>
        </w:rPr>
        <w:t>she does</w:t>
      </w:r>
      <w:r w:rsidR="00172A7A">
        <w:rPr>
          <w:rFonts w:ascii="Garamond" w:hAnsi="Garamond"/>
          <w:w w:val="95"/>
          <w:sz w:val="28"/>
        </w:rPr>
        <w:t xml:space="preserve"> </w:t>
      </w:r>
      <w:r w:rsidRPr="00495CE2">
        <w:rPr>
          <w:rFonts w:ascii="Garamond" w:hAnsi="Garamond"/>
          <w:w w:val="95"/>
          <w:sz w:val="28"/>
        </w:rPr>
        <w:t>not</w:t>
      </w:r>
      <w:r w:rsidR="00172A7A">
        <w:rPr>
          <w:rFonts w:ascii="Garamond" w:hAnsi="Garamond"/>
          <w:w w:val="95"/>
          <w:sz w:val="28"/>
        </w:rPr>
        <w:t xml:space="preserve"> </w:t>
      </w:r>
      <w:r w:rsidRPr="00495CE2">
        <w:rPr>
          <w:rFonts w:ascii="Garamond" w:hAnsi="Garamond"/>
          <w:w w:val="95"/>
          <w:sz w:val="28"/>
        </w:rPr>
        <w:t>get house</w:t>
      </w:r>
      <w:r w:rsidR="00172A7A">
        <w:rPr>
          <w:rFonts w:ascii="Garamond" w:hAnsi="Garamond"/>
          <w:w w:val="95"/>
          <w:sz w:val="28"/>
        </w:rPr>
        <w:t xml:space="preserve"> </w:t>
      </w:r>
      <w:r w:rsidRPr="00495CE2">
        <w:rPr>
          <w:rFonts w:ascii="Garamond" w:hAnsi="Garamond"/>
          <w:w w:val="95"/>
          <w:sz w:val="28"/>
        </w:rPr>
        <w:t>rent</w:t>
      </w:r>
      <w:r w:rsidR="00172A7A">
        <w:rPr>
          <w:rFonts w:ascii="Garamond" w:hAnsi="Garamond"/>
          <w:w w:val="95"/>
          <w:sz w:val="28"/>
        </w:rPr>
        <w:t xml:space="preserve"> </w:t>
      </w:r>
      <w:r w:rsidRPr="00495CE2">
        <w:rPr>
          <w:rFonts w:ascii="Garamond" w:hAnsi="Garamond"/>
          <w:w w:val="95"/>
          <w:sz w:val="28"/>
        </w:rPr>
        <w:t>allowance.</w:t>
      </w:r>
    </w:p>
    <w:p w14:paraId="0E412A09" w14:textId="77777777" w:rsidR="008856F1" w:rsidRDefault="008856F1" w:rsidP="005439F3">
      <w:pPr>
        <w:spacing w:line="264" w:lineRule="auto"/>
        <w:jc w:val="both"/>
        <w:rPr>
          <w:rFonts w:ascii="Garamond" w:hAnsi="Garamond"/>
          <w:sz w:val="28"/>
        </w:rPr>
      </w:pPr>
    </w:p>
    <w:p w14:paraId="74F64A06" w14:textId="77777777" w:rsidR="00846304" w:rsidRPr="00495CE2" w:rsidRDefault="00846304" w:rsidP="005439F3">
      <w:pPr>
        <w:spacing w:before="51"/>
        <w:ind w:firstLine="380"/>
        <w:jc w:val="both"/>
        <w:rPr>
          <w:rFonts w:ascii="Garamond" w:hAnsi="Garamond"/>
          <w:b/>
          <w:sz w:val="28"/>
        </w:rPr>
      </w:pPr>
      <w:r w:rsidRPr="00846304">
        <w:rPr>
          <w:rFonts w:ascii="Garamond" w:hAnsi="Garamond"/>
          <w:b/>
          <w:bCs/>
          <w:sz w:val="24"/>
          <w:szCs w:val="24"/>
        </w:rPr>
        <w:t>80GGA-DEDUCTIONINRESPECTOFDONATIONFORRESEARCH</w:t>
      </w:r>
      <w:r w:rsidRPr="00495CE2">
        <w:rPr>
          <w:rFonts w:ascii="Garamond" w:hAnsi="Garamond"/>
          <w:b/>
          <w:sz w:val="28"/>
        </w:rPr>
        <w:t>;</w:t>
      </w:r>
    </w:p>
    <w:p w14:paraId="2782AF35" w14:textId="77777777" w:rsidR="00846304" w:rsidRPr="00495CE2" w:rsidRDefault="00846304" w:rsidP="005439F3">
      <w:pPr>
        <w:pStyle w:val="ListParagraph"/>
        <w:numPr>
          <w:ilvl w:val="0"/>
          <w:numId w:val="12"/>
        </w:numPr>
        <w:tabs>
          <w:tab w:val="left" w:pos="751"/>
        </w:tabs>
        <w:spacing w:before="265" w:line="259" w:lineRule="auto"/>
        <w:ind w:right="1351" w:firstLine="0"/>
        <w:jc w:val="both"/>
        <w:rPr>
          <w:rFonts w:ascii="Garamond" w:hAnsi="Garamond"/>
          <w:sz w:val="27"/>
        </w:rPr>
      </w:pPr>
      <w:r w:rsidRPr="00495CE2">
        <w:rPr>
          <w:rFonts w:ascii="Garamond" w:hAnsi="Garamond"/>
          <w:sz w:val="28"/>
        </w:rPr>
        <w:t>In computing the total income of an assessee, there shall be deducted, in</w:t>
      </w:r>
      <w:r w:rsidR="00172A7A">
        <w:rPr>
          <w:rFonts w:ascii="Garamond" w:hAnsi="Garamond"/>
          <w:sz w:val="28"/>
        </w:rPr>
        <w:t xml:space="preserve"> </w:t>
      </w:r>
      <w:r w:rsidRPr="00495CE2">
        <w:rPr>
          <w:rFonts w:ascii="Garamond" w:hAnsi="Garamond"/>
          <w:w w:val="90"/>
          <w:sz w:val="28"/>
        </w:rPr>
        <w:t>accordance</w:t>
      </w:r>
      <w:r w:rsidR="00172A7A">
        <w:rPr>
          <w:rFonts w:ascii="Garamond" w:hAnsi="Garamond"/>
          <w:w w:val="90"/>
          <w:sz w:val="28"/>
        </w:rPr>
        <w:t xml:space="preserve"> </w:t>
      </w:r>
      <w:r w:rsidRPr="00495CE2">
        <w:rPr>
          <w:rFonts w:ascii="Garamond" w:hAnsi="Garamond"/>
          <w:w w:val="90"/>
          <w:sz w:val="28"/>
        </w:rPr>
        <w:t>with</w:t>
      </w:r>
      <w:r w:rsidR="00172A7A">
        <w:rPr>
          <w:rFonts w:ascii="Garamond" w:hAnsi="Garamond"/>
          <w:w w:val="90"/>
          <w:sz w:val="28"/>
        </w:rPr>
        <w:t xml:space="preserve"> </w:t>
      </w:r>
      <w:r w:rsidRPr="00495CE2">
        <w:rPr>
          <w:rFonts w:ascii="Garamond" w:hAnsi="Garamond"/>
          <w:w w:val="90"/>
          <w:sz w:val="28"/>
        </w:rPr>
        <w:t>and</w:t>
      </w:r>
      <w:r w:rsidR="00172A7A">
        <w:rPr>
          <w:rFonts w:ascii="Garamond" w:hAnsi="Garamond"/>
          <w:w w:val="90"/>
          <w:sz w:val="28"/>
        </w:rPr>
        <w:t xml:space="preserve"> </w:t>
      </w:r>
      <w:r w:rsidRPr="00495CE2">
        <w:rPr>
          <w:rFonts w:ascii="Garamond" w:hAnsi="Garamond"/>
          <w:w w:val="90"/>
          <w:sz w:val="28"/>
        </w:rPr>
        <w:t>subject</w:t>
      </w:r>
      <w:r w:rsidR="00172A7A">
        <w:rPr>
          <w:rFonts w:ascii="Garamond" w:hAnsi="Garamond"/>
          <w:w w:val="90"/>
          <w:sz w:val="28"/>
        </w:rPr>
        <w:t xml:space="preserve"> </w:t>
      </w:r>
      <w:r w:rsidRPr="00495CE2">
        <w:rPr>
          <w:rFonts w:ascii="Garamond" w:hAnsi="Garamond"/>
          <w:w w:val="90"/>
          <w:sz w:val="28"/>
        </w:rPr>
        <w:t>to</w:t>
      </w:r>
      <w:r w:rsidR="00172A7A">
        <w:rPr>
          <w:rFonts w:ascii="Garamond" w:hAnsi="Garamond"/>
          <w:w w:val="90"/>
          <w:sz w:val="28"/>
        </w:rPr>
        <w:t xml:space="preserve"> </w:t>
      </w:r>
      <w:r w:rsidRPr="00495CE2">
        <w:rPr>
          <w:rFonts w:ascii="Garamond" w:hAnsi="Garamond"/>
          <w:w w:val="90"/>
          <w:sz w:val="28"/>
        </w:rPr>
        <w:t>the</w:t>
      </w:r>
      <w:r w:rsidR="00172A7A">
        <w:rPr>
          <w:rFonts w:ascii="Garamond" w:hAnsi="Garamond"/>
          <w:w w:val="90"/>
          <w:sz w:val="28"/>
        </w:rPr>
        <w:t xml:space="preserve"> </w:t>
      </w:r>
      <w:r w:rsidRPr="00495CE2">
        <w:rPr>
          <w:rFonts w:ascii="Garamond" w:hAnsi="Garamond"/>
          <w:w w:val="90"/>
          <w:sz w:val="28"/>
        </w:rPr>
        <w:t>provisions</w:t>
      </w:r>
      <w:r w:rsidR="00172A7A">
        <w:rPr>
          <w:rFonts w:ascii="Garamond" w:hAnsi="Garamond"/>
          <w:w w:val="90"/>
          <w:sz w:val="28"/>
        </w:rPr>
        <w:t xml:space="preserve"> </w:t>
      </w:r>
      <w:r w:rsidRPr="00495CE2">
        <w:rPr>
          <w:rFonts w:ascii="Garamond" w:hAnsi="Garamond"/>
          <w:w w:val="90"/>
          <w:sz w:val="28"/>
        </w:rPr>
        <w:t>of</w:t>
      </w:r>
      <w:r w:rsidR="00172A7A">
        <w:rPr>
          <w:rFonts w:ascii="Garamond" w:hAnsi="Garamond"/>
          <w:w w:val="90"/>
          <w:sz w:val="28"/>
        </w:rPr>
        <w:t xml:space="preserve"> </w:t>
      </w:r>
      <w:r w:rsidRPr="00495CE2">
        <w:rPr>
          <w:rFonts w:ascii="Garamond" w:hAnsi="Garamond"/>
          <w:w w:val="90"/>
          <w:sz w:val="28"/>
        </w:rPr>
        <w:t>this</w:t>
      </w:r>
      <w:r w:rsidR="00172A7A">
        <w:rPr>
          <w:rFonts w:ascii="Garamond" w:hAnsi="Garamond"/>
          <w:w w:val="90"/>
          <w:sz w:val="28"/>
        </w:rPr>
        <w:t xml:space="preserve"> </w:t>
      </w:r>
      <w:r w:rsidRPr="00495CE2">
        <w:rPr>
          <w:rFonts w:ascii="Garamond" w:hAnsi="Garamond"/>
          <w:w w:val="90"/>
          <w:sz w:val="28"/>
        </w:rPr>
        <w:t>section,</w:t>
      </w:r>
      <w:r w:rsidR="00172A7A">
        <w:rPr>
          <w:rFonts w:ascii="Garamond" w:hAnsi="Garamond"/>
          <w:w w:val="90"/>
          <w:sz w:val="28"/>
        </w:rPr>
        <w:t xml:space="preserve"> </w:t>
      </w:r>
      <w:r w:rsidRPr="00495CE2">
        <w:rPr>
          <w:rFonts w:ascii="Garamond" w:hAnsi="Garamond"/>
          <w:w w:val="90"/>
          <w:sz w:val="28"/>
        </w:rPr>
        <w:t>the</w:t>
      </w:r>
      <w:r w:rsidR="00172A7A">
        <w:rPr>
          <w:rFonts w:ascii="Garamond" w:hAnsi="Garamond"/>
          <w:w w:val="90"/>
          <w:sz w:val="28"/>
        </w:rPr>
        <w:t xml:space="preserve"> </w:t>
      </w:r>
      <w:r w:rsidRPr="00495CE2">
        <w:rPr>
          <w:rFonts w:ascii="Garamond" w:hAnsi="Garamond"/>
          <w:w w:val="90"/>
          <w:sz w:val="28"/>
        </w:rPr>
        <w:t>sums</w:t>
      </w:r>
      <w:r w:rsidR="00172A7A">
        <w:rPr>
          <w:rFonts w:ascii="Garamond" w:hAnsi="Garamond"/>
          <w:w w:val="90"/>
          <w:sz w:val="28"/>
        </w:rPr>
        <w:t xml:space="preserve"> </w:t>
      </w:r>
      <w:r w:rsidRPr="00495CE2">
        <w:rPr>
          <w:rFonts w:ascii="Garamond" w:hAnsi="Garamond"/>
          <w:w w:val="90"/>
          <w:sz w:val="28"/>
        </w:rPr>
        <w:t>specified</w:t>
      </w:r>
      <w:r w:rsidR="00172A7A">
        <w:rPr>
          <w:rFonts w:ascii="Garamond" w:hAnsi="Garamond"/>
          <w:w w:val="90"/>
          <w:sz w:val="28"/>
        </w:rPr>
        <w:t xml:space="preserve"> </w:t>
      </w:r>
      <w:r w:rsidRPr="00495CE2">
        <w:rPr>
          <w:rFonts w:ascii="Garamond" w:hAnsi="Garamond"/>
          <w:w w:val="90"/>
          <w:sz w:val="28"/>
        </w:rPr>
        <w:t>in</w:t>
      </w:r>
      <w:r w:rsidR="00172A7A">
        <w:rPr>
          <w:rFonts w:ascii="Garamond" w:hAnsi="Garamond"/>
          <w:w w:val="90"/>
          <w:sz w:val="28"/>
        </w:rPr>
        <w:t xml:space="preserve"> </w:t>
      </w:r>
      <w:r w:rsidRPr="00495CE2">
        <w:rPr>
          <w:rFonts w:ascii="Garamond" w:hAnsi="Garamond"/>
          <w:sz w:val="28"/>
        </w:rPr>
        <w:t>sub-section(2).</w:t>
      </w:r>
    </w:p>
    <w:p w14:paraId="5B8854CD" w14:textId="77777777" w:rsidR="00846304" w:rsidRPr="00495CE2" w:rsidRDefault="00846304" w:rsidP="005439F3">
      <w:pPr>
        <w:pStyle w:val="ListParagraph"/>
        <w:numPr>
          <w:ilvl w:val="0"/>
          <w:numId w:val="12"/>
        </w:numPr>
        <w:tabs>
          <w:tab w:val="left" w:pos="765"/>
        </w:tabs>
        <w:spacing w:before="205"/>
        <w:ind w:left="764" w:hanging="385"/>
        <w:jc w:val="both"/>
        <w:rPr>
          <w:rFonts w:ascii="Garamond" w:hAnsi="Garamond"/>
          <w:sz w:val="28"/>
        </w:rPr>
      </w:pPr>
      <w:r w:rsidRPr="00495CE2">
        <w:rPr>
          <w:rFonts w:ascii="Garamond" w:hAnsi="Garamond"/>
          <w:w w:val="90"/>
          <w:sz w:val="28"/>
        </w:rPr>
        <w:t>The</w:t>
      </w:r>
      <w:r w:rsidR="00172A7A">
        <w:rPr>
          <w:rFonts w:ascii="Garamond" w:hAnsi="Garamond"/>
          <w:w w:val="90"/>
          <w:sz w:val="28"/>
        </w:rPr>
        <w:t xml:space="preserve"> </w:t>
      </w:r>
      <w:r w:rsidRPr="00495CE2">
        <w:rPr>
          <w:rFonts w:ascii="Garamond" w:hAnsi="Garamond"/>
          <w:w w:val="90"/>
          <w:sz w:val="28"/>
        </w:rPr>
        <w:t>sums</w:t>
      </w:r>
      <w:r w:rsidR="00172A7A">
        <w:rPr>
          <w:rFonts w:ascii="Garamond" w:hAnsi="Garamond"/>
          <w:w w:val="90"/>
          <w:sz w:val="28"/>
        </w:rPr>
        <w:t xml:space="preserve"> </w:t>
      </w:r>
      <w:r w:rsidRPr="00495CE2">
        <w:rPr>
          <w:rFonts w:ascii="Garamond" w:hAnsi="Garamond"/>
          <w:w w:val="90"/>
          <w:sz w:val="28"/>
        </w:rPr>
        <w:t>referred</w:t>
      </w:r>
      <w:r w:rsidR="00172A7A">
        <w:rPr>
          <w:rFonts w:ascii="Garamond" w:hAnsi="Garamond"/>
          <w:w w:val="90"/>
          <w:sz w:val="28"/>
        </w:rPr>
        <w:t xml:space="preserve"> </w:t>
      </w:r>
      <w:r w:rsidRPr="00495CE2">
        <w:rPr>
          <w:rFonts w:ascii="Garamond" w:hAnsi="Garamond"/>
          <w:w w:val="90"/>
          <w:sz w:val="28"/>
        </w:rPr>
        <w:t>to</w:t>
      </w:r>
      <w:r w:rsidR="00172A7A">
        <w:rPr>
          <w:rFonts w:ascii="Garamond" w:hAnsi="Garamond"/>
          <w:w w:val="90"/>
          <w:sz w:val="28"/>
        </w:rPr>
        <w:t xml:space="preserve"> </w:t>
      </w:r>
      <w:r w:rsidRPr="00495CE2">
        <w:rPr>
          <w:rFonts w:ascii="Garamond" w:hAnsi="Garamond"/>
          <w:w w:val="90"/>
          <w:sz w:val="28"/>
        </w:rPr>
        <w:t>in</w:t>
      </w:r>
      <w:r w:rsidR="00172A7A">
        <w:rPr>
          <w:rFonts w:ascii="Garamond" w:hAnsi="Garamond"/>
          <w:w w:val="90"/>
          <w:sz w:val="28"/>
        </w:rPr>
        <w:t xml:space="preserve"> </w:t>
      </w:r>
      <w:r w:rsidRPr="00495CE2">
        <w:rPr>
          <w:rFonts w:ascii="Garamond" w:hAnsi="Garamond"/>
          <w:w w:val="90"/>
          <w:sz w:val="28"/>
        </w:rPr>
        <w:t>sub-section</w:t>
      </w:r>
      <w:r w:rsidR="00172A7A">
        <w:rPr>
          <w:rFonts w:ascii="Garamond" w:hAnsi="Garamond"/>
          <w:w w:val="90"/>
          <w:sz w:val="28"/>
        </w:rPr>
        <w:t xml:space="preserve"> </w:t>
      </w:r>
      <w:r w:rsidRPr="00495CE2">
        <w:rPr>
          <w:rFonts w:ascii="Garamond" w:hAnsi="Garamond"/>
          <w:w w:val="90"/>
          <w:sz w:val="28"/>
        </w:rPr>
        <w:t>(1)</w:t>
      </w:r>
      <w:r w:rsidR="00172A7A">
        <w:rPr>
          <w:rFonts w:ascii="Garamond" w:hAnsi="Garamond"/>
          <w:w w:val="90"/>
          <w:sz w:val="28"/>
        </w:rPr>
        <w:t xml:space="preserve"> </w:t>
      </w:r>
      <w:r w:rsidRPr="00495CE2">
        <w:rPr>
          <w:rFonts w:ascii="Garamond" w:hAnsi="Garamond"/>
          <w:w w:val="90"/>
          <w:sz w:val="28"/>
        </w:rPr>
        <w:t>shall</w:t>
      </w:r>
      <w:r w:rsidR="00172A7A">
        <w:rPr>
          <w:rFonts w:ascii="Garamond" w:hAnsi="Garamond"/>
          <w:w w:val="90"/>
          <w:sz w:val="28"/>
        </w:rPr>
        <w:t xml:space="preserve"> </w:t>
      </w:r>
      <w:r w:rsidRPr="00495CE2">
        <w:rPr>
          <w:rFonts w:ascii="Garamond" w:hAnsi="Garamond"/>
          <w:w w:val="90"/>
          <w:sz w:val="28"/>
        </w:rPr>
        <w:t>be</w:t>
      </w:r>
      <w:r w:rsidR="00172A7A">
        <w:rPr>
          <w:rFonts w:ascii="Garamond" w:hAnsi="Garamond"/>
          <w:w w:val="90"/>
          <w:sz w:val="28"/>
        </w:rPr>
        <w:t xml:space="preserve"> </w:t>
      </w:r>
      <w:r w:rsidRPr="00495CE2">
        <w:rPr>
          <w:rFonts w:ascii="Garamond" w:hAnsi="Garamond"/>
          <w:w w:val="90"/>
          <w:sz w:val="28"/>
        </w:rPr>
        <w:t>the</w:t>
      </w:r>
      <w:r w:rsidR="00172A7A">
        <w:rPr>
          <w:rFonts w:ascii="Garamond" w:hAnsi="Garamond"/>
          <w:w w:val="90"/>
          <w:sz w:val="28"/>
        </w:rPr>
        <w:t xml:space="preserve"> </w:t>
      </w:r>
      <w:r w:rsidRPr="00495CE2">
        <w:rPr>
          <w:rFonts w:ascii="Garamond" w:hAnsi="Garamond"/>
          <w:w w:val="90"/>
          <w:sz w:val="28"/>
        </w:rPr>
        <w:t>following,namely:—</w:t>
      </w:r>
    </w:p>
    <w:p w14:paraId="182A206E" w14:textId="77777777" w:rsidR="00846304" w:rsidRPr="00495CE2" w:rsidRDefault="00846304" w:rsidP="005439F3">
      <w:pPr>
        <w:pStyle w:val="ListParagraph"/>
        <w:numPr>
          <w:ilvl w:val="1"/>
          <w:numId w:val="12"/>
        </w:numPr>
        <w:tabs>
          <w:tab w:val="left" w:pos="1158"/>
          <w:tab w:val="left" w:pos="1159"/>
        </w:tabs>
        <w:spacing w:before="230" w:line="271" w:lineRule="auto"/>
        <w:ind w:right="1050"/>
        <w:jc w:val="both"/>
        <w:rPr>
          <w:rFonts w:ascii="Garamond" w:hAnsi="Garamond"/>
          <w:sz w:val="27"/>
        </w:rPr>
      </w:pPr>
      <w:r w:rsidRPr="00495CE2">
        <w:rPr>
          <w:rFonts w:ascii="Garamond" w:hAnsi="Garamond"/>
          <w:w w:val="95"/>
          <w:sz w:val="28"/>
        </w:rPr>
        <w:t>Any</w:t>
      </w:r>
      <w:r w:rsidR="00172A7A">
        <w:rPr>
          <w:rFonts w:ascii="Garamond" w:hAnsi="Garamond"/>
          <w:w w:val="95"/>
          <w:sz w:val="28"/>
        </w:rPr>
        <w:t xml:space="preserve"> </w:t>
      </w:r>
      <w:r w:rsidRPr="00495CE2">
        <w:rPr>
          <w:rFonts w:ascii="Garamond" w:hAnsi="Garamond"/>
          <w:w w:val="95"/>
          <w:sz w:val="28"/>
        </w:rPr>
        <w:t>sum</w:t>
      </w:r>
      <w:r w:rsidR="00172A7A">
        <w:rPr>
          <w:rFonts w:ascii="Garamond" w:hAnsi="Garamond"/>
          <w:w w:val="95"/>
          <w:sz w:val="28"/>
        </w:rPr>
        <w:t xml:space="preserve"> </w:t>
      </w:r>
      <w:r w:rsidRPr="00495CE2">
        <w:rPr>
          <w:rFonts w:ascii="Garamond" w:hAnsi="Garamond"/>
          <w:w w:val="95"/>
          <w:sz w:val="28"/>
        </w:rPr>
        <w:t>paid</w:t>
      </w:r>
      <w:r w:rsidR="00172A7A">
        <w:rPr>
          <w:rFonts w:ascii="Garamond" w:hAnsi="Garamond"/>
          <w:w w:val="95"/>
          <w:sz w:val="28"/>
        </w:rPr>
        <w:t xml:space="preserve"> </w:t>
      </w:r>
      <w:r w:rsidRPr="00495CE2">
        <w:rPr>
          <w:rFonts w:ascii="Garamond" w:hAnsi="Garamond"/>
          <w:w w:val="95"/>
          <w:sz w:val="28"/>
        </w:rPr>
        <w:t>by</w:t>
      </w:r>
      <w:r w:rsidR="00172A7A">
        <w:rPr>
          <w:rFonts w:ascii="Garamond" w:hAnsi="Garamond"/>
          <w:w w:val="95"/>
          <w:sz w:val="28"/>
        </w:rPr>
        <w:t xml:space="preserve"> </w:t>
      </w:r>
      <w:r w:rsidRPr="00495CE2">
        <w:rPr>
          <w:rFonts w:ascii="Garamond" w:hAnsi="Garamond"/>
          <w:w w:val="95"/>
          <w:sz w:val="28"/>
        </w:rPr>
        <w:t>the</w:t>
      </w:r>
      <w:r w:rsidR="00172A7A">
        <w:rPr>
          <w:rFonts w:ascii="Garamond" w:hAnsi="Garamond"/>
          <w:w w:val="95"/>
          <w:sz w:val="28"/>
        </w:rPr>
        <w:t xml:space="preserve"> </w:t>
      </w:r>
      <w:r w:rsidRPr="00495CE2">
        <w:rPr>
          <w:rFonts w:ascii="Garamond" w:hAnsi="Garamond"/>
          <w:w w:val="95"/>
          <w:sz w:val="28"/>
        </w:rPr>
        <w:t>assessee</w:t>
      </w:r>
      <w:r w:rsidR="00172A7A">
        <w:rPr>
          <w:rFonts w:ascii="Garamond" w:hAnsi="Garamond"/>
          <w:w w:val="95"/>
          <w:sz w:val="28"/>
        </w:rPr>
        <w:t xml:space="preserve"> </w:t>
      </w:r>
      <w:r w:rsidRPr="00495CE2">
        <w:rPr>
          <w:rFonts w:ascii="Garamond" w:hAnsi="Garamond"/>
          <w:w w:val="95"/>
          <w:sz w:val="28"/>
        </w:rPr>
        <w:t>in</w:t>
      </w:r>
      <w:r w:rsidR="00172A7A">
        <w:rPr>
          <w:rFonts w:ascii="Garamond" w:hAnsi="Garamond"/>
          <w:w w:val="95"/>
          <w:sz w:val="28"/>
        </w:rPr>
        <w:t xml:space="preserve"> </w:t>
      </w:r>
      <w:r w:rsidRPr="00495CE2">
        <w:rPr>
          <w:rFonts w:ascii="Garamond" w:hAnsi="Garamond"/>
          <w:w w:val="95"/>
          <w:sz w:val="28"/>
        </w:rPr>
        <w:t>the</w:t>
      </w:r>
      <w:r w:rsidR="00172A7A">
        <w:rPr>
          <w:rFonts w:ascii="Garamond" w:hAnsi="Garamond"/>
          <w:w w:val="95"/>
          <w:sz w:val="28"/>
        </w:rPr>
        <w:t xml:space="preserve"> </w:t>
      </w:r>
      <w:r w:rsidRPr="00495CE2">
        <w:rPr>
          <w:rFonts w:ascii="Garamond" w:hAnsi="Garamond"/>
          <w:w w:val="95"/>
          <w:sz w:val="28"/>
        </w:rPr>
        <w:t>previous</w:t>
      </w:r>
      <w:r w:rsidR="00172A7A">
        <w:rPr>
          <w:rFonts w:ascii="Garamond" w:hAnsi="Garamond"/>
          <w:w w:val="95"/>
          <w:sz w:val="28"/>
        </w:rPr>
        <w:t xml:space="preserve"> </w:t>
      </w:r>
      <w:r w:rsidRPr="00495CE2">
        <w:rPr>
          <w:rFonts w:ascii="Garamond" w:hAnsi="Garamond"/>
          <w:w w:val="95"/>
          <w:sz w:val="28"/>
        </w:rPr>
        <w:t>year</w:t>
      </w:r>
      <w:r w:rsidR="00172A7A">
        <w:rPr>
          <w:rFonts w:ascii="Garamond" w:hAnsi="Garamond"/>
          <w:w w:val="95"/>
          <w:sz w:val="28"/>
        </w:rPr>
        <w:t xml:space="preserve"> </w:t>
      </w:r>
      <w:r w:rsidRPr="00495CE2">
        <w:rPr>
          <w:rFonts w:ascii="Garamond" w:hAnsi="Garamond"/>
          <w:w w:val="95"/>
          <w:sz w:val="28"/>
        </w:rPr>
        <w:t>to</w:t>
      </w:r>
      <w:r w:rsidR="00172A7A">
        <w:rPr>
          <w:rFonts w:ascii="Garamond" w:hAnsi="Garamond"/>
          <w:w w:val="95"/>
          <w:sz w:val="28"/>
        </w:rPr>
        <w:t xml:space="preserve"> </w:t>
      </w:r>
      <w:r w:rsidRPr="00495CE2">
        <w:rPr>
          <w:rFonts w:ascii="Garamond" w:hAnsi="Garamond"/>
          <w:w w:val="95"/>
          <w:sz w:val="28"/>
        </w:rPr>
        <w:t>a</w:t>
      </w:r>
      <w:r w:rsidR="00172A7A">
        <w:rPr>
          <w:rFonts w:ascii="Garamond" w:hAnsi="Garamond"/>
          <w:w w:val="95"/>
          <w:sz w:val="28"/>
        </w:rPr>
        <w:t xml:space="preserve"> </w:t>
      </w:r>
      <w:r w:rsidRPr="00495CE2">
        <w:rPr>
          <w:rFonts w:ascii="Garamond" w:hAnsi="Garamond"/>
          <w:w w:val="95"/>
          <w:sz w:val="28"/>
        </w:rPr>
        <w:t>scientific</w:t>
      </w:r>
      <w:r w:rsidR="00172A7A">
        <w:rPr>
          <w:rFonts w:ascii="Garamond" w:hAnsi="Garamond"/>
          <w:w w:val="95"/>
          <w:sz w:val="28"/>
        </w:rPr>
        <w:t xml:space="preserve"> </w:t>
      </w:r>
      <w:r w:rsidRPr="00495CE2">
        <w:rPr>
          <w:rFonts w:ascii="Garamond" w:hAnsi="Garamond"/>
          <w:w w:val="95"/>
          <w:sz w:val="28"/>
        </w:rPr>
        <w:t>research</w:t>
      </w:r>
      <w:r w:rsidR="00172A7A">
        <w:rPr>
          <w:rFonts w:ascii="Garamond" w:hAnsi="Garamond"/>
          <w:w w:val="95"/>
          <w:sz w:val="28"/>
        </w:rPr>
        <w:t xml:space="preserve"> </w:t>
      </w:r>
      <w:r w:rsidRPr="00495CE2">
        <w:rPr>
          <w:rFonts w:ascii="Garamond" w:hAnsi="Garamond"/>
          <w:w w:val="90"/>
          <w:sz w:val="28"/>
        </w:rPr>
        <w:t>association</w:t>
      </w:r>
      <w:r w:rsidR="00172A7A">
        <w:rPr>
          <w:rFonts w:ascii="Garamond" w:hAnsi="Garamond"/>
          <w:w w:val="90"/>
          <w:sz w:val="28"/>
        </w:rPr>
        <w:t xml:space="preserve"> </w:t>
      </w:r>
      <w:r w:rsidRPr="00495CE2">
        <w:rPr>
          <w:rFonts w:ascii="Garamond" w:hAnsi="Garamond"/>
          <w:w w:val="90"/>
          <w:sz w:val="28"/>
        </w:rPr>
        <w:t>which</w:t>
      </w:r>
      <w:r w:rsidR="00172A7A">
        <w:rPr>
          <w:rFonts w:ascii="Garamond" w:hAnsi="Garamond"/>
          <w:w w:val="90"/>
          <w:sz w:val="28"/>
        </w:rPr>
        <w:t xml:space="preserve"> </w:t>
      </w:r>
      <w:r w:rsidRPr="00495CE2">
        <w:rPr>
          <w:rFonts w:ascii="Garamond" w:hAnsi="Garamond"/>
          <w:w w:val="90"/>
          <w:sz w:val="28"/>
        </w:rPr>
        <w:t>has</w:t>
      </w:r>
      <w:r w:rsidR="00172A7A">
        <w:rPr>
          <w:rFonts w:ascii="Garamond" w:hAnsi="Garamond"/>
          <w:w w:val="90"/>
          <w:sz w:val="28"/>
        </w:rPr>
        <w:t xml:space="preserve"> </w:t>
      </w:r>
      <w:r w:rsidRPr="00495CE2">
        <w:rPr>
          <w:rFonts w:ascii="Garamond" w:hAnsi="Garamond"/>
          <w:w w:val="90"/>
          <w:sz w:val="28"/>
        </w:rPr>
        <w:t>as</w:t>
      </w:r>
      <w:r w:rsidR="00172A7A">
        <w:rPr>
          <w:rFonts w:ascii="Garamond" w:hAnsi="Garamond"/>
          <w:w w:val="90"/>
          <w:sz w:val="28"/>
        </w:rPr>
        <w:t xml:space="preserve"> </w:t>
      </w:r>
      <w:r w:rsidRPr="00495CE2">
        <w:rPr>
          <w:rFonts w:ascii="Garamond" w:hAnsi="Garamond"/>
          <w:w w:val="90"/>
          <w:sz w:val="28"/>
        </w:rPr>
        <w:t>its</w:t>
      </w:r>
      <w:r w:rsidR="00172A7A">
        <w:rPr>
          <w:rFonts w:ascii="Garamond" w:hAnsi="Garamond"/>
          <w:w w:val="90"/>
          <w:sz w:val="28"/>
        </w:rPr>
        <w:t xml:space="preserve"> </w:t>
      </w:r>
      <w:r w:rsidRPr="00495CE2">
        <w:rPr>
          <w:rFonts w:ascii="Garamond" w:hAnsi="Garamond"/>
          <w:w w:val="90"/>
          <w:sz w:val="28"/>
        </w:rPr>
        <w:t>object</w:t>
      </w:r>
      <w:r w:rsidR="00172A7A">
        <w:rPr>
          <w:rFonts w:ascii="Garamond" w:hAnsi="Garamond"/>
          <w:w w:val="90"/>
          <w:sz w:val="28"/>
        </w:rPr>
        <w:t xml:space="preserve"> </w:t>
      </w:r>
      <w:r w:rsidRPr="00495CE2">
        <w:rPr>
          <w:rFonts w:ascii="Garamond" w:hAnsi="Garamond"/>
          <w:w w:val="90"/>
          <w:sz w:val="28"/>
        </w:rPr>
        <w:t>the</w:t>
      </w:r>
      <w:r w:rsidR="00172A7A">
        <w:rPr>
          <w:rFonts w:ascii="Garamond" w:hAnsi="Garamond"/>
          <w:w w:val="90"/>
          <w:sz w:val="28"/>
        </w:rPr>
        <w:t xml:space="preserve"> </w:t>
      </w:r>
      <w:r w:rsidRPr="00495CE2">
        <w:rPr>
          <w:rFonts w:ascii="Garamond" w:hAnsi="Garamond"/>
          <w:w w:val="90"/>
          <w:sz w:val="28"/>
        </w:rPr>
        <w:t>undertaking</w:t>
      </w:r>
      <w:r w:rsidR="00172A7A">
        <w:rPr>
          <w:rFonts w:ascii="Garamond" w:hAnsi="Garamond"/>
          <w:w w:val="90"/>
          <w:sz w:val="28"/>
        </w:rPr>
        <w:t xml:space="preserve"> </w:t>
      </w:r>
      <w:r w:rsidRPr="00495CE2">
        <w:rPr>
          <w:rFonts w:ascii="Garamond" w:hAnsi="Garamond"/>
          <w:w w:val="90"/>
          <w:sz w:val="28"/>
        </w:rPr>
        <w:t>of</w:t>
      </w:r>
      <w:r w:rsidR="00172A7A">
        <w:rPr>
          <w:rFonts w:ascii="Garamond" w:hAnsi="Garamond"/>
          <w:w w:val="90"/>
          <w:sz w:val="28"/>
        </w:rPr>
        <w:t xml:space="preserve"> </w:t>
      </w:r>
      <w:r w:rsidRPr="00495CE2">
        <w:rPr>
          <w:rFonts w:ascii="Garamond" w:hAnsi="Garamond"/>
          <w:w w:val="90"/>
          <w:sz w:val="28"/>
        </w:rPr>
        <w:t>scientific</w:t>
      </w:r>
      <w:r w:rsidR="00172A7A">
        <w:rPr>
          <w:rFonts w:ascii="Garamond" w:hAnsi="Garamond"/>
          <w:w w:val="90"/>
          <w:sz w:val="28"/>
        </w:rPr>
        <w:t xml:space="preserve"> </w:t>
      </w:r>
      <w:r w:rsidRPr="00495CE2">
        <w:rPr>
          <w:rFonts w:ascii="Garamond" w:hAnsi="Garamond"/>
          <w:w w:val="90"/>
          <w:sz w:val="28"/>
        </w:rPr>
        <w:t>research</w:t>
      </w:r>
      <w:r w:rsidR="00172A7A">
        <w:rPr>
          <w:rFonts w:ascii="Garamond" w:hAnsi="Garamond"/>
          <w:w w:val="90"/>
          <w:sz w:val="28"/>
        </w:rPr>
        <w:t xml:space="preserve"> </w:t>
      </w:r>
      <w:r w:rsidRPr="00495CE2">
        <w:rPr>
          <w:rFonts w:ascii="Garamond" w:hAnsi="Garamond"/>
          <w:w w:val="90"/>
          <w:sz w:val="28"/>
        </w:rPr>
        <w:t>or</w:t>
      </w:r>
      <w:r w:rsidR="00172A7A">
        <w:rPr>
          <w:rFonts w:ascii="Garamond" w:hAnsi="Garamond"/>
          <w:w w:val="90"/>
          <w:sz w:val="28"/>
        </w:rPr>
        <w:t xml:space="preserve"> </w:t>
      </w:r>
      <w:r w:rsidRPr="00495CE2">
        <w:rPr>
          <w:rFonts w:ascii="Garamond" w:hAnsi="Garamond"/>
          <w:w w:val="90"/>
          <w:sz w:val="28"/>
        </w:rPr>
        <w:t>to</w:t>
      </w:r>
      <w:r w:rsidR="00172A7A">
        <w:rPr>
          <w:rFonts w:ascii="Garamond" w:hAnsi="Garamond"/>
          <w:w w:val="90"/>
          <w:sz w:val="28"/>
        </w:rPr>
        <w:t xml:space="preserve"> </w:t>
      </w:r>
      <w:r w:rsidRPr="00495CE2">
        <w:rPr>
          <w:rFonts w:ascii="Garamond" w:hAnsi="Garamond"/>
          <w:w w:val="90"/>
          <w:sz w:val="28"/>
        </w:rPr>
        <w:t>a</w:t>
      </w:r>
      <w:r w:rsidR="00172A7A">
        <w:rPr>
          <w:rFonts w:ascii="Garamond" w:hAnsi="Garamond"/>
          <w:w w:val="90"/>
          <w:sz w:val="28"/>
        </w:rPr>
        <w:t xml:space="preserve"> </w:t>
      </w:r>
      <w:r w:rsidRPr="00495CE2">
        <w:rPr>
          <w:rFonts w:ascii="Garamond" w:hAnsi="Garamond"/>
          <w:w w:val="95"/>
          <w:sz w:val="28"/>
        </w:rPr>
        <w:t>University,</w:t>
      </w:r>
      <w:r w:rsidR="00172A7A">
        <w:rPr>
          <w:rFonts w:ascii="Garamond" w:hAnsi="Garamond"/>
          <w:w w:val="95"/>
          <w:sz w:val="28"/>
        </w:rPr>
        <w:t xml:space="preserve"> </w:t>
      </w:r>
      <w:r w:rsidRPr="00495CE2">
        <w:rPr>
          <w:rFonts w:ascii="Garamond" w:hAnsi="Garamond"/>
          <w:w w:val="95"/>
          <w:sz w:val="28"/>
        </w:rPr>
        <w:t>college</w:t>
      </w:r>
      <w:r w:rsidR="00172A7A">
        <w:rPr>
          <w:rFonts w:ascii="Garamond" w:hAnsi="Garamond"/>
          <w:w w:val="95"/>
          <w:sz w:val="28"/>
        </w:rPr>
        <w:t xml:space="preserve"> </w:t>
      </w:r>
      <w:r w:rsidRPr="00495CE2">
        <w:rPr>
          <w:rFonts w:ascii="Garamond" w:hAnsi="Garamond"/>
          <w:w w:val="95"/>
          <w:sz w:val="28"/>
        </w:rPr>
        <w:t>or</w:t>
      </w:r>
      <w:r w:rsidR="00172A7A">
        <w:rPr>
          <w:rFonts w:ascii="Garamond" w:hAnsi="Garamond"/>
          <w:w w:val="95"/>
          <w:sz w:val="28"/>
        </w:rPr>
        <w:t xml:space="preserve"> </w:t>
      </w:r>
      <w:r w:rsidRPr="00495CE2">
        <w:rPr>
          <w:rFonts w:ascii="Garamond" w:hAnsi="Garamond"/>
          <w:w w:val="95"/>
          <w:sz w:val="28"/>
        </w:rPr>
        <w:t>other</w:t>
      </w:r>
      <w:r w:rsidR="00172A7A">
        <w:rPr>
          <w:rFonts w:ascii="Garamond" w:hAnsi="Garamond"/>
          <w:w w:val="95"/>
          <w:sz w:val="28"/>
        </w:rPr>
        <w:t xml:space="preserve"> </w:t>
      </w:r>
      <w:r w:rsidRPr="00495CE2">
        <w:rPr>
          <w:rFonts w:ascii="Garamond" w:hAnsi="Garamond"/>
          <w:w w:val="95"/>
          <w:sz w:val="28"/>
        </w:rPr>
        <w:t>institution</w:t>
      </w:r>
      <w:r w:rsidR="00172A7A">
        <w:rPr>
          <w:rFonts w:ascii="Garamond" w:hAnsi="Garamond"/>
          <w:w w:val="95"/>
          <w:sz w:val="28"/>
        </w:rPr>
        <w:t xml:space="preserve"> </w:t>
      </w:r>
      <w:r w:rsidRPr="00495CE2">
        <w:rPr>
          <w:rFonts w:ascii="Garamond" w:hAnsi="Garamond"/>
          <w:w w:val="95"/>
          <w:sz w:val="28"/>
        </w:rPr>
        <w:t>to</w:t>
      </w:r>
      <w:r w:rsidR="00172A7A">
        <w:rPr>
          <w:rFonts w:ascii="Garamond" w:hAnsi="Garamond"/>
          <w:w w:val="95"/>
          <w:sz w:val="28"/>
        </w:rPr>
        <w:t xml:space="preserve"> </w:t>
      </w:r>
      <w:r w:rsidRPr="00495CE2">
        <w:rPr>
          <w:rFonts w:ascii="Garamond" w:hAnsi="Garamond"/>
          <w:w w:val="95"/>
          <w:sz w:val="28"/>
        </w:rPr>
        <w:t>be</w:t>
      </w:r>
      <w:r w:rsidR="00172A7A">
        <w:rPr>
          <w:rFonts w:ascii="Garamond" w:hAnsi="Garamond"/>
          <w:w w:val="95"/>
          <w:sz w:val="28"/>
        </w:rPr>
        <w:t xml:space="preserve"> </w:t>
      </w:r>
      <w:r w:rsidRPr="00495CE2">
        <w:rPr>
          <w:rFonts w:ascii="Garamond" w:hAnsi="Garamond"/>
          <w:w w:val="95"/>
          <w:sz w:val="28"/>
        </w:rPr>
        <w:t>used</w:t>
      </w:r>
      <w:r w:rsidR="00172A7A">
        <w:rPr>
          <w:rFonts w:ascii="Garamond" w:hAnsi="Garamond"/>
          <w:w w:val="95"/>
          <w:sz w:val="28"/>
        </w:rPr>
        <w:t xml:space="preserve"> </w:t>
      </w:r>
      <w:r w:rsidRPr="00495CE2">
        <w:rPr>
          <w:rFonts w:ascii="Garamond" w:hAnsi="Garamond"/>
          <w:w w:val="95"/>
          <w:sz w:val="28"/>
        </w:rPr>
        <w:t>for</w:t>
      </w:r>
      <w:r w:rsidR="00172A7A">
        <w:rPr>
          <w:rFonts w:ascii="Garamond" w:hAnsi="Garamond"/>
          <w:w w:val="95"/>
          <w:sz w:val="28"/>
        </w:rPr>
        <w:t xml:space="preserve"> </w:t>
      </w:r>
      <w:r w:rsidRPr="00495CE2">
        <w:rPr>
          <w:rFonts w:ascii="Garamond" w:hAnsi="Garamond"/>
          <w:w w:val="95"/>
          <w:sz w:val="28"/>
        </w:rPr>
        <w:t>scientific</w:t>
      </w:r>
      <w:r w:rsidR="00172A7A">
        <w:rPr>
          <w:rFonts w:ascii="Garamond" w:hAnsi="Garamond"/>
          <w:w w:val="95"/>
          <w:sz w:val="28"/>
        </w:rPr>
        <w:t xml:space="preserve"> </w:t>
      </w:r>
      <w:r w:rsidRPr="00495CE2">
        <w:rPr>
          <w:rFonts w:ascii="Garamond" w:hAnsi="Garamond"/>
          <w:w w:val="95"/>
          <w:sz w:val="28"/>
        </w:rPr>
        <w:t>research</w:t>
      </w:r>
      <w:r w:rsidRPr="00495CE2">
        <w:rPr>
          <w:rFonts w:ascii="Garamond" w:hAnsi="Garamond"/>
          <w:w w:val="95"/>
          <w:sz w:val="27"/>
        </w:rPr>
        <w:t>.</w:t>
      </w:r>
    </w:p>
    <w:p w14:paraId="232ADB47" w14:textId="77777777" w:rsidR="00846304" w:rsidRPr="00495CE2" w:rsidRDefault="00846304" w:rsidP="005439F3">
      <w:pPr>
        <w:pStyle w:val="ListParagraph"/>
        <w:numPr>
          <w:ilvl w:val="1"/>
          <w:numId w:val="12"/>
        </w:numPr>
        <w:tabs>
          <w:tab w:val="left" w:pos="1225"/>
          <w:tab w:val="left" w:pos="1226"/>
        </w:tabs>
        <w:spacing w:before="3"/>
        <w:ind w:left="1225" w:hanging="433"/>
        <w:jc w:val="both"/>
        <w:rPr>
          <w:rFonts w:ascii="Garamond" w:hAnsi="Garamond"/>
          <w:sz w:val="28"/>
        </w:rPr>
      </w:pPr>
      <w:r w:rsidRPr="00495CE2">
        <w:rPr>
          <w:rFonts w:ascii="Garamond" w:hAnsi="Garamond"/>
          <w:w w:val="90"/>
          <w:sz w:val="28"/>
        </w:rPr>
        <w:t>The</w:t>
      </w:r>
      <w:r w:rsidR="00172A7A">
        <w:rPr>
          <w:rFonts w:ascii="Garamond" w:hAnsi="Garamond"/>
          <w:w w:val="90"/>
          <w:sz w:val="28"/>
        </w:rPr>
        <w:t xml:space="preserve"> </w:t>
      </w:r>
      <w:r w:rsidRPr="00495CE2">
        <w:rPr>
          <w:rFonts w:ascii="Garamond" w:hAnsi="Garamond"/>
          <w:w w:val="90"/>
          <w:sz w:val="28"/>
        </w:rPr>
        <w:t>sums</w:t>
      </w:r>
      <w:r w:rsidR="00172A7A">
        <w:rPr>
          <w:rFonts w:ascii="Garamond" w:hAnsi="Garamond"/>
          <w:w w:val="90"/>
          <w:sz w:val="28"/>
        </w:rPr>
        <w:t xml:space="preserve"> </w:t>
      </w:r>
      <w:r w:rsidRPr="00495CE2">
        <w:rPr>
          <w:rFonts w:ascii="Garamond" w:hAnsi="Garamond"/>
          <w:w w:val="90"/>
          <w:sz w:val="28"/>
        </w:rPr>
        <w:t>referred</w:t>
      </w:r>
      <w:r w:rsidR="00172A7A">
        <w:rPr>
          <w:rFonts w:ascii="Garamond" w:hAnsi="Garamond"/>
          <w:w w:val="90"/>
          <w:sz w:val="28"/>
        </w:rPr>
        <w:t xml:space="preserve"> </w:t>
      </w:r>
      <w:r w:rsidRPr="00495CE2">
        <w:rPr>
          <w:rFonts w:ascii="Garamond" w:hAnsi="Garamond"/>
          <w:w w:val="90"/>
          <w:sz w:val="28"/>
        </w:rPr>
        <w:t>to</w:t>
      </w:r>
      <w:r w:rsidR="00172A7A">
        <w:rPr>
          <w:rFonts w:ascii="Garamond" w:hAnsi="Garamond"/>
          <w:w w:val="90"/>
          <w:sz w:val="28"/>
        </w:rPr>
        <w:t xml:space="preserve"> </w:t>
      </w:r>
      <w:r w:rsidRPr="00495CE2">
        <w:rPr>
          <w:rFonts w:ascii="Garamond" w:hAnsi="Garamond"/>
          <w:w w:val="90"/>
          <w:sz w:val="28"/>
        </w:rPr>
        <w:t>in</w:t>
      </w:r>
      <w:r w:rsidR="00172A7A">
        <w:rPr>
          <w:rFonts w:ascii="Garamond" w:hAnsi="Garamond"/>
          <w:w w:val="90"/>
          <w:sz w:val="28"/>
        </w:rPr>
        <w:t xml:space="preserve"> </w:t>
      </w:r>
      <w:r w:rsidRPr="00495CE2">
        <w:rPr>
          <w:rFonts w:ascii="Garamond" w:hAnsi="Garamond"/>
          <w:w w:val="90"/>
          <w:sz w:val="28"/>
        </w:rPr>
        <w:t>sub-section(1)shall</w:t>
      </w:r>
      <w:r w:rsidR="00172A7A">
        <w:rPr>
          <w:rFonts w:ascii="Garamond" w:hAnsi="Garamond"/>
          <w:w w:val="90"/>
          <w:sz w:val="28"/>
        </w:rPr>
        <w:t xml:space="preserve"> </w:t>
      </w:r>
      <w:r w:rsidRPr="00495CE2">
        <w:rPr>
          <w:rFonts w:ascii="Garamond" w:hAnsi="Garamond"/>
          <w:w w:val="90"/>
          <w:sz w:val="28"/>
        </w:rPr>
        <w:t>be</w:t>
      </w:r>
      <w:r w:rsidR="00172A7A">
        <w:rPr>
          <w:rFonts w:ascii="Garamond" w:hAnsi="Garamond"/>
          <w:w w:val="90"/>
          <w:sz w:val="28"/>
        </w:rPr>
        <w:t xml:space="preserve"> </w:t>
      </w:r>
      <w:r w:rsidRPr="00495CE2">
        <w:rPr>
          <w:rFonts w:ascii="Garamond" w:hAnsi="Garamond"/>
          <w:w w:val="90"/>
          <w:sz w:val="28"/>
        </w:rPr>
        <w:t>the</w:t>
      </w:r>
      <w:r w:rsidR="00172A7A">
        <w:rPr>
          <w:rFonts w:ascii="Garamond" w:hAnsi="Garamond"/>
          <w:w w:val="90"/>
          <w:sz w:val="28"/>
        </w:rPr>
        <w:t xml:space="preserve"> </w:t>
      </w:r>
      <w:r w:rsidRPr="00495CE2">
        <w:rPr>
          <w:rFonts w:ascii="Garamond" w:hAnsi="Garamond"/>
          <w:w w:val="90"/>
          <w:sz w:val="28"/>
        </w:rPr>
        <w:t>following,</w:t>
      </w:r>
      <w:r w:rsidR="00172A7A">
        <w:rPr>
          <w:rFonts w:ascii="Garamond" w:hAnsi="Garamond"/>
          <w:w w:val="90"/>
          <w:sz w:val="28"/>
        </w:rPr>
        <w:t xml:space="preserve"> </w:t>
      </w:r>
      <w:r w:rsidRPr="00495CE2">
        <w:rPr>
          <w:rFonts w:ascii="Garamond" w:hAnsi="Garamond"/>
          <w:w w:val="90"/>
          <w:sz w:val="28"/>
        </w:rPr>
        <w:t>namely:—</w:t>
      </w:r>
    </w:p>
    <w:p w14:paraId="3E2AF8ED" w14:textId="77777777" w:rsidR="00846304" w:rsidRPr="00495CE2" w:rsidRDefault="00846304" w:rsidP="005439F3">
      <w:pPr>
        <w:pStyle w:val="ListParagraph"/>
        <w:numPr>
          <w:ilvl w:val="2"/>
          <w:numId w:val="12"/>
        </w:numPr>
        <w:tabs>
          <w:tab w:val="left" w:pos="1730"/>
        </w:tabs>
        <w:spacing w:before="43" w:line="264" w:lineRule="auto"/>
        <w:ind w:right="973"/>
        <w:jc w:val="both"/>
        <w:rPr>
          <w:rFonts w:ascii="Garamond" w:hAnsi="Garamond"/>
          <w:sz w:val="28"/>
        </w:rPr>
      </w:pPr>
      <w:r w:rsidRPr="00495CE2">
        <w:rPr>
          <w:rFonts w:ascii="Garamond" w:hAnsi="Garamond"/>
          <w:w w:val="90"/>
          <w:sz w:val="28"/>
        </w:rPr>
        <w:t>to an association</w:t>
      </w:r>
      <w:r w:rsidR="00172A7A">
        <w:rPr>
          <w:rFonts w:ascii="Garamond" w:hAnsi="Garamond"/>
          <w:w w:val="90"/>
          <w:sz w:val="28"/>
        </w:rPr>
        <w:t xml:space="preserve"> </w:t>
      </w:r>
      <w:r w:rsidRPr="00495CE2">
        <w:rPr>
          <w:rFonts w:ascii="Garamond" w:hAnsi="Garamond"/>
          <w:w w:val="90"/>
          <w:sz w:val="28"/>
        </w:rPr>
        <w:t>or institution,</w:t>
      </w:r>
      <w:r w:rsidR="00172A7A">
        <w:rPr>
          <w:rFonts w:ascii="Garamond" w:hAnsi="Garamond"/>
          <w:w w:val="90"/>
          <w:sz w:val="28"/>
        </w:rPr>
        <w:t xml:space="preserve"> </w:t>
      </w:r>
      <w:r w:rsidRPr="00495CE2">
        <w:rPr>
          <w:rFonts w:ascii="Garamond" w:hAnsi="Garamond"/>
          <w:w w:val="90"/>
          <w:sz w:val="28"/>
        </w:rPr>
        <w:t>which</w:t>
      </w:r>
      <w:r w:rsidR="00172A7A">
        <w:rPr>
          <w:rFonts w:ascii="Garamond" w:hAnsi="Garamond"/>
          <w:w w:val="90"/>
          <w:sz w:val="28"/>
        </w:rPr>
        <w:t xml:space="preserve"> </w:t>
      </w:r>
      <w:r w:rsidRPr="00495CE2">
        <w:rPr>
          <w:rFonts w:ascii="Garamond" w:hAnsi="Garamond"/>
          <w:w w:val="90"/>
          <w:sz w:val="28"/>
        </w:rPr>
        <w:t>has as its object the</w:t>
      </w:r>
      <w:r w:rsidR="00172A7A">
        <w:rPr>
          <w:rFonts w:ascii="Garamond" w:hAnsi="Garamond"/>
          <w:w w:val="90"/>
          <w:sz w:val="28"/>
        </w:rPr>
        <w:t xml:space="preserve"> </w:t>
      </w:r>
      <w:r w:rsidRPr="00495CE2">
        <w:rPr>
          <w:rFonts w:ascii="Garamond" w:hAnsi="Garamond"/>
          <w:w w:val="90"/>
          <w:sz w:val="28"/>
        </w:rPr>
        <w:t>undertaking</w:t>
      </w:r>
      <w:r w:rsidR="00172A7A">
        <w:rPr>
          <w:rFonts w:ascii="Garamond" w:hAnsi="Garamond"/>
          <w:w w:val="90"/>
          <w:sz w:val="28"/>
        </w:rPr>
        <w:t xml:space="preserve"> </w:t>
      </w:r>
      <w:r w:rsidRPr="00495CE2">
        <w:rPr>
          <w:rFonts w:ascii="Garamond" w:hAnsi="Garamond"/>
          <w:w w:val="90"/>
          <w:sz w:val="28"/>
        </w:rPr>
        <w:t>of</w:t>
      </w:r>
      <w:r w:rsidR="00172A7A">
        <w:rPr>
          <w:rFonts w:ascii="Garamond" w:hAnsi="Garamond"/>
          <w:w w:val="90"/>
          <w:sz w:val="28"/>
        </w:rPr>
        <w:t xml:space="preserve"> </w:t>
      </w:r>
      <w:r w:rsidRPr="00495CE2">
        <w:rPr>
          <w:rFonts w:ascii="Garamond" w:hAnsi="Garamond"/>
          <w:w w:val="95"/>
          <w:sz w:val="28"/>
        </w:rPr>
        <w:t>any</w:t>
      </w:r>
      <w:r w:rsidR="00172A7A">
        <w:rPr>
          <w:rFonts w:ascii="Garamond" w:hAnsi="Garamond"/>
          <w:w w:val="95"/>
          <w:sz w:val="28"/>
        </w:rPr>
        <w:t xml:space="preserve"> </w:t>
      </w:r>
      <w:r w:rsidRPr="00495CE2">
        <w:rPr>
          <w:rFonts w:ascii="Garamond" w:hAnsi="Garamond"/>
          <w:w w:val="95"/>
          <w:sz w:val="28"/>
        </w:rPr>
        <w:t>programmes</w:t>
      </w:r>
      <w:r w:rsidR="00172A7A">
        <w:rPr>
          <w:rFonts w:ascii="Garamond" w:hAnsi="Garamond"/>
          <w:w w:val="95"/>
          <w:sz w:val="28"/>
        </w:rPr>
        <w:t xml:space="preserve"> </w:t>
      </w:r>
      <w:r w:rsidRPr="00495CE2">
        <w:rPr>
          <w:rFonts w:ascii="Garamond" w:hAnsi="Garamond"/>
          <w:w w:val="95"/>
          <w:sz w:val="28"/>
        </w:rPr>
        <w:t>of</w:t>
      </w:r>
      <w:r w:rsidR="00172A7A">
        <w:rPr>
          <w:rFonts w:ascii="Garamond" w:hAnsi="Garamond"/>
          <w:w w:val="95"/>
          <w:sz w:val="28"/>
        </w:rPr>
        <w:t xml:space="preserve"> </w:t>
      </w:r>
      <w:r w:rsidRPr="00495CE2">
        <w:rPr>
          <w:rFonts w:ascii="Garamond" w:hAnsi="Garamond"/>
          <w:w w:val="95"/>
          <w:sz w:val="28"/>
        </w:rPr>
        <w:t>rural</w:t>
      </w:r>
      <w:r w:rsidR="00172A7A">
        <w:rPr>
          <w:rFonts w:ascii="Garamond" w:hAnsi="Garamond"/>
          <w:w w:val="95"/>
          <w:sz w:val="28"/>
        </w:rPr>
        <w:t xml:space="preserve"> </w:t>
      </w:r>
      <w:r w:rsidRPr="00495CE2">
        <w:rPr>
          <w:rFonts w:ascii="Garamond" w:hAnsi="Garamond"/>
          <w:w w:val="95"/>
          <w:sz w:val="28"/>
        </w:rPr>
        <w:t>development,</w:t>
      </w:r>
      <w:r w:rsidR="00172A7A">
        <w:rPr>
          <w:rFonts w:ascii="Garamond" w:hAnsi="Garamond"/>
          <w:w w:val="95"/>
          <w:sz w:val="28"/>
        </w:rPr>
        <w:t xml:space="preserve"> </w:t>
      </w:r>
      <w:r w:rsidRPr="00495CE2">
        <w:rPr>
          <w:rFonts w:ascii="Garamond" w:hAnsi="Garamond"/>
          <w:w w:val="95"/>
          <w:sz w:val="28"/>
        </w:rPr>
        <w:t>to</w:t>
      </w:r>
      <w:r w:rsidR="00172A7A">
        <w:rPr>
          <w:rFonts w:ascii="Garamond" w:hAnsi="Garamond"/>
          <w:w w:val="95"/>
          <w:sz w:val="28"/>
        </w:rPr>
        <w:t xml:space="preserve"> </w:t>
      </w:r>
      <w:r w:rsidRPr="00495CE2">
        <w:rPr>
          <w:rFonts w:ascii="Garamond" w:hAnsi="Garamond"/>
          <w:w w:val="95"/>
          <w:sz w:val="28"/>
        </w:rPr>
        <w:t>be</w:t>
      </w:r>
      <w:r w:rsidR="00172A7A">
        <w:rPr>
          <w:rFonts w:ascii="Garamond" w:hAnsi="Garamond"/>
          <w:w w:val="95"/>
          <w:sz w:val="28"/>
        </w:rPr>
        <w:t xml:space="preserve"> </w:t>
      </w:r>
      <w:r w:rsidRPr="00495CE2">
        <w:rPr>
          <w:rFonts w:ascii="Garamond" w:hAnsi="Garamond"/>
          <w:w w:val="95"/>
          <w:sz w:val="28"/>
        </w:rPr>
        <w:t>used</w:t>
      </w:r>
      <w:r w:rsidR="00172A7A">
        <w:rPr>
          <w:rFonts w:ascii="Garamond" w:hAnsi="Garamond"/>
          <w:w w:val="95"/>
          <w:sz w:val="28"/>
        </w:rPr>
        <w:t xml:space="preserve"> </w:t>
      </w:r>
      <w:r w:rsidRPr="00495CE2">
        <w:rPr>
          <w:rFonts w:ascii="Garamond" w:hAnsi="Garamond"/>
          <w:w w:val="95"/>
          <w:sz w:val="28"/>
        </w:rPr>
        <w:t>for</w:t>
      </w:r>
      <w:r w:rsidR="00172A7A">
        <w:rPr>
          <w:rFonts w:ascii="Garamond" w:hAnsi="Garamond"/>
          <w:w w:val="95"/>
          <w:sz w:val="28"/>
        </w:rPr>
        <w:t xml:space="preserve"> </w:t>
      </w:r>
      <w:r w:rsidRPr="00495CE2">
        <w:rPr>
          <w:rFonts w:ascii="Garamond" w:hAnsi="Garamond"/>
          <w:w w:val="95"/>
          <w:sz w:val="28"/>
        </w:rPr>
        <w:t>carrying</w:t>
      </w:r>
      <w:r w:rsidR="00172A7A">
        <w:rPr>
          <w:rFonts w:ascii="Garamond" w:hAnsi="Garamond"/>
          <w:w w:val="95"/>
          <w:sz w:val="28"/>
        </w:rPr>
        <w:t xml:space="preserve"> </w:t>
      </w:r>
      <w:r w:rsidRPr="00495CE2">
        <w:rPr>
          <w:rFonts w:ascii="Garamond" w:hAnsi="Garamond"/>
          <w:w w:val="95"/>
          <w:sz w:val="28"/>
        </w:rPr>
        <w:t>out</w:t>
      </w:r>
      <w:r w:rsidR="00172A7A">
        <w:rPr>
          <w:rFonts w:ascii="Garamond" w:hAnsi="Garamond"/>
          <w:w w:val="95"/>
          <w:sz w:val="28"/>
        </w:rPr>
        <w:t xml:space="preserve"> </w:t>
      </w:r>
      <w:r w:rsidRPr="00495CE2">
        <w:rPr>
          <w:rFonts w:ascii="Garamond" w:hAnsi="Garamond"/>
          <w:w w:val="95"/>
          <w:sz w:val="28"/>
        </w:rPr>
        <w:t>any</w:t>
      </w:r>
      <w:r w:rsidR="00172A7A">
        <w:rPr>
          <w:rFonts w:ascii="Garamond" w:hAnsi="Garamond"/>
          <w:w w:val="95"/>
          <w:sz w:val="28"/>
        </w:rPr>
        <w:t xml:space="preserve"> </w:t>
      </w:r>
      <w:r w:rsidRPr="00495CE2">
        <w:rPr>
          <w:rFonts w:ascii="Garamond" w:hAnsi="Garamond"/>
          <w:w w:val="95"/>
          <w:sz w:val="28"/>
        </w:rPr>
        <w:t>programmes</w:t>
      </w:r>
      <w:r w:rsidR="00172A7A">
        <w:rPr>
          <w:rFonts w:ascii="Garamond" w:hAnsi="Garamond"/>
          <w:w w:val="95"/>
          <w:sz w:val="28"/>
        </w:rPr>
        <w:t xml:space="preserve"> </w:t>
      </w:r>
      <w:r w:rsidRPr="00495CE2">
        <w:rPr>
          <w:rFonts w:ascii="Garamond" w:hAnsi="Garamond"/>
          <w:w w:val="95"/>
          <w:sz w:val="28"/>
        </w:rPr>
        <w:t>of</w:t>
      </w:r>
      <w:r w:rsidR="00172A7A">
        <w:rPr>
          <w:rFonts w:ascii="Garamond" w:hAnsi="Garamond"/>
          <w:w w:val="95"/>
          <w:sz w:val="28"/>
        </w:rPr>
        <w:t xml:space="preserve"> </w:t>
      </w:r>
      <w:r w:rsidRPr="00495CE2">
        <w:rPr>
          <w:rFonts w:ascii="Garamond" w:hAnsi="Garamond"/>
          <w:w w:val="95"/>
          <w:sz w:val="28"/>
        </w:rPr>
        <w:t>rural</w:t>
      </w:r>
      <w:r w:rsidR="00172A7A">
        <w:rPr>
          <w:rFonts w:ascii="Garamond" w:hAnsi="Garamond"/>
          <w:w w:val="95"/>
          <w:sz w:val="28"/>
        </w:rPr>
        <w:t xml:space="preserve"> </w:t>
      </w:r>
      <w:r w:rsidRPr="00495CE2">
        <w:rPr>
          <w:rFonts w:ascii="Garamond" w:hAnsi="Garamond"/>
          <w:w w:val="95"/>
          <w:sz w:val="28"/>
        </w:rPr>
        <w:t>development</w:t>
      </w:r>
      <w:r w:rsidR="00172A7A">
        <w:rPr>
          <w:rFonts w:ascii="Garamond" w:hAnsi="Garamond"/>
          <w:w w:val="95"/>
          <w:sz w:val="28"/>
        </w:rPr>
        <w:t xml:space="preserve"> </w:t>
      </w:r>
      <w:r w:rsidRPr="00495CE2">
        <w:rPr>
          <w:rFonts w:ascii="Garamond" w:hAnsi="Garamond"/>
          <w:w w:val="95"/>
          <w:sz w:val="28"/>
        </w:rPr>
        <w:t>approved</w:t>
      </w:r>
      <w:r w:rsidR="00172A7A">
        <w:rPr>
          <w:rFonts w:ascii="Garamond" w:hAnsi="Garamond"/>
          <w:w w:val="95"/>
          <w:sz w:val="28"/>
        </w:rPr>
        <w:t xml:space="preserve"> </w:t>
      </w:r>
      <w:r w:rsidRPr="00495CE2">
        <w:rPr>
          <w:rFonts w:ascii="Garamond" w:hAnsi="Garamond"/>
          <w:w w:val="95"/>
          <w:sz w:val="28"/>
        </w:rPr>
        <w:t>for</w:t>
      </w:r>
      <w:r w:rsidR="00172A7A">
        <w:rPr>
          <w:rFonts w:ascii="Garamond" w:hAnsi="Garamond"/>
          <w:w w:val="95"/>
          <w:sz w:val="28"/>
        </w:rPr>
        <w:t xml:space="preserve"> </w:t>
      </w:r>
      <w:r w:rsidRPr="00495CE2">
        <w:rPr>
          <w:rFonts w:ascii="Garamond" w:hAnsi="Garamond"/>
          <w:w w:val="95"/>
          <w:sz w:val="28"/>
        </w:rPr>
        <w:t>the</w:t>
      </w:r>
      <w:r w:rsidR="00172A7A">
        <w:rPr>
          <w:rFonts w:ascii="Garamond" w:hAnsi="Garamond"/>
          <w:w w:val="95"/>
          <w:sz w:val="28"/>
        </w:rPr>
        <w:t xml:space="preserve"> </w:t>
      </w:r>
      <w:r w:rsidRPr="00495CE2">
        <w:rPr>
          <w:rFonts w:ascii="Garamond" w:hAnsi="Garamond"/>
          <w:w w:val="95"/>
          <w:sz w:val="28"/>
        </w:rPr>
        <w:t>purposes</w:t>
      </w:r>
      <w:r w:rsidR="00172A7A">
        <w:rPr>
          <w:rFonts w:ascii="Garamond" w:hAnsi="Garamond"/>
          <w:w w:val="95"/>
          <w:sz w:val="28"/>
        </w:rPr>
        <w:t xml:space="preserve"> </w:t>
      </w:r>
      <w:r w:rsidRPr="00495CE2">
        <w:rPr>
          <w:rFonts w:ascii="Garamond" w:hAnsi="Garamond"/>
          <w:w w:val="95"/>
          <w:sz w:val="28"/>
        </w:rPr>
        <w:t>of</w:t>
      </w:r>
      <w:r w:rsidR="00172A7A">
        <w:rPr>
          <w:rFonts w:ascii="Garamond" w:hAnsi="Garamond"/>
          <w:w w:val="95"/>
          <w:sz w:val="28"/>
        </w:rPr>
        <w:t xml:space="preserve"> </w:t>
      </w:r>
      <w:r w:rsidRPr="00495CE2">
        <w:rPr>
          <w:rFonts w:ascii="Garamond" w:hAnsi="Garamond"/>
          <w:w w:val="95"/>
          <w:sz w:val="28"/>
        </w:rPr>
        <w:t>section</w:t>
      </w:r>
      <w:r w:rsidR="00172A7A">
        <w:rPr>
          <w:rFonts w:ascii="Garamond" w:hAnsi="Garamond"/>
          <w:w w:val="95"/>
          <w:sz w:val="28"/>
        </w:rPr>
        <w:t xml:space="preserve"> </w:t>
      </w:r>
      <w:r w:rsidRPr="00495CE2">
        <w:rPr>
          <w:rFonts w:ascii="Garamond" w:hAnsi="Garamond"/>
          <w:sz w:val="28"/>
        </w:rPr>
        <w:t>35CCA;</w:t>
      </w:r>
      <w:r w:rsidR="00172A7A">
        <w:rPr>
          <w:rFonts w:ascii="Garamond" w:hAnsi="Garamond"/>
          <w:sz w:val="28"/>
        </w:rPr>
        <w:t xml:space="preserve"> </w:t>
      </w:r>
      <w:r w:rsidRPr="00495CE2">
        <w:rPr>
          <w:rFonts w:ascii="Garamond" w:hAnsi="Garamond"/>
          <w:sz w:val="28"/>
        </w:rPr>
        <w:t>or</w:t>
      </w:r>
    </w:p>
    <w:p w14:paraId="119C768A" w14:textId="77777777" w:rsidR="00846304" w:rsidRPr="00495CE2" w:rsidRDefault="00846304" w:rsidP="005439F3">
      <w:pPr>
        <w:pStyle w:val="ListParagraph"/>
        <w:numPr>
          <w:ilvl w:val="2"/>
          <w:numId w:val="12"/>
        </w:numPr>
        <w:tabs>
          <w:tab w:val="left" w:pos="1730"/>
        </w:tabs>
        <w:spacing w:before="24" w:line="264" w:lineRule="auto"/>
        <w:ind w:right="1536"/>
        <w:jc w:val="both"/>
        <w:rPr>
          <w:rFonts w:ascii="Garamond" w:hAnsi="Garamond"/>
          <w:sz w:val="28"/>
        </w:rPr>
      </w:pPr>
      <w:r w:rsidRPr="00495CE2">
        <w:rPr>
          <w:rFonts w:ascii="Garamond" w:hAnsi="Garamond"/>
          <w:w w:val="90"/>
          <w:sz w:val="28"/>
        </w:rPr>
        <w:t>to</w:t>
      </w:r>
      <w:r w:rsidR="00172A7A">
        <w:rPr>
          <w:rFonts w:ascii="Garamond" w:hAnsi="Garamond"/>
          <w:w w:val="90"/>
          <w:sz w:val="28"/>
        </w:rPr>
        <w:t xml:space="preserve"> </w:t>
      </w:r>
      <w:r w:rsidRPr="00495CE2">
        <w:rPr>
          <w:rFonts w:ascii="Garamond" w:hAnsi="Garamond"/>
          <w:w w:val="90"/>
          <w:sz w:val="28"/>
        </w:rPr>
        <w:t>an</w:t>
      </w:r>
      <w:r w:rsidR="00172A7A">
        <w:rPr>
          <w:rFonts w:ascii="Garamond" w:hAnsi="Garamond"/>
          <w:w w:val="90"/>
          <w:sz w:val="28"/>
        </w:rPr>
        <w:t xml:space="preserve"> </w:t>
      </w:r>
      <w:r w:rsidRPr="00495CE2">
        <w:rPr>
          <w:rFonts w:ascii="Garamond" w:hAnsi="Garamond"/>
          <w:w w:val="90"/>
          <w:sz w:val="28"/>
        </w:rPr>
        <w:t>association</w:t>
      </w:r>
      <w:r w:rsidR="00172A7A">
        <w:rPr>
          <w:rFonts w:ascii="Garamond" w:hAnsi="Garamond"/>
          <w:w w:val="90"/>
          <w:sz w:val="28"/>
        </w:rPr>
        <w:t xml:space="preserve"> </w:t>
      </w:r>
      <w:r w:rsidRPr="00495CE2">
        <w:rPr>
          <w:rFonts w:ascii="Garamond" w:hAnsi="Garamond"/>
          <w:w w:val="90"/>
          <w:sz w:val="28"/>
        </w:rPr>
        <w:t>or</w:t>
      </w:r>
      <w:r w:rsidR="00172A7A">
        <w:rPr>
          <w:rFonts w:ascii="Garamond" w:hAnsi="Garamond"/>
          <w:w w:val="90"/>
          <w:sz w:val="28"/>
        </w:rPr>
        <w:t xml:space="preserve"> </w:t>
      </w:r>
      <w:r w:rsidRPr="00495CE2">
        <w:rPr>
          <w:rFonts w:ascii="Garamond" w:hAnsi="Garamond"/>
          <w:w w:val="90"/>
          <w:sz w:val="28"/>
        </w:rPr>
        <w:t>institution</w:t>
      </w:r>
      <w:r w:rsidR="00172A7A">
        <w:rPr>
          <w:rFonts w:ascii="Garamond" w:hAnsi="Garamond"/>
          <w:w w:val="90"/>
          <w:sz w:val="28"/>
        </w:rPr>
        <w:t xml:space="preserve"> </w:t>
      </w:r>
      <w:r w:rsidRPr="00495CE2">
        <w:rPr>
          <w:rFonts w:ascii="Garamond" w:hAnsi="Garamond"/>
          <w:w w:val="90"/>
          <w:sz w:val="28"/>
        </w:rPr>
        <w:t>which</w:t>
      </w:r>
      <w:r w:rsidR="00172A7A">
        <w:rPr>
          <w:rFonts w:ascii="Garamond" w:hAnsi="Garamond"/>
          <w:w w:val="90"/>
          <w:sz w:val="28"/>
        </w:rPr>
        <w:t xml:space="preserve"> </w:t>
      </w:r>
      <w:r w:rsidRPr="00495CE2">
        <w:rPr>
          <w:rFonts w:ascii="Garamond" w:hAnsi="Garamond"/>
          <w:w w:val="90"/>
          <w:sz w:val="28"/>
        </w:rPr>
        <w:t>has</w:t>
      </w:r>
      <w:r w:rsidR="00172A7A">
        <w:rPr>
          <w:rFonts w:ascii="Garamond" w:hAnsi="Garamond"/>
          <w:w w:val="90"/>
          <w:sz w:val="28"/>
        </w:rPr>
        <w:t xml:space="preserve"> </w:t>
      </w:r>
      <w:r w:rsidRPr="00495CE2">
        <w:rPr>
          <w:rFonts w:ascii="Garamond" w:hAnsi="Garamond"/>
          <w:w w:val="90"/>
          <w:sz w:val="28"/>
        </w:rPr>
        <w:t>as</w:t>
      </w:r>
      <w:r w:rsidR="00172A7A">
        <w:rPr>
          <w:rFonts w:ascii="Garamond" w:hAnsi="Garamond"/>
          <w:w w:val="90"/>
          <w:sz w:val="28"/>
        </w:rPr>
        <w:t xml:space="preserve"> </w:t>
      </w:r>
      <w:r w:rsidRPr="00495CE2">
        <w:rPr>
          <w:rFonts w:ascii="Garamond" w:hAnsi="Garamond"/>
          <w:w w:val="90"/>
          <w:sz w:val="28"/>
        </w:rPr>
        <w:t>its</w:t>
      </w:r>
      <w:r w:rsidR="00172A7A">
        <w:rPr>
          <w:rFonts w:ascii="Garamond" w:hAnsi="Garamond"/>
          <w:w w:val="90"/>
          <w:sz w:val="28"/>
        </w:rPr>
        <w:t xml:space="preserve"> </w:t>
      </w:r>
      <w:r w:rsidRPr="00495CE2">
        <w:rPr>
          <w:rFonts w:ascii="Garamond" w:hAnsi="Garamond"/>
          <w:w w:val="90"/>
          <w:sz w:val="28"/>
        </w:rPr>
        <w:t>object</w:t>
      </w:r>
      <w:r w:rsidR="00172A7A">
        <w:rPr>
          <w:rFonts w:ascii="Garamond" w:hAnsi="Garamond"/>
          <w:w w:val="90"/>
          <w:sz w:val="28"/>
        </w:rPr>
        <w:t xml:space="preserve"> </w:t>
      </w:r>
      <w:r w:rsidRPr="00495CE2">
        <w:rPr>
          <w:rFonts w:ascii="Garamond" w:hAnsi="Garamond"/>
          <w:w w:val="90"/>
          <w:sz w:val="28"/>
        </w:rPr>
        <w:t>the</w:t>
      </w:r>
      <w:r w:rsidR="00172A7A">
        <w:rPr>
          <w:rFonts w:ascii="Garamond" w:hAnsi="Garamond"/>
          <w:w w:val="90"/>
          <w:sz w:val="28"/>
        </w:rPr>
        <w:t xml:space="preserve"> </w:t>
      </w:r>
      <w:r w:rsidRPr="00495CE2">
        <w:rPr>
          <w:rFonts w:ascii="Garamond" w:hAnsi="Garamond"/>
          <w:w w:val="90"/>
          <w:sz w:val="28"/>
        </w:rPr>
        <w:t>training</w:t>
      </w:r>
      <w:r w:rsidR="00172A7A">
        <w:rPr>
          <w:rFonts w:ascii="Garamond" w:hAnsi="Garamond"/>
          <w:w w:val="90"/>
          <w:sz w:val="28"/>
        </w:rPr>
        <w:t xml:space="preserve"> </w:t>
      </w:r>
      <w:r w:rsidRPr="00495CE2">
        <w:rPr>
          <w:rFonts w:ascii="Garamond" w:hAnsi="Garamond"/>
          <w:w w:val="90"/>
          <w:sz w:val="28"/>
        </w:rPr>
        <w:t>of</w:t>
      </w:r>
      <w:r w:rsidR="00172A7A">
        <w:rPr>
          <w:rFonts w:ascii="Garamond" w:hAnsi="Garamond"/>
          <w:w w:val="90"/>
          <w:sz w:val="28"/>
        </w:rPr>
        <w:t xml:space="preserve"> </w:t>
      </w:r>
      <w:r w:rsidRPr="00495CE2">
        <w:rPr>
          <w:rFonts w:ascii="Garamond" w:hAnsi="Garamond"/>
          <w:w w:val="95"/>
          <w:sz w:val="28"/>
        </w:rPr>
        <w:t>persons</w:t>
      </w:r>
      <w:r w:rsidR="00172A7A">
        <w:rPr>
          <w:rFonts w:ascii="Garamond" w:hAnsi="Garamond"/>
          <w:w w:val="95"/>
          <w:sz w:val="28"/>
        </w:rPr>
        <w:t xml:space="preserve"> </w:t>
      </w:r>
      <w:r w:rsidRPr="00495CE2">
        <w:rPr>
          <w:rFonts w:ascii="Garamond" w:hAnsi="Garamond"/>
          <w:w w:val="95"/>
          <w:sz w:val="28"/>
        </w:rPr>
        <w:t>for</w:t>
      </w:r>
      <w:r w:rsidR="00172A7A">
        <w:rPr>
          <w:rFonts w:ascii="Garamond" w:hAnsi="Garamond"/>
          <w:w w:val="95"/>
          <w:sz w:val="28"/>
        </w:rPr>
        <w:t xml:space="preserve"> </w:t>
      </w:r>
      <w:r w:rsidRPr="00495CE2">
        <w:rPr>
          <w:rFonts w:ascii="Garamond" w:hAnsi="Garamond"/>
          <w:w w:val="95"/>
          <w:sz w:val="28"/>
        </w:rPr>
        <w:t>implementing</w:t>
      </w:r>
      <w:r w:rsidR="00172A7A">
        <w:rPr>
          <w:rFonts w:ascii="Garamond" w:hAnsi="Garamond"/>
          <w:w w:val="95"/>
          <w:sz w:val="28"/>
        </w:rPr>
        <w:t xml:space="preserve"> </w:t>
      </w:r>
      <w:r w:rsidRPr="00495CE2">
        <w:rPr>
          <w:rFonts w:ascii="Garamond" w:hAnsi="Garamond"/>
          <w:w w:val="95"/>
          <w:sz w:val="28"/>
        </w:rPr>
        <w:t>programmes</w:t>
      </w:r>
      <w:r w:rsidR="00172A7A">
        <w:rPr>
          <w:rFonts w:ascii="Garamond" w:hAnsi="Garamond"/>
          <w:w w:val="95"/>
          <w:sz w:val="28"/>
        </w:rPr>
        <w:t xml:space="preserve"> </w:t>
      </w:r>
      <w:r w:rsidRPr="00495CE2">
        <w:rPr>
          <w:rFonts w:ascii="Garamond" w:hAnsi="Garamond"/>
          <w:w w:val="95"/>
          <w:sz w:val="28"/>
        </w:rPr>
        <w:t>of</w:t>
      </w:r>
      <w:r w:rsidR="00172A7A">
        <w:rPr>
          <w:rFonts w:ascii="Garamond" w:hAnsi="Garamond"/>
          <w:w w:val="95"/>
          <w:sz w:val="28"/>
        </w:rPr>
        <w:t xml:space="preserve"> </w:t>
      </w:r>
      <w:r w:rsidRPr="00495CE2">
        <w:rPr>
          <w:rFonts w:ascii="Garamond" w:hAnsi="Garamond"/>
          <w:w w:val="95"/>
          <w:sz w:val="28"/>
        </w:rPr>
        <w:t>rural</w:t>
      </w:r>
      <w:r w:rsidR="00172A7A">
        <w:rPr>
          <w:rFonts w:ascii="Garamond" w:hAnsi="Garamond"/>
          <w:w w:val="95"/>
          <w:sz w:val="28"/>
        </w:rPr>
        <w:t xml:space="preserve"> </w:t>
      </w:r>
      <w:r w:rsidRPr="00495CE2">
        <w:rPr>
          <w:rFonts w:ascii="Garamond" w:hAnsi="Garamond"/>
          <w:w w:val="95"/>
          <w:sz w:val="28"/>
        </w:rPr>
        <w:t>development:</w:t>
      </w:r>
    </w:p>
    <w:p w14:paraId="3A7C48D3" w14:textId="77777777" w:rsidR="00846304" w:rsidRPr="00495CE2" w:rsidRDefault="00846304" w:rsidP="005439F3">
      <w:pPr>
        <w:pStyle w:val="ListParagraph"/>
        <w:numPr>
          <w:ilvl w:val="2"/>
          <w:numId w:val="12"/>
        </w:numPr>
        <w:tabs>
          <w:tab w:val="left" w:pos="1730"/>
        </w:tabs>
        <w:spacing w:before="17" w:line="264" w:lineRule="auto"/>
        <w:ind w:right="983"/>
        <w:jc w:val="both"/>
        <w:rPr>
          <w:rFonts w:ascii="Garamond" w:hAnsi="Garamond"/>
          <w:sz w:val="28"/>
        </w:rPr>
      </w:pPr>
      <w:r w:rsidRPr="00495CE2">
        <w:rPr>
          <w:rFonts w:ascii="Garamond" w:hAnsi="Garamond"/>
          <w:w w:val="90"/>
          <w:sz w:val="28"/>
        </w:rPr>
        <w:t>no</w:t>
      </w:r>
      <w:r w:rsidR="00172A7A">
        <w:rPr>
          <w:rFonts w:ascii="Garamond" w:hAnsi="Garamond"/>
          <w:w w:val="90"/>
          <w:sz w:val="28"/>
        </w:rPr>
        <w:t xml:space="preserve"> </w:t>
      </w:r>
      <w:r w:rsidRPr="00495CE2">
        <w:rPr>
          <w:rFonts w:ascii="Garamond" w:hAnsi="Garamond"/>
          <w:w w:val="90"/>
          <w:sz w:val="28"/>
        </w:rPr>
        <w:t>deduction</w:t>
      </w:r>
      <w:r w:rsidR="00172A7A">
        <w:rPr>
          <w:rFonts w:ascii="Garamond" w:hAnsi="Garamond"/>
          <w:w w:val="90"/>
          <w:sz w:val="28"/>
        </w:rPr>
        <w:t xml:space="preserve"> </w:t>
      </w:r>
      <w:r w:rsidRPr="00495CE2">
        <w:rPr>
          <w:rFonts w:ascii="Garamond" w:hAnsi="Garamond"/>
          <w:w w:val="90"/>
          <w:sz w:val="28"/>
        </w:rPr>
        <w:t>under</w:t>
      </w:r>
      <w:r w:rsidR="00172A7A">
        <w:rPr>
          <w:rFonts w:ascii="Garamond" w:hAnsi="Garamond"/>
          <w:w w:val="90"/>
          <w:sz w:val="28"/>
        </w:rPr>
        <w:t xml:space="preserve"> </w:t>
      </w:r>
      <w:r w:rsidRPr="00495CE2">
        <w:rPr>
          <w:rFonts w:ascii="Garamond" w:hAnsi="Garamond"/>
          <w:w w:val="90"/>
          <w:sz w:val="28"/>
        </w:rPr>
        <w:t>this</w:t>
      </w:r>
      <w:r w:rsidR="00172A7A">
        <w:rPr>
          <w:rFonts w:ascii="Garamond" w:hAnsi="Garamond"/>
          <w:w w:val="90"/>
          <w:sz w:val="28"/>
        </w:rPr>
        <w:t xml:space="preserve"> </w:t>
      </w:r>
      <w:r w:rsidRPr="00495CE2">
        <w:rPr>
          <w:rFonts w:ascii="Garamond" w:hAnsi="Garamond"/>
          <w:w w:val="90"/>
          <w:sz w:val="28"/>
        </w:rPr>
        <w:t>section</w:t>
      </w:r>
      <w:r w:rsidR="00172A7A">
        <w:rPr>
          <w:rFonts w:ascii="Garamond" w:hAnsi="Garamond"/>
          <w:w w:val="90"/>
          <w:sz w:val="28"/>
        </w:rPr>
        <w:t xml:space="preserve"> </w:t>
      </w:r>
      <w:r w:rsidRPr="00495CE2">
        <w:rPr>
          <w:rFonts w:ascii="Garamond" w:hAnsi="Garamond"/>
          <w:w w:val="90"/>
          <w:sz w:val="28"/>
        </w:rPr>
        <w:t>shall</w:t>
      </w:r>
      <w:r w:rsidR="00172A7A">
        <w:rPr>
          <w:rFonts w:ascii="Garamond" w:hAnsi="Garamond"/>
          <w:w w:val="90"/>
          <w:sz w:val="28"/>
        </w:rPr>
        <w:t xml:space="preserve"> </w:t>
      </w:r>
      <w:r w:rsidRPr="00495CE2">
        <w:rPr>
          <w:rFonts w:ascii="Garamond" w:hAnsi="Garamond"/>
          <w:w w:val="90"/>
          <w:sz w:val="28"/>
        </w:rPr>
        <w:t>be</w:t>
      </w:r>
      <w:r w:rsidR="00172A7A">
        <w:rPr>
          <w:rFonts w:ascii="Garamond" w:hAnsi="Garamond"/>
          <w:w w:val="90"/>
          <w:sz w:val="28"/>
        </w:rPr>
        <w:t xml:space="preserve"> </w:t>
      </w:r>
      <w:r w:rsidRPr="00495CE2">
        <w:rPr>
          <w:rFonts w:ascii="Garamond" w:hAnsi="Garamond"/>
          <w:w w:val="90"/>
          <w:sz w:val="28"/>
        </w:rPr>
        <w:t>allowed</w:t>
      </w:r>
      <w:r w:rsidR="00172A7A">
        <w:rPr>
          <w:rFonts w:ascii="Garamond" w:hAnsi="Garamond"/>
          <w:w w:val="90"/>
          <w:sz w:val="28"/>
        </w:rPr>
        <w:t xml:space="preserve"> </w:t>
      </w:r>
      <w:r w:rsidRPr="00495CE2">
        <w:rPr>
          <w:rFonts w:ascii="Garamond" w:hAnsi="Garamond"/>
          <w:w w:val="90"/>
          <w:sz w:val="28"/>
        </w:rPr>
        <w:t>in</w:t>
      </w:r>
      <w:r w:rsidR="00172A7A">
        <w:rPr>
          <w:rFonts w:ascii="Garamond" w:hAnsi="Garamond"/>
          <w:w w:val="90"/>
          <w:sz w:val="28"/>
        </w:rPr>
        <w:t xml:space="preserve"> </w:t>
      </w:r>
      <w:r w:rsidRPr="00495CE2">
        <w:rPr>
          <w:rFonts w:ascii="Garamond" w:hAnsi="Garamond"/>
          <w:w w:val="90"/>
          <w:sz w:val="28"/>
        </w:rPr>
        <w:t>the</w:t>
      </w:r>
      <w:r w:rsidR="00172A7A">
        <w:rPr>
          <w:rFonts w:ascii="Garamond" w:hAnsi="Garamond"/>
          <w:w w:val="90"/>
          <w:sz w:val="28"/>
        </w:rPr>
        <w:t xml:space="preserve"> </w:t>
      </w:r>
      <w:r w:rsidRPr="00495CE2">
        <w:rPr>
          <w:rFonts w:ascii="Garamond" w:hAnsi="Garamond"/>
          <w:w w:val="90"/>
          <w:sz w:val="28"/>
        </w:rPr>
        <w:t>case</w:t>
      </w:r>
      <w:r w:rsidR="00172A7A">
        <w:rPr>
          <w:rFonts w:ascii="Garamond" w:hAnsi="Garamond"/>
          <w:w w:val="90"/>
          <w:sz w:val="28"/>
        </w:rPr>
        <w:t xml:space="preserve"> </w:t>
      </w:r>
      <w:r w:rsidRPr="00495CE2">
        <w:rPr>
          <w:rFonts w:ascii="Garamond" w:hAnsi="Garamond"/>
          <w:w w:val="90"/>
          <w:sz w:val="28"/>
        </w:rPr>
        <w:t>of</w:t>
      </w:r>
      <w:r w:rsidR="00172A7A">
        <w:rPr>
          <w:rFonts w:ascii="Garamond" w:hAnsi="Garamond"/>
          <w:w w:val="90"/>
          <w:sz w:val="28"/>
        </w:rPr>
        <w:t xml:space="preserve"> </w:t>
      </w:r>
      <w:r w:rsidRPr="00495CE2">
        <w:rPr>
          <w:rFonts w:ascii="Garamond" w:hAnsi="Garamond"/>
          <w:w w:val="90"/>
          <w:sz w:val="28"/>
        </w:rPr>
        <w:t>an</w:t>
      </w:r>
      <w:r w:rsidR="00172A7A">
        <w:rPr>
          <w:rFonts w:ascii="Garamond" w:hAnsi="Garamond"/>
          <w:w w:val="90"/>
          <w:sz w:val="28"/>
        </w:rPr>
        <w:t xml:space="preserve"> </w:t>
      </w:r>
      <w:r w:rsidRPr="00495CE2">
        <w:rPr>
          <w:rFonts w:ascii="Garamond" w:hAnsi="Garamond"/>
          <w:w w:val="90"/>
          <w:sz w:val="28"/>
        </w:rPr>
        <w:t>assessee</w:t>
      </w:r>
      <w:r w:rsidR="00172A7A">
        <w:rPr>
          <w:rFonts w:ascii="Garamond" w:hAnsi="Garamond"/>
          <w:w w:val="90"/>
          <w:sz w:val="28"/>
        </w:rPr>
        <w:t xml:space="preserve"> </w:t>
      </w:r>
      <w:r w:rsidRPr="00495CE2">
        <w:rPr>
          <w:rFonts w:ascii="Garamond" w:hAnsi="Garamond"/>
          <w:w w:val="90"/>
          <w:sz w:val="28"/>
        </w:rPr>
        <w:t>whose</w:t>
      </w:r>
      <w:r w:rsidR="00172A7A">
        <w:rPr>
          <w:rFonts w:ascii="Garamond" w:hAnsi="Garamond"/>
          <w:w w:val="90"/>
          <w:sz w:val="28"/>
        </w:rPr>
        <w:t xml:space="preserve"> </w:t>
      </w:r>
      <w:r w:rsidRPr="00495CE2">
        <w:rPr>
          <w:rFonts w:ascii="Garamond" w:hAnsi="Garamond"/>
          <w:w w:val="90"/>
          <w:sz w:val="28"/>
        </w:rPr>
        <w:t>gross</w:t>
      </w:r>
      <w:r w:rsidR="00172A7A">
        <w:rPr>
          <w:rFonts w:ascii="Garamond" w:hAnsi="Garamond"/>
          <w:w w:val="90"/>
          <w:sz w:val="28"/>
        </w:rPr>
        <w:t xml:space="preserve"> </w:t>
      </w:r>
      <w:r w:rsidRPr="00495CE2">
        <w:rPr>
          <w:rFonts w:ascii="Garamond" w:hAnsi="Garamond"/>
          <w:w w:val="90"/>
          <w:sz w:val="28"/>
        </w:rPr>
        <w:t>total</w:t>
      </w:r>
      <w:r w:rsidR="00172A7A">
        <w:rPr>
          <w:rFonts w:ascii="Garamond" w:hAnsi="Garamond"/>
          <w:w w:val="90"/>
          <w:sz w:val="28"/>
        </w:rPr>
        <w:t xml:space="preserve"> </w:t>
      </w:r>
      <w:r w:rsidRPr="00495CE2">
        <w:rPr>
          <w:rFonts w:ascii="Garamond" w:hAnsi="Garamond"/>
          <w:w w:val="90"/>
          <w:sz w:val="28"/>
        </w:rPr>
        <w:t>income</w:t>
      </w:r>
      <w:r w:rsidR="00172A7A">
        <w:rPr>
          <w:rFonts w:ascii="Garamond" w:hAnsi="Garamond"/>
          <w:w w:val="90"/>
          <w:sz w:val="28"/>
        </w:rPr>
        <w:t xml:space="preserve"> </w:t>
      </w:r>
      <w:r w:rsidRPr="00495CE2">
        <w:rPr>
          <w:rFonts w:ascii="Garamond" w:hAnsi="Garamond"/>
          <w:w w:val="90"/>
          <w:sz w:val="28"/>
        </w:rPr>
        <w:t>includes</w:t>
      </w:r>
      <w:r w:rsidR="00172A7A">
        <w:rPr>
          <w:rFonts w:ascii="Garamond" w:hAnsi="Garamond"/>
          <w:w w:val="90"/>
          <w:sz w:val="28"/>
        </w:rPr>
        <w:t xml:space="preserve"> </w:t>
      </w:r>
      <w:r w:rsidRPr="00495CE2">
        <w:rPr>
          <w:rFonts w:ascii="Garamond" w:hAnsi="Garamond"/>
          <w:w w:val="90"/>
          <w:sz w:val="28"/>
        </w:rPr>
        <w:t>income</w:t>
      </w:r>
      <w:r w:rsidR="00172A7A">
        <w:rPr>
          <w:rFonts w:ascii="Garamond" w:hAnsi="Garamond"/>
          <w:w w:val="90"/>
          <w:sz w:val="28"/>
        </w:rPr>
        <w:t xml:space="preserve"> </w:t>
      </w:r>
      <w:r w:rsidRPr="00495CE2">
        <w:rPr>
          <w:rFonts w:ascii="Garamond" w:hAnsi="Garamond"/>
          <w:w w:val="90"/>
          <w:sz w:val="28"/>
        </w:rPr>
        <w:t>which</w:t>
      </w:r>
      <w:r w:rsidR="00172A7A">
        <w:rPr>
          <w:rFonts w:ascii="Garamond" w:hAnsi="Garamond"/>
          <w:w w:val="90"/>
          <w:sz w:val="28"/>
        </w:rPr>
        <w:t xml:space="preserve"> </w:t>
      </w:r>
      <w:r w:rsidRPr="00495CE2">
        <w:rPr>
          <w:rFonts w:ascii="Garamond" w:hAnsi="Garamond"/>
          <w:w w:val="90"/>
          <w:sz w:val="28"/>
        </w:rPr>
        <w:t>is</w:t>
      </w:r>
      <w:r w:rsidR="00172A7A">
        <w:rPr>
          <w:rFonts w:ascii="Garamond" w:hAnsi="Garamond"/>
          <w:w w:val="90"/>
          <w:sz w:val="28"/>
        </w:rPr>
        <w:t xml:space="preserve"> </w:t>
      </w:r>
      <w:r w:rsidRPr="00495CE2">
        <w:rPr>
          <w:rFonts w:ascii="Garamond" w:hAnsi="Garamond"/>
          <w:w w:val="90"/>
          <w:sz w:val="28"/>
        </w:rPr>
        <w:t>chargeable</w:t>
      </w:r>
      <w:r w:rsidR="00172A7A">
        <w:rPr>
          <w:rFonts w:ascii="Garamond" w:hAnsi="Garamond"/>
          <w:w w:val="90"/>
          <w:sz w:val="28"/>
        </w:rPr>
        <w:t xml:space="preserve"> </w:t>
      </w:r>
      <w:r w:rsidRPr="00495CE2">
        <w:rPr>
          <w:rFonts w:ascii="Garamond" w:hAnsi="Garamond"/>
          <w:w w:val="90"/>
          <w:sz w:val="28"/>
        </w:rPr>
        <w:t>under</w:t>
      </w:r>
      <w:r w:rsidR="00172A7A">
        <w:rPr>
          <w:rFonts w:ascii="Garamond" w:hAnsi="Garamond"/>
          <w:w w:val="90"/>
          <w:sz w:val="28"/>
        </w:rPr>
        <w:t xml:space="preserve"> </w:t>
      </w:r>
      <w:r w:rsidRPr="00495CE2">
        <w:rPr>
          <w:rFonts w:ascii="Garamond" w:hAnsi="Garamond"/>
          <w:w w:val="90"/>
          <w:sz w:val="28"/>
        </w:rPr>
        <w:t>the</w:t>
      </w:r>
      <w:r w:rsidR="00172A7A">
        <w:rPr>
          <w:rFonts w:ascii="Garamond" w:hAnsi="Garamond"/>
          <w:w w:val="90"/>
          <w:sz w:val="28"/>
        </w:rPr>
        <w:t xml:space="preserve"> </w:t>
      </w:r>
      <w:r w:rsidRPr="00495CE2">
        <w:rPr>
          <w:rFonts w:ascii="Garamond" w:hAnsi="Garamond"/>
          <w:sz w:val="28"/>
        </w:rPr>
        <w:t>head</w:t>
      </w:r>
      <w:r w:rsidR="005439F3">
        <w:rPr>
          <w:rFonts w:ascii="Garamond" w:hAnsi="Garamond"/>
          <w:sz w:val="28"/>
        </w:rPr>
        <w:t xml:space="preserve"> </w:t>
      </w:r>
      <w:r w:rsidRPr="00495CE2">
        <w:rPr>
          <w:rFonts w:ascii="Garamond" w:hAnsi="Garamond"/>
          <w:sz w:val="28"/>
        </w:rPr>
        <w:t>"Profits</w:t>
      </w:r>
      <w:r w:rsidR="005439F3">
        <w:rPr>
          <w:rFonts w:ascii="Garamond" w:hAnsi="Garamond"/>
          <w:sz w:val="28"/>
        </w:rPr>
        <w:t xml:space="preserve"> </w:t>
      </w:r>
      <w:r w:rsidRPr="00495CE2">
        <w:rPr>
          <w:rFonts w:ascii="Garamond" w:hAnsi="Garamond"/>
          <w:sz w:val="28"/>
        </w:rPr>
        <w:t>and</w:t>
      </w:r>
      <w:r w:rsidR="005439F3">
        <w:rPr>
          <w:rFonts w:ascii="Garamond" w:hAnsi="Garamond"/>
          <w:sz w:val="28"/>
        </w:rPr>
        <w:t xml:space="preserve"> </w:t>
      </w:r>
      <w:r w:rsidRPr="00495CE2">
        <w:rPr>
          <w:rFonts w:ascii="Garamond" w:hAnsi="Garamond"/>
          <w:sz w:val="28"/>
        </w:rPr>
        <w:t>gains</w:t>
      </w:r>
      <w:r w:rsidR="005439F3">
        <w:rPr>
          <w:rFonts w:ascii="Garamond" w:hAnsi="Garamond"/>
          <w:sz w:val="28"/>
        </w:rPr>
        <w:t xml:space="preserve"> </w:t>
      </w:r>
      <w:r w:rsidRPr="00495CE2">
        <w:rPr>
          <w:rFonts w:ascii="Garamond" w:hAnsi="Garamond"/>
          <w:sz w:val="28"/>
        </w:rPr>
        <w:t>of</w:t>
      </w:r>
      <w:r w:rsidR="005439F3">
        <w:rPr>
          <w:rFonts w:ascii="Garamond" w:hAnsi="Garamond"/>
          <w:sz w:val="28"/>
        </w:rPr>
        <w:t xml:space="preserve"> </w:t>
      </w:r>
      <w:r w:rsidRPr="00495CE2">
        <w:rPr>
          <w:rFonts w:ascii="Garamond" w:hAnsi="Garamond"/>
          <w:sz w:val="28"/>
        </w:rPr>
        <w:t>business</w:t>
      </w:r>
      <w:r w:rsidR="005439F3">
        <w:rPr>
          <w:rFonts w:ascii="Garamond" w:hAnsi="Garamond"/>
          <w:sz w:val="28"/>
        </w:rPr>
        <w:t xml:space="preserve"> </w:t>
      </w:r>
      <w:r w:rsidRPr="00495CE2">
        <w:rPr>
          <w:rFonts w:ascii="Garamond" w:hAnsi="Garamond"/>
          <w:sz w:val="28"/>
        </w:rPr>
        <w:t>or</w:t>
      </w:r>
      <w:r w:rsidR="005439F3">
        <w:rPr>
          <w:rFonts w:ascii="Garamond" w:hAnsi="Garamond"/>
          <w:sz w:val="28"/>
        </w:rPr>
        <w:t xml:space="preserve"> </w:t>
      </w:r>
      <w:r w:rsidRPr="00495CE2">
        <w:rPr>
          <w:rFonts w:ascii="Garamond" w:hAnsi="Garamond"/>
          <w:sz w:val="28"/>
        </w:rPr>
        <w:t>profession".</w:t>
      </w:r>
    </w:p>
    <w:p w14:paraId="4D02A570" w14:textId="77777777" w:rsidR="00846304" w:rsidRDefault="00846304" w:rsidP="005439F3">
      <w:pPr>
        <w:pStyle w:val="BodyText"/>
        <w:spacing w:before="3"/>
        <w:jc w:val="both"/>
        <w:rPr>
          <w:rFonts w:ascii="Garamond" w:hAnsi="Garamond"/>
          <w:sz w:val="30"/>
        </w:rPr>
      </w:pPr>
    </w:p>
    <w:p w14:paraId="79918AE8" w14:textId="77777777" w:rsidR="00846304" w:rsidRDefault="00846304" w:rsidP="005439F3">
      <w:pPr>
        <w:pStyle w:val="BodyText"/>
        <w:spacing w:before="3"/>
        <w:jc w:val="both"/>
        <w:rPr>
          <w:rFonts w:ascii="Garamond" w:hAnsi="Garamond"/>
          <w:sz w:val="30"/>
        </w:rPr>
      </w:pPr>
    </w:p>
    <w:p w14:paraId="5F8AE296" w14:textId="77777777" w:rsidR="00846304" w:rsidRDefault="00846304" w:rsidP="00846304">
      <w:pPr>
        <w:pStyle w:val="BodyText"/>
        <w:spacing w:before="3"/>
        <w:rPr>
          <w:rFonts w:ascii="Garamond" w:hAnsi="Garamond"/>
          <w:sz w:val="30"/>
        </w:rPr>
      </w:pPr>
    </w:p>
    <w:p w14:paraId="6E237B84" w14:textId="77777777" w:rsidR="00846304" w:rsidRDefault="00846304" w:rsidP="00846304">
      <w:pPr>
        <w:pStyle w:val="BodyText"/>
        <w:spacing w:before="3"/>
        <w:rPr>
          <w:rFonts w:ascii="Garamond" w:hAnsi="Garamond"/>
          <w:sz w:val="30"/>
        </w:rPr>
      </w:pPr>
    </w:p>
    <w:p w14:paraId="62466DCA" w14:textId="77777777" w:rsidR="00846304" w:rsidRDefault="00846304" w:rsidP="00846304">
      <w:pPr>
        <w:pStyle w:val="BodyText"/>
        <w:spacing w:before="3"/>
        <w:rPr>
          <w:rFonts w:ascii="Garamond" w:hAnsi="Garamond"/>
          <w:sz w:val="30"/>
        </w:rPr>
      </w:pPr>
    </w:p>
    <w:p w14:paraId="42EEBB85" w14:textId="77777777" w:rsidR="00846304" w:rsidRPr="00495CE2" w:rsidRDefault="00846304" w:rsidP="00846304">
      <w:pPr>
        <w:pStyle w:val="BodyText"/>
        <w:spacing w:before="3"/>
        <w:rPr>
          <w:rFonts w:ascii="Garamond" w:hAnsi="Garamond"/>
          <w:sz w:val="30"/>
        </w:rPr>
      </w:pPr>
    </w:p>
    <w:p w14:paraId="5B9CAEB0" w14:textId="77777777" w:rsidR="00846304" w:rsidRPr="00495CE2" w:rsidRDefault="00846304" w:rsidP="00AF406A">
      <w:pPr>
        <w:pStyle w:val="ListParagraph"/>
        <w:numPr>
          <w:ilvl w:val="1"/>
          <w:numId w:val="12"/>
        </w:numPr>
        <w:tabs>
          <w:tab w:val="left" w:pos="1159"/>
        </w:tabs>
        <w:spacing w:before="1" w:line="264" w:lineRule="auto"/>
        <w:ind w:right="1190"/>
        <w:jc w:val="both"/>
        <w:rPr>
          <w:rFonts w:ascii="Garamond" w:hAnsi="Garamond"/>
          <w:sz w:val="28"/>
        </w:rPr>
      </w:pPr>
      <w:r w:rsidRPr="00495CE2">
        <w:rPr>
          <w:rFonts w:ascii="Garamond" w:hAnsi="Garamond"/>
          <w:sz w:val="28"/>
        </w:rPr>
        <w:lastRenderedPageBreak/>
        <w:t>Where a deduction under this section is claimed and allowed for any</w:t>
      </w:r>
      <w:r w:rsidR="005439F3">
        <w:rPr>
          <w:rFonts w:ascii="Garamond" w:hAnsi="Garamond"/>
          <w:sz w:val="28"/>
        </w:rPr>
        <w:t xml:space="preserve"> </w:t>
      </w:r>
      <w:r w:rsidRPr="00495CE2">
        <w:rPr>
          <w:rFonts w:ascii="Garamond" w:hAnsi="Garamond"/>
          <w:w w:val="95"/>
          <w:sz w:val="28"/>
        </w:rPr>
        <w:t>assessment</w:t>
      </w:r>
      <w:r w:rsidR="005439F3">
        <w:rPr>
          <w:rFonts w:ascii="Garamond" w:hAnsi="Garamond"/>
          <w:w w:val="95"/>
          <w:sz w:val="28"/>
        </w:rPr>
        <w:t xml:space="preserve"> </w:t>
      </w:r>
      <w:r w:rsidRPr="00495CE2">
        <w:rPr>
          <w:rFonts w:ascii="Garamond" w:hAnsi="Garamond"/>
          <w:w w:val="95"/>
          <w:sz w:val="28"/>
        </w:rPr>
        <w:t>year</w:t>
      </w:r>
      <w:r w:rsidR="005439F3">
        <w:rPr>
          <w:rFonts w:ascii="Garamond" w:hAnsi="Garamond"/>
          <w:w w:val="95"/>
          <w:sz w:val="28"/>
        </w:rPr>
        <w:t xml:space="preserve"> </w:t>
      </w:r>
      <w:r w:rsidRPr="00495CE2">
        <w:rPr>
          <w:rFonts w:ascii="Garamond" w:hAnsi="Garamond"/>
          <w:w w:val="95"/>
          <w:sz w:val="28"/>
        </w:rPr>
        <w:t>in</w:t>
      </w:r>
      <w:r w:rsidR="005439F3">
        <w:rPr>
          <w:rFonts w:ascii="Garamond" w:hAnsi="Garamond"/>
          <w:w w:val="95"/>
          <w:sz w:val="28"/>
        </w:rPr>
        <w:t xml:space="preserve"> respect </w:t>
      </w:r>
      <w:r w:rsidRPr="00495CE2">
        <w:rPr>
          <w:rFonts w:ascii="Garamond" w:hAnsi="Garamond"/>
          <w:w w:val="95"/>
          <w:sz w:val="28"/>
        </w:rPr>
        <w:t>to</w:t>
      </w:r>
      <w:r w:rsidR="005439F3">
        <w:rPr>
          <w:rFonts w:ascii="Garamond" w:hAnsi="Garamond"/>
          <w:w w:val="95"/>
          <w:sz w:val="28"/>
        </w:rPr>
        <w:t xml:space="preserve"> o</w:t>
      </w:r>
      <w:r w:rsidRPr="00495CE2">
        <w:rPr>
          <w:rFonts w:ascii="Garamond" w:hAnsi="Garamond"/>
          <w:w w:val="95"/>
          <w:sz w:val="28"/>
        </w:rPr>
        <w:t>f</w:t>
      </w:r>
      <w:r w:rsidR="005439F3">
        <w:rPr>
          <w:rFonts w:ascii="Garamond" w:hAnsi="Garamond"/>
          <w:w w:val="95"/>
          <w:sz w:val="28"/>
        </w:rPr>
        <w:t xml:space="preserve"> </w:t>
      </w:r>
      <w:r w:rsidRPr="00495CE2">
        <w:rPr>
          <w:rFonts w:ascii="Garamond" w:hAnsi="Garamond"/>
          <w:w w:val="95"/>
          <w:sz w:val="28"/>
        </w:rPr>
        <w:t>any</w:t>
      </w:r>
      <w:r w:rsidR="00043C74">
        <w:rPr>
          <w:rFonts w:ascii="Garamond" w:hAnsi="Garamond"/>
          <w:w w:val="95"/>
          <w:sz w:val="28"/>
        </w:rPr>
        <w:t xml:space="preserve"> </w:t>
      </w:r>
      <w:r w:rsidRPr="00495CE2">
        <w:rPr>
          <w:rFonts w:ascii="Garamond" w:hAnsi="Garamond"/>
          <w:w w:val="95"/>
          <w:sz w:val="28"/>
        </w:rPr>
        <w:t>payments of</w:t>
      </w:r>
      <w:r w:rsidR="00043C74">
        <w:rPr>
          <w:rFonts w:ascii="Garamond" w:hAnsi="Garamond"/>
          <w:w w:val="95"/>
          <w:sz w:val="28"/>
        </w:rPr>
        <w:t xml:space="preserve"> </w:t>
      </w:r>
      <w:r w:rsidRPr="00495CE2">
        <w:rPr>
          <w:rFonts w:ascii="Garamond" w:hAnsi="Garamond"/>
          <w:w w:val="95"/>
          <w:sz w:val="28"/>
        </w:rPr>
        <w:t>the</w:t>
      </w:r>
      <w:r w:rsidR="00043C74">
        <w:rPr>
          <w:rFonts w:ascii="Garamond" w:hAnsi="Garamond"/>
          <w:w w:val="95"/>
          <w:sz w:val="28"/>
        </w:rPr>
        <w:t xml:space="preserve"> </w:t>
      </w:r>
      <w:r w:rsidRPr="00495CE2">
        <w:rPr>
          <w:rFonts w:ascii="Garamond" w:hAnsi="Garamond"/>
          <w:w w:val="95"/>
          <w:sz w:val="28"/>
        </w:rPr>
        <w:t>nature</w:t>
      </w:r>
      <w:r w:rsidR="00043C74">
        <w:rPr>
          <w:rFonts w:ascii="Garamond" w:hAnsi="Garamond"/>
          <w:w w:val="95"/>
          <w:sz w:val="28"/>
        </w:rPr>
        <w:t xml:space="preserve"> </w:t>
      </w:r>
      <w:r w:rsidRPr="00495CE2">
        <w:rPr>
          <w:rFonts w:ascii="Garamond" w:hAnsi="Garamond"/>
          <w:w w:val="95"/>
          <w:sz w:val="28"/>
        </w:rPr>
        <w:t>specified</w:t>
      </w:r>
      <w:r w:rsidR="00043C74">
        <w:rPr>
          <w:rFonts w:ascii="Garamond" w:hAnsi="Garamond"/>
          <w:w w:val="95"/>
          <w:sz w:val="28"/>
        </w:rPr>
        <w:t xml:space="preserve"> </w:t>
      </w:r>
      <w:r w:rsidRPr="00495CE2">
        <w:rPr>
          <w:rFonts w:ascii="Garamond" w:hAnsi="Garamond"/>
          <w:w w:val="95"/>
          <w:sz w:val="28"/>
        </w:rPr>
        <w:t>in</w:t>
      </w:r>
      <w:r w:rsidR="00043C74">
        <w:rPr>
          <w:rFonts w:ascii="Garamond" w:hAnsi="Garamond"/>
          <w:w w:val="95"/>
          <w:sz w:val="28"/>
        </w:rPr>
        <w:t xml:space="preserve"> </w:t>
      </w:r>
      <w:r w:rsidRPr="00495CE2">
        <w:rPr>
          <w:rFonts w:ascii="Garamond" w:hAnsi="Garamond"/>
          <w:w w:val="95"/>
          <w:sz w:val="28"/>
        </w:rPr>
        <w:t>sub-</w:t>
      </w:r>
      <w:r w:rsidRPr="00495CE2">
        <w:rPr>
          <w:rFonts w:ascii="Garamond" w:hAnsi="Garamond"/>
          <w:w w:val="90"/>
          <w:sz w:val="28"/>
        </w:rPr>
        <w:t>section (2), deduction shall</w:t>
      </w:r>
      <w:r w:rsidR="00043C74">
        <w:rPr>
          <w:rFonts w:ascii="Garamond" w:hAnsi="Garamond"/>
          <w:w w:val="90"/>
          <w:sz w:val="28"/>
        </w:rPr>
        <w:t xml:space="preserve"> </w:t>
      </w:r>
      <w:r w:rsidRPr="00495CE2">
        <w:rPr>
          <w:rFonts w:ascii="Garamond" w:hAnsi="Garamond"/>
          <w:w w:val="90"/>
          <w:sz w:val="28"/>
        </w:rPr>
        <w:t>not</w:t>
      </w:r>
      <w:r w:rsidR="00043C74">
        <w:rPr>
          <w:rFonts w:ascii="Garamond" w:hAnsi="Garamond"/>
          <w:w w:val="90"/>
          <w:sz w:val="28"/>
        </w:rPr>
        <w:t xml:space="preserve"> </w:t>
      </w:r>
      <w:r w:rsidRPr="00495CE2">
        <w:rPr>
          <w:rFonts w:ascii="Garamond" w:hAnsi="Garamond"/>
          <w:w w:val="90"/>
          <w:sz w:val="28"/>
        </w:rPr>
        <w:t>be allowed in respect of such</w:t>
      </w:r>
      <w:r w:rsidR="00043C74">
        <w:rPr>
          <w:rFonts w:ascii="Garamond" w:hAnsi="Garamond"/>
          <w:w w:val="90"/>
          <w:sz w:val="28"/>
        </w:rPr>
        <w:t xml:space="preserve"> </w:t>
      </w:r>
      <w:r w:rsidRPr="00495CE2">
        <w:rPr>
          <w:rFonts w:ascii="Garamond" w:hAnsi="Garamond"/>
          <w:w w:val="90"/>
          <w:sz w:val="28"/>
        </w:rPr>
        <w:t>payments</w:t>
      </w:r>
      <w:r w:rsidR="00043C74">
        <w:rPr>
          <w:rFonts w:ascii="Garamond" w:hAnsi="Garamond"/>
          <w:w w:val="90"/>
          <w:sz w:val="28"/>
        </w:rPr>
        <w:t xml:space="preserve"> </w:t>
      </w:r>
      <w:r w:rsidRPr="00495CE2">
        <w:rPr>
          <w:rFonts w:ascii="Garamond" w:hAnsi="Garamond"/>
          <w:w w:val="90"/>
          <w:sz w:val="28"/>
        </w:rPr>
        <w:t>under</w:t>
      </w:r>
      <w:r w:rsidR="00043C74">
        <w:rPr>
          <w:rFonts w:ascii="Garamond" w:hAnsi="Garamond"/>
          <w:w w:val="90"/>
          <w:sz w:val="28"/>
        </w:rPr>
        <w:t xml:space="preserve"> </w:t>
      </w:r>
      <w:r w:rsidRPr="00495CE2">
        <w:rPr>
          <w:rFonts w:ascii="Garamond" w:hAnsi="Garamond"/>
          <w:w w:val="95"/>
          <w:sz w:val="28"/>
        </w:rPr>
        <w:t>any</w:t>
      </w:r>
      <w:r w:rsidR="00043C74">
        <w:rPr>
          <w:rFonts w:ascii="Garamond" w:hAnsi="Garamond"/>
          <w:w w:val="95"/>
          <w:sz w:val="28"/>
        </w:rPr>
        <w:t xml:space="preserve"> </w:t>
      </w:r>
      <w:r w:rsidRPr="00495CE2">
        <w:rPr>
          <w:rFonts w:ascii="Garamond" w:hAnsi="Garamond"/>
          <w:w w:val="95"/>
          <w:sz w:val="28"/>
        </w:rPr>
        <w:t>other</w:t>
      </w:r>
      <w:r w:rsidR="00043C74">
        <w:rPr>
          <w:rFonts w:ascii="Garamond" w:hAnsi="Garamond"/>
          <w:w w:val="95"/>
          <w:sz w:val="28"/>
        </w:rPr>
        <w:t xml:space="preserve"> </w:t>
      </w:r>
      <w:r w:rsidRPr="00495CE2">
        <w:rPr>
          <w:rFonts w:ascii="Garamond" w:hAnsi="Garamond"/>
          <w:w w:val="95"/>
          <w:sz w:val="28"/>
        </w:rPr>
        <w:t>provision</w:t>
      </w:r>
      <w:r w:rsidR="00043C74">
        <w:rPr>
          <w:rFonts w:ascii="Garamond" w:hAnsi="Garamond"/>
          <w:w w:val="95"/>
          <w:sz w:val="28"/>
        </w:rPr>
        <w:t xml:space="preserve"> </w:t>
      </w:r>
      <w:r w:rsidRPr="00495CE2">
        <w:rPr>
          <w:rFonts w:ascii="Garamond" w:hAnsi="Garamond"/>
          <w:w w:val="95"/>
          <w:sz w:val="28"/>
        </w:rPr>
        <w:t>of</w:t>
      </w:r>
      <w:r w:rsidR="00043C74">
        <w:rPr>
          <w:rFonts w:ascii="Garamond" w:hAnsi="Garamond"/>
          <w:w w:val="95"/>
          <w:sz w:val="28"/>
        </w:rPr>
        <w:t xml:space="preserve"> </w:t>
      </w:r>
      <w:r w:rsidRPr="00495CE2">
        <w:rPr>
          <w:rFonts w:ascii="Garamond" w:hAnsi="Garamond"/>
          <w:w w:val="95"/>
          <w:sz w:val="28"/>
        </w:rPr>
        <w:t>this</w:t>
      </w:r>
      <w:r w:rsidR="00043C74">
        <w:rPr>
          <w:rFonts w:ascii="Garamond" w:hAnsi="Garamond"/>
          <w:w w:val="95"/>
          <w:sz w:val="28"/>
        </w:rPr>
        <w:t xml:space="preserve"> </w:t>
      </w:r>
      <w:r w:rsidRPr="00495CE2">
        <w:rPr>
          <w:rFonts w:ascii="Garamond" w:hAnsi="Garamond"/>
          <w:w w:val="95"/>
          <w:sz w:val="28"/>
        </w:rPr>
        <w:t>Act</w:t>
      </w:r>
      <w:r w:rsidR="00043C74">
        <w:rPr>
          <w:rFonts w:ascii="Garamond" w:hAnsi="Garamond"/>
          <w:w w:val="95"/>
          <w:sz w:val="28"/>
        </w:rPr>
        <w:t xml:space="preserve"> </w:t>
      </w:r>
      <w:r w:rsidRPr="00495CE2">
        <w:rPr>
          <w:rFonts w:ascii="Garamond" w:hAnsi="Garamond"/>
          <w:w w:val="95"/>
          <w:sz w:val="28"/>
        </w:rPr>
        <w:t>for</w:t>
      </w:r>
      <w:r w:rsidR="00043C74">
        <w:rPr>
          <w:rFonts w:ascii="Garamond" w:hAnsi="Garamond"/>
          <w:w w:val="95"/>
          <w:sz w:val="28"/>
        </w:rPr>
        <w:t xml:space="preserve"> </w:t>
      </w:r>
      <w:r w:rsidRPr="00495CE2">
        <w:rPr>
          <w:rFonts w:ascii="Garamond" w:hAnsi="Garamond"/>
          <w:w w:val="95"/>
          <w:sz w:val="28"/>
        </w:rPr>
        <w:t>the</w:t>
      </w:r>
      <w:r w:rsidR="00043C74">
        <w:rPr>
          <w:rFonts w:ascii="Garamond" w:hAnsi="Garamond"/>
          <w:w w:val="95"/>
          <w:sz w:val="28"/>
        </w:rPr>
        <w:t xml:space="preserve"> </w:t>
      </w:r>
      <w:r w:rsidRPr="00495CE2">
        <w:rPr>
          <w:rFonts w:ascii="Garamond" w:hAnsi="Garamond"/>
          <w:w w:val="95"/>
          <w:sz w:val="28"/>
        </w:rPr>
        <w:t>same</w:t>
      </w:r>
      <w:r w:rsidR="00043C74">
        <w:rPr>
          <w:rFonts w:ascii="Garamond" w:hAnsi="Garamond"/>
          <w:w w:val="95"/>
          <w:sz w:val="28"/>
        </w:rPr>
        <w:t xml:space="preserve"> </w:t>
      </w:r>
      <w:r w:rsidRPr="00495CE2">
        <w:rPr>
          <w:rFonts w:ascii="Garamond" w:hAnsi="Garamond"/>
          <w:w w:val="95"/>
          <w:sz w:val="28"/>
        </w:rPr>
        <w:t>or</w:t>
      </w:r>
      <w:r w:rsidR="00043C74">
        <w:rPr>
          <w:rFonts w:ascii="Garamond" w:hAnsi="Garamond"/>
          <w:w w:val="95"/>
          <w:sz w:val="28"/>
        </w:rPr>
        <w:t xml:space="preserve"> </w:t>
      </w:r>
      <w:r w:rsidRPr="00495CE2">
        <w:rPr>
          <w:rFonts w:ascii="Garamond" w:hAnsi="Garamond"/>
          <w:w w:val="95"/>
          <w:sz w:val="28"/>
        </w:rPr>
        <w:t>any</w:t>
      </w:r>
      <w:r w:rsidR="00043C74">
        <w:rPr>
          <w:rFonts w:ascii="Garamond" w:hAnsi="Garamond"/>
          <w:w w:val="95"/>
          <w:sz w:val="28"/>
        </w:rPr>
        <w:t xml:space="preserve"> </w:t>
      </w:r>
      <w:r w:rsidRPr="00495CE2">
        <w:rPr>
          <w:rFonts w:ascii="Garamond" w:hAnsi="Garamond"/>
          <w:w w:val="95"/>
          <w:sz w:val="28"/>
        </w:rPr>
        <w:t>other</w:t>
      </w:r>
      <w:r w:rsidR="00043C74">
        <w:rPr>
          <w:rFonts w:ascii="Garamond" w:hAnsi="Garamond"/>
          <w:w w:val="95"/>
          <w:sz w:val="28"/>
        </w:rPr>
        <w:t xml:space="preserve"> </w:t>
      </w:r>
      <w:r w:rsidRPr="00495CE2">
        <w:rPr>
          <w:rFonts w:ascii="Garamond" w:hAnsi="Garamond"/>
          <w:w w:val="95"/>
          <w:sz w:val="28"/>
        </w:rPr>
        <w:t>assessment</w:t>
      </w:r>
      <w:r w:rsidR="00043C74">
        <w:rPr>
          <w:rFonts w:ascii="Garamond" w:hAnsi="Garamond"/>
          <w:w w:val="95"/>
          <w:sz w:val="28"/>
        </w:rPr>
        <w:t xml:space="preserve"> </w:t>
      </w:r>
      <w:r w:rsidRPr="00495CE2">
        <w:rPr>
          <w:rFonts w:ascii="Garamond" w:hAnsi="Garamond"/>
          <w:w w:val="95"/>
          <w:sz w:val="28"/>
        </w:rPr>
        <w:t>year.'.</w:t>
      </w:r>
    </w:p>
    <w:p w14:paraId="24E679D2" w14:textId="77777777" w:rsidR="00846304" w:rsidRDefault="00846304" w:rsidP="00AF406A">
      <w:pPr>
        <w:spacing w:line="264" w:lineRule="auto"/>
        <w:jc w:val="both"/>
        <w:rPr>
          <w:rFonts w:ascii="Garamond" w:hAnsi="Garamond"/>
          <w:sz w:val="28"/>
        </w:rPr>
      </w:pPr>
    </w:p>
    <w:p w14:paraId="38DC25A3" w14:textId="77777777" w:rsidR="00846304" w:rsidRPr="00846304" w:rsidRDefault="00846304" w:rsidP="00AF406A">
      <w:pPr>
        <w:pStyle w:val="Heading3"/>
        <w:spacing w:before="188" w:line="268" w:lineRule="auto"/>
        <w:ind w:left="798" w:right="734" w:firstLine="77"/>
        <w:jc w:val="both"/>
        <w:rPr>
          <w:rFonts w:ascii="Garamond" w:hAnsi="Garamond"/>
          <w:sz w:val="24"/>
          <w:szCs w:val="24"/>
        </w:rPr>
      </w:pPr>
      <w:r w:rsidRPr="00846304">
        <w:rPr>
          <w:rFonts w:ascii="Garamond" w:hAnsi="Garamond"/>
          <w:sz w:val="24"/>
          <w:szCs w:val="24"/>
        </w:rPr>
        <w:t>80GGC-DEDUCTION</w:t>
      </w:r>
      <w:r w:rsidR="00043C74">
        <w:rPr>
          <w:rFonts w:ascii="Garamond" w:hAnsi="Garamond"/>
          <w:sz w:val="24"/>
          <w:szCs w:val="24"/>
        </w:rPr>
        <w:t xml:space="preserve"> </w:t>
      </w:r>
      <w:r w:rsidRPr="00846304">
        <w:rPr>
          <w:rFonts w:ascii="Garamond" w:hAnsi="Garamond"/>
          <w:sz w:val="24"/>
          <w:szCs w:val="24"/>
        </w:rPr>
        <w:t>ON</w:t>
      </w:r>
      <w:r w:rsidR="00043C74">
        <w:rPr>
          <w:rFonts w:ascii="Garamond" w:hAnsi="Garamond"/>
          <w:sz w:val="24"/>
          <w:szCs w:val="24"/>
        </w:rPr>
        <w:t xml:space="preserve"> </w:t>
      </w:r>
      <w:r w:rsidRPr="00846304">
        <w:rPr>
          <w:rFonts w:ascii="Garamond" w:hAnsi="Garamond"/>
          <w:sz w:val="24"/>
          <w:szCs w:val="24"/>
        </w:rPr>
        <w:t>CONTRIBUTIONS</w:t>
      </w:r>
      <w:r w:rsidR="00043C74">
        <w:rPr>
          <w:rFonts w:ascii="Garamond" w:hAnsi="Garamond"/>
          <w:sz w:val="24"/>
          <w:szCs w:val="24"/>
        </w:rPr>
        <w:t xml:space="preserve"> </w:t>
      </w:r>
      <w:r w:rsidRPr="00846304">
        <w:rPr>
          <w:rFonts w:ascii="Garamond" w:hAnsi="Garamond"/>
          <w:sz w:val="24"/>
          <w:szCs w:val="24"/>
        </w:rPr>
        <w:t>GIVEN</w:t>
      </w:r>
      <w:r w:rsidR="00043C74">
        <w:rPr>
          <w:rFonts w:ascii="Garamond" w:hAnsi="Garamond"/>
          <w:sz w:val="24"/>
          <w:szCs w:val="24"/>
        </w:rPr>
        <w:t xml:space="preserve"> </w:t>
      </w:r>
      <w:r w:rsidRPr="00846304">
        <w:rPr>
          <w:rFonts w:ascii="Garamond" w:hAnsi="Garamond"/>
          <w:sz w:val="24"/>
          <w:szCs w:val="24"/>
        </w:rPr>
        <w:t>BY</w:t>
      </w:r>
      <w:r w:rsidR="00043C74">
        <w:rPr>
          <w:rFonts w:ascii="Garamond" w:hAnsi="Garamond"/>
          <w:sz w:val="24"/>
          <w:szCs w:val="24"/>
        </w:rPr>
        <w:t xml:space="preserve"> </w:t>
      </w:r>
      <w:r w:rsidRPr="00846304">
        <w:rPr>
          <w:rFonts w:ascii="Garamond" w:hAnsi="Garamond"/>
          <w:sz w:val="24"/>
          <w:szCs w:val="24"/>
        </w:rPr>
        <w:t>ANY</w:t>
      </w:r>
      <w:r w:rsidR="00043C74">
        <w:rPr>
          <w:rFonts w:ascii="Garamond" w:hAnsi="Garamond"/>
          <w:sz w:val="24"/>
          <w:szCs w:val="24"/>
        </w:rPr>
        <w:t xml:space="preserve"> </w:t>
      </w:r>
      <w:r w:rsidRPr="00846304">
        <w:rPr>
          <w:rFonts w:ascii="Garamond" w:hAnsi="Garamond"/>
          <w:sz w:val="24"/>
          <w:szCs w:val="24"/>
        </w:rPr>
        <w:t>PERSON</w:t>
      </w:r>
      <w:r w:rsidR="00043C74">
        <w:rPr>
          <w:rFonts w:ascii="Garamond" w:hAnsi="Garamond"/>
          <w:sz w:val="24"/>
          <w:szCs w:val="24"/>
        </w:rPr>
        <w:t xml:space="preserve"> </w:t>
      </w:r>
      <w:r w:rsidRPr="00846304">
        <w:rPr>
          <w:rFonts w:ascii="Garamond" w:hAnsi="Garamond"/>
          <w:sz w:val="24"/>
          <w:szCs w:val="24"/>
        </w:rPr>
        <w:t>TO POLITICAL</w:t>
      </w:r>
      <w:r w:rsidR="00043C74">
        <w:rPr>
          <w:rFonts w:ascii="Garamond" w:hAnsi="Garamond"/>
          <w:sz w:val="24"/>
          <w:szCs w:val="24"/>
        </w:rPr>
        <w:t xml:space="preserve"> </w:t>
      </w:r>
      <w:r w:rsidRPr="00846304">
        <w:rPr>
          <w:rFonts w:ascii="Garamond" w:hAnsi="Garamond"/>
          <w:sz w:val="24"/>
          <w:szCs w:val="24"/>
        </w:rPr>
        <w:t>PARTIES;</w:t>
      </w:r>
    </w:p>
    <w:p w14:paraId="709CA877" w14:textId="77777777" w:rsidR="00846304" w:rsidRPr="00495CE2" w:rsidRDefault="00846304" w:rsidP="00AF406A">
      <w:pPr>
        <w:spacing w:before="197" w:line="264" w:lineRule="auto"/>
        <w:ind w:left="798"/>
        <w:jc w:val="both"/>
        <w:rPr>
          <w:rFonts w:ascii="Garamond" w:hAnsi="Garamond"/>
          <w:sz w:val="28"/>
        </w:rPr>
      </w:pPr>
      <w:r w:rsidRPr="00495CE2">
        <w:rPr>
          <w:rFonts w:ascii="Garamond" w:hAnsi="Garamond"/>
          <w:w w:val="90"/>
          <w:sz w:val="28"/>
        </w:rPr>
        <w:t>Deduction</w:t>
      </w:r>
      <w:r w:rsidR="00043C74">
        <w:rPr>
          <w:rFonts w:ascii="Garamond" w:hAnsi="Garamond"/>
          <w:w w:val="90"/>
          <w:sz w:val="28"/>
        </w:rPr>
        <w:t xml:space="preserve"> </w:t>
      </w:r>
      <w:r w:rsidRPr="00495CE2">
        <w:rPr>
          <w:rFonts w:ascii="Garamond" w:hAnsi="Garamond"/>
          <w:w w:val="90"/>
          <w:sz w:val="28"/>
        </w:rPr>
        <w:t>under</w:t>
      </w:r>
      <w:r w:rsidR="00043C74">
        <w:rPr>
          <w:rFonts w:ascii="Garamond" w:hAnsi="Garamond"/>
          <w:w w:val="90"/>
          <w:sz w:val="28"/>
        </w:rPr>
        <w:t xml:space="preserve"> </w:t>
      </w:r>
      <w:hyperlink r:id="rId50">
        <w:r w:rsidRPr="00495CE2">
          <w:rPr>
            <w:rFonts w:ascii="Garamond" w:hAnsi="Garamond"/>
            <w:w w:val="90"/>
            <w:sz w:val="28"/>
          </w:rPr>
          <w:t>section</w:t>
        </w:r>
        <w:r w:rsidR="00043C74">
          <w:rPr>
            <w:rFonts w:ascii="Garamond" w:hAnsi="Garamond"/>
            <w:w w:val="90"/>
            <w:sz w:val="28"/>
          </w:rPr>
          <w:t xml:space="preserve"> </w:t>
        </w:r>
        <w:r w:rsidRPr="00495CE2">
          <w:rPr>
            <w:rFonts w:ascii="Garamond" w:hAnsi="Garamond"/>
            <w:w w:val="90"/>
            <w:sz w:val="28"/>
          </w:rPr>
          <w:t>80GGC</w:t>
        </w:r>
      </w:hyperlink>
      <w:r w:rsidR="00043C74">
        <w:t xml:space="preserve"> </w:t>
      </w:r>
      <w:r w:rsidRPr="00495CE2">
        <w:rPr>
          <w:rFonts w:ascii="Garamond" w:hAnsi="Garamond"/>
          <w:w w:val="90"/>
          <w:sz w:val="28"/>
        </w:rPr>
        <w:t>is</w:t>
      </w:r>
      <w:r w:rsidR="00043C74">
        <w:rPr>
          <w:rFonts w:ascii="Garamond" w:hAnsi="Garamond"/>
          <w:w w:val="90"/>
          <w:sz w:val="28"/>
        </w:rPr>
        <w:t xml:space="preserve"> </w:t>
      </w:r>
      <w:r w:rsidRPr="00495CE2">
        <w:rPr>
          <w:rFonts w:ascii="Garamond" w:hAnsi="Garamond"/>
          <w:w w:val="90"/>
          <w:sz w:val="28"/>
        </w:rPr>
        <w:t>allowed</w:t>
      </w:r>
      <w:r w:rsidR="00043C74">
        <w:rPr>
          <w:rFonts w:ascii="Garamond" w:hAnsi="Garamond"/>
          <w:w w:val="90"/>
          <w:sz w:val="28"/>
        </w:rPr>
        <w:t xml:space="preserve"> </w:t>
      </w:r>
      <w:r w:rsidRPr="00495CE2">
        <w:rPr>
          <w:rFonts w:ascii="Garamond" w:hAnsi="Garamond"/>
          <w:w w:val="90"/>
          <w:sz w:val="28"/>
        </w:rPr>
        <w:t>to</w:t>
      </w:r>
      <w:r w:rsidR="00043C74">
        <w:rPr>
          <w:rFonts w:ascii="Garamond" w:hAnsi="Garamond"/>
          <w:w w:val="90"/>
          <w:sz w:val="28"/>
        </w:rPr>
        <w:t xml:space="preserve"> </w:t>
      </w:r>
      <w:r w:rsidRPr="00495CE2">
        <w:rPr>
          <w:rFonts w:ascii="Garamond" w:hAnsi="Garamond"/>
          <w:w w:val="90"/>
          <w:sz w:val="28"/>
        </w:rPr>
        <w:t>an</w:t>
      </w:r>
      <w:r w:rsidR="00043C74">
        <w:rPr>
          <w:rFonts w:ascii="Garamond" w:hAnsi="Garamond"/>
          <w:w w:val="90"/>
          <w:sz w:val="28"/>
        </w:rPr>
        <w:t xml:space="preserve"> </w:t>
      </w:r>
      <w:r w:rsidRPr="00495CE2">
        <w:rPr>
          <w:rFonts w:ascii="Garamond" w:hAnsi="Garamond"/>
          <w:w w:val="90"/>
          <w:sz w:val="28"/>
        </w:rPr>
        <w:t>individual</w:t>
      </w:r>
      <w:r w:rsidR="00043C74">
        <w:rPr>
          <w:rFonts w:ascii="Garamond" w:hAnsi="Garamond"/>
          <w:w w:val="90"/>
          <w:sz w:val="28"/>
        </w:rPr>
        <w:t xml:space="preserve"> </w:t>
      </w:r>
      <w:r w:rsidRPr="00495CE2">
        <w:rPr>
          <w:rFonts w:ascii="Garamond" w:hAnsi="Garamond"/>
          <w:w w:val="90"/>
          <w:sz w:val="28"/>
        </w:rPr>
        <w:t>taxpayer</w:t>
      </w:r>
      <w:r w:rsidR="00043C74">
        <w:rPr>
          <w:rFonts w:ascii="Garamond" w:hAnsi="Garamond"/>
          <w:w w:val="90"/>
          <w:sz w:val="28"/>
        </w:rPr>
        <w:t xml:space="preserve"> </w:t>
      </w:r>
      <w:r w:rsidRPr="00495CE2">
        <w:rPr>
          <w:rFonts w:ascii="Garamond" w:hAnsi="Garamond"/>
          <w:w w:val="90"/>
          <w:sz w:val="28"/>
        </w:rPr>
        <w:t>for</w:t>
      </w:r>
      <w:r w:rsidR="00043C74">
        <w:rPr>
          <w:rFonts w:ascii="Garamond" w:hAnsi="Garamond"/>
          <w:w w:val="90"/>
          <w:sz w:val="28"/>
        </w:rPr>
        <w:t xml:space="preserve"> </w:t>
      </w:r>
      <w:r w:rsidRPr="00495CE2">
        <w:rPr>
          <w:rFonts w:ascii="Garamond" w:hAnsi="Garamond"/>
          <w:w w:val="90"/>
          <w:sz w:val="28"/>
        </w:rPr>
        <w:t>any</w:t>
      </w:r>
      <w:r w:rsidR="00043C74">
        <w:rPr>
          <w:rFonts w:ascii="Garamond" w:hAnsi="Garamond"/>
          <w:w w:val="90"/>
          <w:sz w:val="28"/>
        </w:rPr>
        <w:t xml:space="preserve"> </w:t>
      </w:r>
      <w:r w:rsidRPr="00495CE2">
        <w:rPr>
          <w:rFonts w:ascii="Garamond" w:hAnsi="Garamond"/>
          <w:w w:val="90"/>
          <w:sz w:val="28"/>
        </w:rPr>
        <w:t>amount</w:t>
      </w:r>
      <w:r w:rsidR="00043C74">
        <w:rPr>
          <w:rFonts w:ascii="Garamond" w:hAnsi="Garamond"/>
          <w:w w:val="90"/>
          <w:sz w:val="28"/>
        </w:rPr>
        <w:t xml:space="preserve"> </w:t>
      </w:r>
      <w:r w:rsidRPr="00495CE2">
        <w:rPr>
          <w:rFonts w:ascii="Garamond" w:hAnsi="Garamond"/>
          <w:sz w:val="28"/>
        </w:rPr>
        <w:t>contributed</w:t>
      </w:r>
      <w:r w:rsidR="00043C74">
        <w:rPr>
          <w:rFonts w:ascii="Garamond" w:hAnsi="Garamond"/>
          <w:sz w:val="28"/>
        </w:rPr>
        <w:t xml:space="preserve"> </w:t>
      </w:r>
      <w:r w:rsidRPr="00495CE2">
        <w:rPr>
          <w:rFonts w:ascii="Garamond" w:hAnsi="Garamond"/>
          <w:sz w:val="28"/>
        </w:rPr>
        <w:t>to</w:t>
      </w:r>
      <w:r w:rsidR="00043C74">
        <w:rPr>
          <w:rFonts w:ascii="Garamond" w:hAnsi="Garamond"/>
          <w:sz w:val="28"/>
        </w:rPr>
        <w:t xml:space="preserve"> </w:t>
      </w:r>
      <w:r w:rsidRPr="00495CE2">
        <w:rPr>
          <w:rFonts w:ascii="Garamond" w:hAnsi="Garamond"/>
          <w:sz w:val="28"/>
        </w:rPr>
        <w:t>apolitical</w:t>
      </w:r>
      <w:r w:rsidR="00043C74">
        <w:rPr>
          <w:rFonts w:ascii="Garamond" w:hAnsi="Garamond"/>
          <w:sz w:val="28"/>
        </w:rPr>
        <w:t xml:space="preserve"> </w:t>
      </w:r>
      <w:r w:rsidRPr="00495CE2">
        <w:rPr>
          <w:rFonts w:ascii="Garamond" w:hAnsi="Garamond"/>
          <w:sz w:val="28"/>
        </w:rPr>
        <w:t>party</w:t>
      </w:r>
      <w:r w:rsidR="00043C74">
        <w:rPr>
          <w:rFonts w:ascii="Garamond" w:hAnsi="Garamond"/>
          <w:sz w:val="28"/>
        </w:rPr>
        <w:t xml:space="preserve"> </w:t>
      </w:r>
      <w:r w:rsidRPr="00495CE2">
        <w:rPr>
          <w:rFonts w:ascii="Garamond" w:hAnsi="Garamond"/>
          <w:sz w:val="28"/>
        </w:rPr>
        <w:t>or</w:t>
      </w:r>
      <w:r w:rsidR="00043C74">
        <w:rPr>
          <w:rFonts w:ascii="Garamond" w:hAnsi="Garamond"/>
          <w:sz w:val="28"/>
        </w:rPr>
        <w:t xml:space="preserve"> </w:t>
      </w:r>
      <w:r w:rsidRPr="00495CE2">
        <w:rPr>
          <w:rFonts w:ascii="Garamond" w:hAnsi="Garamond"/>
          <w:sz w:val="28"/>
        </w:rPr>
        <w:t>an</w:t>
      </w:r>
      <w:r w:rsidR="00043C74">
        <w:rPr>
          <w:rFonts w:ascii="Garamond" w:hAnsi="Garamond"/>
          <w:sz w:val="28"/>
        </w:rPr>
        <w:t xml:space="preserve"> </w:t>
      </w:r>
      <w:r w:rsidRPr="00495CE2">
        <w:rPr>
          <w:rFonts w:ascii="Garamond" w:hAnsi="Garamond"/>
          <w:sz w:val="28"/>
        </w:rPr>
        <w:t>electoral</w:t>
      </w:r>
      <w:r w:rsidR="00043C74">
        <w:rPr>
          <w:rFonts w:ascii="Garamond" w:hAnsi="Garamond"/>
          <w:sz w:val="28"/>
        </w:rPr>
        <w:t xml:space="preserve"> </w:t>
      </w:r>
      <w:r w:rsidRPr="00495CE2">
        <w:rPr>
          <w:rFonts w:ascii="Garamond" w:hAnsi="Garamond"/>
          <w:sz w:val="28"/>
        </w:rPr>
        <w:t>trust.</w:t>
      </w:r>
    </w:p>
    <w:p w14:paraId="44F7DDA8" w14:textId="77777777" w:rsidR="00846304" w:rsidRPr="00495CE2" w:rsidRDefault="00846304" w:rsidP="00AF406A">
      <w:pPr>
        <w:spacing w:before="204" w:line="264" w:lineRule="auto"/>
        <w:ind w:left="798" w:right="1179" w:firstLine="67"/>
        <w:jc w:val="both"/>
        <w:rPr>
          <w:rFonts w:ascii="Garamond" w:hAnsi="Garamond"/>
          <w:sz w:val="28"/>
        </w:rPr>
      </w:pPr>
      <w:r w:rsidRPr="00495CE2">
        <w:rPr>
          <w:rFonts w:ascii="Garamond" w:hAnsi="Garamond"/>
          <w:w w:val="85"/>
          <w:sz w:val="28"/>
        </w:rPr>
        <w:t>It is</w:t>
      </w:r>
      <w:r w:rsidR="00043C74">
        <w:rPr>
          <w:rFonts w:ascii="Garamond" w:hAnsi="Garamond"/>
          <w:w w:val="85"/>
          <w:sz w:val="28"/>
        </w:rPr>
        <w:t xml:space="preserve"> </w:t>
      </w:r>
      <w:r w:rsidRPr="00495CE2">
        <w:rPr>
          <w:rFonts w:ascii="Garamond" w:hAnsi="Garamond"/>
          <w:w w:val="85"/>
          <w:sz w:val="28"/>
        </w:rPr>
        <w:t>not</w:t>
      </w:r>
      <w:r w:rsidR="00043C74">
        <w:rPr>
          <w:rFonts w:ascii="Garamond" w:hAnsi="Garamond"/>
          <w:w w:val="85"/>
          <w:sz w:val="28"/>
        </w:rPr>
        <w:t xml:space="preserve"> </w:t>
      </w:r>
      <w:r w:rsidRPr="00495CE2">
        <w:rPr>
          <w:rFonts w:ascii="Garamond" w:hAnsi="Garamond"/>
          <w:w w:val="85"/>
          <w:sz w:val="28"/>
        </w:rPr>
        <w:t>available</w:t>
      </w:r>
      <w:r w:rsidR="00043C74">
        <w:rPr>
          <w:rFonts w:ascii="Garamond" w:hAnsi="Garamond"/>
          <w:w w:val="85"/>
          <w:sz w:val="28"/>
        </w:rPr>
        <w:t xml:space="preserve"> </w:t>
      </w:r>
      <w:r w:rsidRPr="00495CE2">
        <w:rPr>
          <w:rFonts w:ascii="Garamond" w:hAnsi="Garamond"/>
          <w:w w:val="85"/>
          <w:sz w:val="28"/>
        </w:rPr>
        <w:t>for companies,local</w:t>
      </w:r>
      <w:r w:rsidR="00043C74">
        <w:rPr>
          <w:rFonts w:ascii="Garamond" w:hAnsi="Garamond"/>
          <w:w w:val="85"/>
          <w:sz w:val="28"/>
        </w:rPr>
        <w:t xml:space="preserve"> </w:t>
      </w:r>
      <w:r w:rsidRPr="00495CE2">
        <w:rPr>
          <w:rFonts w:ascii="Garamond" w:hAnsi="Garamond"/>
          <w:w w:val="85"/>
          <w:sz w:val="28"/>
        </w:rPr>
        <w:t>authorities</w:t>
      </w:r>
      <w:r w:rsidR="00043C74">
        <w:rPr>
          <w:rFonts w:ascii="Garamond" w:hAnsi="Garamond"/>
          <w:w w:val="85"/>
          <w:sz w:val="28"/>
        </w:rPr>
        <w:t xml:space="preserve"> </w:t>
      </w:r>
      <w:r w:rsidRPr="00495CE2">
        <w:rPr>
          <w:rFonts w:ascii="Garamond" w:hAnsi="Garamond"/>
          <w:w w:val="85"/>
          <w:sz w:val="28"/>
        </w:rPr>
        <w:t>andan artificial</w:t>
      </w:r>
      <w:r w:rsidR="00043C74">
        <w:rPr>
          <w:rFonts w:ascii="Garamond" w:hAnsi="Garamond"/>
          <w:w w:val="85"/>
          <w:sz w:val="28"/>
        </w:rPr>
        <w:t xml:space="preserve"> </w:t>
      </w:r>
      <w:r w:rsidRPr="00495CE2">
        <w:rPr>
          <w:rFonts w:ascii="Garamond" w:hAnsi="Garamond"/>
          <w:w w:val="85"/>
          <w:sz w:val="28"/>
        </w:rPr>
        <w:t>juridical</w:t>
      </w:r>
      <w:r w:rsidR="00043C74">
        <w:rPr>
          <w:rFonts w:ascii="Garamond" w:hAnsi="Garamond"/>
          <w:w w:val="85"/>
          <w:sz w:val="28"/>
        </w:rPr>
        <w:t xml:space="preserve"> </w:t>
      </w:r>
      <w:r w:rsidRPr="00495CE2">
        <w:rPr>
          <w:rFonts w:ascii="Garamond" w:hAnsi="Garamond"/>
          <w:w w:val="85"/>
          <w:sz w:val="28"/>
        </w:rPr>
        <w:t>person</w:t>
      </w:r>
      <w:r w:rsidR="00043C74">
        <w:rPr>
          <w:rFonts w:ascii="Garamond" w:hAnsi="Garamond"/>
          <w:w w:val="85"/>
          <w:sz w:val="28"/>
        </w:rPr>
        <w:t xml:space="preserve"> </w:t>
      </w:r>
      <w:r w:rsidRPr="00495CE2">
        <w:rPr>
          <w:rFonts w:ascii="Garamond" w:hAnsi="Garamond"/>
          <w:sz w:val="28"/>
        </w:rPr>
        <w:t>wholly</w:t>
      </w:r>
      <w:r w:rsidR="00043C74">
        <w:rPr>
          <w:rFonts w:ascii="Garamond" w:hAnsi="Garamond"/>
          <w:sz w:val="28"/>
        </w:rPr>
        <w:t xml:space="preserve"> </w:t>
      </w:r>
      <w:r w:rsidRPr="00495CE2">
        <w:rPr>
          <w:rFonts w:ascii="Garamond" w:hAnsi="Garamond"/>
          <w:sz w:val="28"/>
        </w:rPr>
        <w:t>or</w:t>
      </w:r>
      <w:r w:rsidR="00043C74">
        <w:rPr>
          <w:rFonts w:ascii="Garamond" w:hAnsi="Garamond"/>
          <w:sz w:val="28"/>
        </w:rPr>
        <w:t xml:space="preserve"> </w:t>
      </w:r>
      <w:r w:rsidRPr="00495CE2">
        <w:rPr>
          <w:rFonts w:ascii="Garamond" w:hAnsi="Garamond"/>
          <w:sz w:val="28"/>
        </w:rPr>
        <w:t>partly</w:t>
      </w:r>
      <w:r w:rsidR="00043C74">
        <w:rPr>
          <w:rFonts w:ascii="Garamond" w:hAnsi="Garamond"/>
          <w:sz w:val="28"/>
        </w:rPr>
        <w:t xml:space="preserve"> </w:t>
      </w:r>
      <w:r w:rsidRPr="00495CE2">
        <w:rPr>
          <w:rFonts w:ascii="Garamond" w:hAnsi="Garamond"/>
          <w:sz w:val="28"/>
        </w:rPr>
        <w:t>funded</w:t>
      </w:r>
      <w:r w:rsidR="00043C74">
        <w:rPr>
          <w:rFonts w:ascii="Garamond" w:hAnsi="Garamond"/>
          <w:sz w:val="28"/>
        </w:rPr>
        <w:t xml:space="preserve"> </w:t>
      </w:r>
      <w:r w:rsidRPr="00495CE2">
        <w:rPr>
          <w:rFonts w:ascii="Garamond" w:hAnsi="Garamond"/>
          <w:sz w:val="28"/>
        </w:rPr>
        <w:t>by</w:t>
      </w:r>
      <w:r w:rsidR="00043C74">
        <w:rPr>
          <w:rFonts w:ascii="Garamond" w:hAnsi="Garamond"/>
          <w:sz w:val="28"/>
        </w:rPr>
        <w:t xml:space="preserve"> </w:t>
      </w:r>
      <w:r w:rsidRPr="00495CE2">
        <w:rPr>
          <w:rFonts w:ascii="Garamond" w:hAnsi="Garamond"/>
          <w:sz w:val="28"/>
        </w:rPr>
        <w:t>the</w:t>
      </w:r>
      <w:r w:rsidR="00043C74">
        <w:rPr>
          <w:rFonts w:ascii="Garamond" w:hAnsi="Garamond"/>
          <w:sz w:val="28"/>
        </w:rPr>
        <w:t xml:space="preserve"> </w:t>
      </w:r>
      <w:r w:rsidRPr="00495CE2">
        <w:rPr>
          <w:rFonts w:ascii="Garamond" w:hAnsi="Garamond"/>
          <w:sz w:val="28"/>
        </w:rPr>
        <w:t>government.</w:t>
      </w:r>
    </w:p>
    <w:p w14:paraId="73FF5CC1" w14:textId="77777777" w:rsidR="00846304" w:rsidRPr="00495CE2" w:rsidRDefault="00846304" w:rsidP="00AF406A">
      <w:pPr>
        <w:spacing w:before="199"/>
        <w:ind w:left="798"/>
        <w:jc w:val="both"/>
        <w:rPr>
          <w:rFonts w:ascii="Garamond" w:hAnsi="Garamond"/>
          <w:sz w:val="28"/>
        </w:rPr>
      </w:pPr>
      <w:r w:rsidRPr="00495CE2">
        <w:rPr>
          <w:rFonts w:ascii="Garamond" w:hAnsi="Garamond"/>
          <w:w w:val="85"/>
          <w:sz w:val="28"/>
        </w:rPr>
        <w:t>You</w:t>
      </w:r>
      <w:r w:rsidR="00043C74">
        <w:rPr>
          <w:rFonts w:ascii="Garamond" w:hAnsi="Garamond"/>
          <w:w w:val="85"/>
          <w:sz w:val="28"/>
        </w:rPr>
        <w:t xml:space="preserve"> </w:t>
      </w:r>
      <w:r w:rsidRPr="00495CE2">
        <w:rPr>
          <w:rFonts w:ascii="Garamond" w:hAnsi="Garamond"/>
          <w:w w:val="85"/>
          <w:sz w:val="28"/>
        </w:rPr>
        <w:t>can</w:t>
      </w:r>
      <w:r w:rsidR="00043C74">
        <w:rPr>
          <w:rFonts w:ascii="Garamond" w:hAnsi="Garamond"/>
          <w:w w:val="85"/>
          <w:sz w:val="28"/>
        </w:rPr>
        <w:t xml:space="preserve"> </w:t>
      </w:r>
      <w:r w:rsidRPr="00495CE2">
        <w:rPr>
          <w:rFonts w:ascii="Garamond" w:hAnsi="Garamond"/>
          <w:w w:val="85"/>
          <w:sz w:val="28"/>
        </w:rPr>
        <w:t>avail</w:t>
      </w:r>
      <w:r w:rsidR="00043C74">
        <w:rPr>
          <w:rFonts w:ascii="Garamond" w:hAnsi="Garamond"/>
          <w:w w:val="85"/>
          <w:sz w:val="28"/>
        </w:rPr>
        <w:t xml:space="preserve"> </w:t>
      </w:r>
      <w:r w:rsidRPr="00495CE2">
        <w:rPr>
          <w:rFonts w:ascii="Garamond" w:hAnsi="Garamond"/>
          <w:w w:val="85"/>
          <w:sz w:val="28"/>
        </w:rPr>
        <w:t>this</w:t>
      </w:r>
      <w:r w:rsidR="00043C74">
        <w:rPr>
          <w:rFonts w:ascii="Garamond" w:hAnsi="Garamond"/>
          <w:w w:val="85"/>
          <w:sz w:val="28"/>
        </w:rPr>
        <w:t xml:space="preserve"> </w:t>
      </w:r>
      <w:r w:rsidRPr="00495CE2">
        <w:rPr>
          <w:rFonts w:ascii="Garamond" w:hAnsi="Garamond"/>
          <w:w w:val="85"/>
          <w:sz w:val="28"/>
        </w:rPr>
        <w:t>deduction</w:t>
      </w:r>
      <w:r w:rsidR="00043C74">
        <w:rPr>
          <w:rFonts w:ascii="Garamond" w:hAnsi="Garamond"/>
          <w:w w:val="85"/>
          <w:sz w:val="28"/>
        </w:rPr>
        <w:t xml:space="preserve"> </w:t>
      </w:r>
      <w:r w:rsidRPr="00495CE2">
        <w:rPr>
          <w:rFonts w:ascii="Garamond" w:hAnsi="Garamond"/>
          <w:w w:val="85"/>
          <w:sz w:val="28"/>
        </w:rPr>
        <w:t>only</w:t>
      </w:r>
      <w:r w:rsidR="00043C74">
        <w:rPr>
          <w:rFonts w:ascii="Garamond" w:hAnsi="Garamond"/>
          <w:w w:val="85"/>
          <w:sz w:val="28"/>
        </w:rPr>
        <w:t xml:space="preserve"> </w:t>
      </w:r>
      <w:r w:rsidRPr="00495CE2">
        <w:rPr>
          <w:rFonts w:ascii="Garamond" w:hAnsi="Garamond"/>
          <w:w w:val="85"/>
          <w:sz w:val="28"/>
        </w:rPr>
        <w:t>if</w:t>
      </w:r>
      <w:r w:rsidR="00043C74">
        <w:rPr>
          <w:rFonts w:ascii="Garamond" w:hAnsi="Garamond"/>
          <w:w w:val="85"/>
          <w:sz w:val="28"/>
        </w:rPr>
        <w:t xml:space="preserve"> </w:t>
      </w:r>
      <w:r w:rsidRPr="00495CE2">
        <w:rPr>
          <w:rFonts w:ascii="Garamond" w:hAnsi="Garamond"/>
          <w:w w:val="85"/>
          <w:sz w:val="28"/>
        </w:rPr>
        <w:t>you</w:t>
      </w:r>
      <w:r w:rsidR="00043C74">
        <w:rPr>
          <w:rFonts w:ascii="Garamond" w:hAnsi="Garamond"/>
          <w:w w:val="85"/>
          <w:sz w:val="28"/>
        </w:rPr>
        <w:t xml:space="preserve"> </w:t>
      </w:r>
      <w:r w:rsidRPr="00495CE2">
        <w:rPr>
          <w:rFonts w:ascii="Garamond" w:hAnsi="Garamond"/>
          <w:w w:val="85"/>
          <w:sz w:val="28"/>
        </w:rPr>
        <w:t>pay</w:t>
      </w:r>
      <w:r w:rsidR="00043C74">
        <w:rPr>
          <w:rFonts w:ascii="Garamond" w:hAnsi="Garamond"/>
          <w:w w:val="85"/>
          <w:sz w:val="28"/>
        </w:rPr>
        <w:t xml:space="preserve"> </w:t>
      </w:r>
      <w:r w:rsidRPr="00495CE2">
        <w:rPr>
          <w:rFonts w:ascii="Garamond" w:hAnsi="Garamond"/>
          <w:w w:val="85"/>
          <w:sz w:val="28"/>
        </w:rPr>
        <w:t>by</w:t>
      </w:r>
      <w:r w:rsidR="00043C74">
        <w:rPr>
          <w:rFonts w:ascii="Garamond" w:hAnsi="Garamond"/>
          <w:w w:val="85"/>
          <w:sz w:val="28"/>
        </w:rPr>
        <w:t xml:space="preserve"> </w:t>
      </w:r>
      <w:r w:rsidRPr="00495CE2">
        <w:rPr>
          <w:rFonts w:ascii="Garamond" w:hAnsi="Garamond"/>
          <w:w w:val="85"/>
          <w:sz w:val="28"/>
        </w:rPr>
        <w:t>any</w:t>
      </w:r>
      <w:r w:rsidR="00043C74">
        <w:rPr>
          <w:rFonts w:ascii="Garamond" w:hAnsi="Garamond"/>
          <w:w w:val="85"/>
          <w:sz w:val="28"/>
        </w:rPr>
        <w:t xml:space="preserve"> </w:t>
      </w:r>
      <w:r w:rsidRPr="00495CE2">
        <w:rPr>
          <w:rFonts w:ascii="Garamond" w:hAnsi="Garamond"/>
          <w:w w:val="85"/>
          <w:sz w:val="28"/>
        </w:rPr>
        <w:t>way</w:t>
      </w:r>
      <w:r w:rsidR="00043C74">
        <w:rPr>
          <w:rFonts w:ascii="Garamond" w:hAnsi="Garamond"/>
          <w:w w:val="85"/>
          <w:sz w:val="28"/>
        </w:rPr>
        <w:t xml:space="preserve"> </w:t>
      </w:r>
      <w:r w:rsidRPr="00495CE2">
        <w:rPr>
          <w:rFonts w:ascii="Garamond" w:hAnsi="Garamond"/>
          <w:w w:val="85"/>
          <w:sz w:val="28"/>
        </w:rPr>
        <w:t>other</w:t>
      </w:r>
      <w:r w:rsidR="00043C74">
        <w:rPr>
          <w:rFonts w:ascii="Garamond" w:hAnsi="Garamond"/>
          <w:w w:val="85"/>
          <w:sz w:val="28"/>
        </w:rPr>
        <w:t xml:space="preserve"> </w:t>
      </w:r>
      <w:r w:rsidRPr="00495CE2">
        <w:rPr>
          <w:rFonts w:ascii="Garamond" w:hAnsi="Garamond"/>
          <w:w w:val="85"/>
          <w:sz w:val="28"/>
        </w:rPr>
        <w:t>than</w:t>
      </w:r>
      <w:r w:rsidR="00043C74">
        <w:rPr>
          <w:rFonts w:ascii="Garamond" w:hAnsi="Garamond"/>
          <w:w w:val="85"/>
          <w:sz w:val="28"/>
        </w:rPr>
        <w:t xml:space="preserve"> </w:t>
      </w:r>
      <w:r w:rsidRPr="00495CE2">
        <w:rPr>
          <w:rFonts w:ascii="Garamond" w:hAnsi="Garamond"/>
          <w:w w:val="85"/>
          <w:sz w:val="28"/>
        </w:rPr>
        <w:t>cash.</w:t>
      </w:r>
    </w:p>
    <w:p w14:paraId="26965971" w14:textId="77777777" w:rsidR="008856F1" w:rsidRDefault="008856F1" w:rsidP="00AF406A">
      <w:pPr>
        <w:jc w:val="both"/>
        <w:rPr>
          <w:rFonts w:ascii="Garamond" w:hAnsi="Garamond"/>
          <w:sz w:val="28"/>
        </w:rPr>
      </w:pPr>
      <w:bookmarkStart w:id="25" w:name="80GGC-DEDUCTION_ON_CONTRIBUTIONS_GIVEN_B"/>
      <w:bookmarkEnd w:id="25"/>
    </w:p>
    <w:p w14:paraId="70F20B4E" w14:textId="77777777" w:rsidR="00043C74" w:rsidRPr="00495CE2" w:rsidRDefault="00043C74" w:rsidP="00AF406A">
      <w:pPr>
        <w:pStyle w:val="Heading3"/>
        <w:spacing w:before="51"/>
        <w:ind w:left="875"/>
        <w:jc w:val="both"/>
        <w:rPr>
          <w:rFonts w:ascii="Garamond" w:hAnsi="Garamond"/>
        </w:rPr>
      </w:pPr>
      <w:r w:rsidRPr="00846304">
        <w:rPr>
          <w:rFonts w:ascii="Garamond" w:hAnsi="Garamond"/>
          <w:sz w:val="24"/>
          <w:szCs w:val="24"/>
        </w:rPr>
        <w:t>80QQB-DEDUCTIONFORROYALTYINCOME</w:t>
      </w:r>
      <w:r w:rsidRPr="00495CE2">
        <w:rPr>
          <w:rFonts w:ascii="Garamond" w:hAnsi="Garamond"/>
        </w:rPr>
        <w:t>;</w:t>
      </w:r>
    </w:p>
    <w:p w14:paraId="10A8A593" w14:textId="77777777" w:rsidR="00043C74" w:rsidRPr="00495CE2" w:rsidRDefault="00043C74" w:rsidP="00AF406A">
      <w:pPr>
        <w:spacing w:before="245" w:line="266" w:lineRule="auto"/>
        <w:ind w:left="798" w:right="702"/>
        <w:jc w:val="both"/>
        <w:rPr>
          <w:rFonts w:ascii="Garamond" w:hAnsi="Garamond"/>
          <w:sz w:val="21"/>
        </w:rPr>
      </w:pPr>
      <w:r w:rsidRPr="00495CE2">
        <w:rPr>
          <w:rFonts w:ascii="Garamond" w:hAnsi="Garamond"/>
          <w:w w:val="85"/>
          <w:sz w:val="28"/>
        </w:rPr>
        <w:t>Section</w:t>
      </w:r>
      <w:r>
        <w:rPr>
          <w:rFonts w:ascii="Garamond" w:hAnsi="Garamond"/>
          <w:w w:val="85"/>
          <w:sz w:val="28"/>
        </w:rPr>
        <w:t xml:space="preserve"> </w:t>
      </w:r>
      <w:r w:rsidRPr="00495CE2">
        <w:rPr>
          <w:rFonts w:ascii="Garamond" w:hAnsi="Garamond"/>
          <w:w w:val="85"/>
          <w:sz w:val="28"/>
        </w:rPr>
        <w:t>80QQB</w:t>
      </w:r>
      <w:r>
        <w:rPr>
          <w:rFonts w:ascii="Garamond" w:hAnsi="Garamond"/>
          <w:w w:val="85"/>
          <w:sz w:val="28"/>
        </w:rPr>
        <w:t xml:space="preserve"> </w:t>
      </w:r>
      <w:r w:rsidRPr="00495CE2">
        <w:rPr>
          <w:rFonts w:ascii="Garamond" w:hAnsi="Garamond"/>
          <w:w w:val="85"/>
          <w:sz w:val="28"/>
        </w:rPr>
        <w:t>is</w:t>
      </w:r>
      <w:r>
        <w:rPr>
          <w:rFonts w:ascii="Garamond" w:hAnsi="Garamond"/>
          <w:w w:val="85"/>
          <w:sz w:val="28"/>
        </w:rPr>
        <w:t xml:space="preserve"> </w:t>
      </w:r>
      <w:r w:rsidRPr="00495CE2">
        <w:rPr>
          <w:rFonts w:ascii="Garamond" w:hAnsi="Garamond"/>
          <w:w w:val="85"/>
          <w:sz w:val="28"/>
        </w:rPr>
        <w:t>a</w:t>
      </w:r>
      <w:r>
        <w:rPr>
          <w:rFonts w:ascii="Garamond" w:hAnsi="Garamond"/>
          <w:w w:val="85"/>
          <w:sz w:val="28"/>
        </w:rPr>
        <w:t xml:space="preserve"> </w:t>
      </w:r>
      <w:r w:rsidRPr="00495CE2">
        <w:rPr>
          <w:rFonts w:ascii="Garamond" w:hAnsi="Garamond"/>
          <w:w w:val="85"/>
          <w:sz w:val="28"/>
        </w:rPr>
        <w:t>facility</w:t>
      </w:r>
      <w:r>
        <w:rPr>
          <w:rFonts w:ascii="Garamond" w:hAnsi="Garamond"/>
          <w:w w:val="85"/>
          <w:sz w:val="28"/>
        </w:rPr>
        <w:t xml:space="preserve"> </w:t>
      </w:r>
      <w:r w:rsidRPr="00495CE2">
        <w:rPr>
          <w:rFonts w:ascii="Garamond" w:hAnsi="Garamond"/>
          <w:w w:val="85"/>
          <w:sz w:val="28"/>
        </w:rPr>
        <w:t>introduced</w:t>
      </w:r>
      <w:r>
        <w:rPr>
          <w:rFonts w:ascii="Garamond" w:hAnsi="Garamond"/>
          <w:w w:val="85"/>
          <w:sz w:val="28"/>
        </w:rPr>
        <w:t xml:space="preserve"> </w:t>
      </w:r>
      <w:r w:rsidRPr="00495CE2">
        <w:rPr>
          <w:rFonts w:ascii="Garamond" w:hAnsi="Garamond"/>
          <w:w w:val="85"/>
          <w:sz w:val="28"/>
        </w:rPr>
        <w:t>in</w:t>
      </w:r>
      <w:r>
        <w:rPr>
          <w:rFonts w:ascii="Garamond" w:hAnsi="Garamond"/>
          <w:w w:val="85"/>
          <w:sz w:val="28"/>
        </w:rPr>
        <w:t xml:space="preserve"> </w:t>
      </w:r>
      <w:r w:rsidRPr="00495CE2">
        <w:rPr>
          <w:rFonts w:ascii="Garamond" w:hAnsi="Garamond"/>
          <w:w w:val="85"/>
          <w:sz w:val="28"/>
        </w:rPr>
        <w:t>the</w:t>
      </w:r>
      <w:r>
        <w:rPr>
          <w:rFonts w:ascii="Garamond" w:hAnsi="Garamond"/>
          <w:w w:val="85"/>
          <w:sz w:val="28"/>
        </w:rPr>
        <w:t xml:space="preserve"> </w:t>
      </w:r>
      <w:r w:rsidRPr="00495CE2">
        <w:rPr>
          <w:rFonts w:ascii="Garamond" w:hAnsi="Garamond"/>
          <w:w w:val="85"/>
          <w:sz w:val="28"/>
        </w:rPr>
        <w:t>Income</w:t>
      </w:r>
      <w:r>
        <w:rPr>
          <w:rFonts w:ascii="Garamond" w:hAnsi="Garamond"/>
          <w:w w:val="85"/>
          <w:sz w:val="28"/>
        </w:rPr>
        <w:t xml:space="preserve"> </w:t>
      </w:r>
      <w:r w:rsidRPr="00495CE2">
        <w:rPr>
          <w:rFonts w:ascii="Garamond" w:hAnsi="Garamond"/>
          <w:w w:val="85"/>
          <w:sz w:val="28"/>
        </w:rPr>
        <w:t>Tax</w:t>
      </w:r>
      <w:r>
        <w:rPr>
          <w:rFonts w:ascii="Garamond" w:hAnsi="Garamond"/>
          <w:w w:val="85"/>
          <w:sz w:val="28"/>
        </w:rPr>
        <w:t xml:space="preserve"> </w:t>
      </w:r>
      <w:r w:rsidRPr="00495CE2">
        <w:rPr>
          <w:rFonts w:ascii="Garamond" w:hAnsi="Garamond"/>
          <w:w w:val="85"/>
          <w:sz w:val="28"/>
        </w:rPr>
        <w:t>Act</w:t>
      </w:r>
      <w:r>
        <w:rPr>
          <w:rFonts w:ascii="Garamond" w:hAnsi="Garamond"/>
          <w:w w:val="85"/>
          <w:sz w:val="28"/>
        </w:rPr>
        <w:t xml:space="preserve"> </w:t>
      </w:r>
      <w:r w:rsidRPr="00495CE2">
        <w:rPr>
          <w:rFonts w:ascii="Garamond" w:hAnsi="Garamond"/>
          <w:w w:val="85"/>
          <w:sz w:val="28"/>
        </w:rPr>
        <w:t>for</w:t>
      </w:r>
      <w:r>
        <w:rPr>
          <w:rFonts w:ascii="Garamond" w:hAnsi="Garamond"/>
          <w:w w:val="85"/>
          <w:sz w:val="28"/>
        </w:rPr>
        <w:t xml:space="preserve"> </w:t>
      </w:r>
      <w:r w:rsidRPr="00495CE2">
        <w:rPr>
          <w:rFonts w:ascii="Garamond" w:hAnsi="Garamond"/>
          <w:w w:val="85"/>
          <w:sz w:val="28"/>
        </w:rPr>
        <w:t>providinga</w:t>
      </w:r>
      <w:r>
        <w:rPr>
          <w:rFonts w:ascii="Garamond" w:hAnsi="Garamond"/>
          <w:w w:val="85"/>
          <w:sz w:val="28"/>
        </w:rPr>
        <w:t xml:space="preserve"> </w:t>
      </w:r>
      <w:r w:rsidRPr="00495CE2">
        <w:rPr>
          <w:rFonts w:ascii="Garamond" w:hAnsi="Garamond"/>
          <w:w w:val="85"/>
          <w:sz w:val="28"/>
        </w:rPr>
        <w:t>tax -</w:t>
      </w:r>
      <w:r w:rsidRPr="00495CE2">
        <w:rPr>
          <w:rFonts w:ascii="Garamond" w:hAnsi="Garamond"/>
          <w:w w:val="90"/>
          <w:sz w:val="28"/>
        </w:rPr>
        <w:t>incentive to Indian authors. The section permits taxpayers to claim tax deductions on</w:t>
      </w:r>
      <w:r>
        <w:rPr>
          <w:rFonts w:ascii="Garamond" w:hAnsi="Garamond"/>
          <w:w w:val="90"/>
          <w:sz w:val="28"/>
        </w:rPr>
        <w:t xml:space="preserve"> </w:t>
      </w:r>
      <w:r w:rsidRPr="00495CE2">
        <w:rPr>
          <w:rFonts w:ascii="Garamond" w:hAnsi="Garamond"/>
          <w:w w:val="90"/>
          <w:sz w:val="28"/>
        </w:rPr>
        <w:t>royalty earned from the sale of books. Only resident Indian authors are eligible</w:t>
      </w:r>
      <w:r>
        <w:rPr>
          <w:rFonts w:ascii="Garamond" w:hAnsi="Garamond"/>
          <w:w w:val="90"/>
          <w:sz w:val="28"/>
        </w:rPr>
        <w:t xml:space="preserve"> </w:t>
      </w:r>
      <w:r w:rsidRPr="00495CE2">
        <w:rPr>
          <w:rFonts w:ascii="Garamond" w:hAnsi="Garamond"/>
          <w:w w:val="90"/>
          <w:sz w:val="28"/>
        </w:rPr>
        <w:t>to</w:t>
      </w:r>
      <w:r>
        <w:rPr>
          <w:rFonts w:ascii="Garamond" w:hAnsi="Garamond"/>
          <w:w w:val="90"/>
          <w:sz w:val="28"/>
        </w:rPr>
        <w:t xml:space="preserve"> </w:t>
      </w:r>
      <w:r w:rsidRPr="00495CE2">
        <w:rPr>
          <w:rFonts w:ascii="Garamond" w:hAnsi="Garamond"/>
          <w:sz w:val="28"/>
        </w:rPr>
        <w:t>claim</w:t>
      </w:r>
      <w:r>
        <w:rPr>
          <w:rFonts w:ascii="Garamond" w:hAnsi="Garamond"/>
          <w:sz w:val="28"/>
        </w:rPr>
        <w:t xml:space="preserve"> </w:t>
      </w:r>
      <w:r w:rsidRPr="00495CE2">
        <w:rPr>
          <w:rFonts w:ascii="Garamond" w:hAnsi="Garamond"/>
          <w:sz w:val="28"/>
        </w:rPr>
        <w:t>deduction</w:t>
      </w:r>
      <w:r>
        <w:rPr>
          <w:rFonts w:ascii="Garamond" w:hAnsi="Garamond"/>
          <w:sz w:val="28"/>
        </w:rPr>
        <w:t xml:space="preserve"> </w:t>
      </w:r>
      <w:r w:rsidRPr="00495CE2">
        <w:rPr>
          <w:rFonts w:ascii="Garamond" w:hAnsi="Garamond"/>
          <w:sz w:val="28"/>
        </w:rPr>
        <w:t>under</w:t>
      </w:r>
      <w:r>
        <w:rPr>
          <w:rFonts w:ascii="Garamond" w:hAnsi="Garamond"/>
          <w:sz w:val="28"/>
        </w:rPr>
        <w:t xml:space="preserve"> </w:t>
      </w:r>
      <w:r w:rsidRPr="00495CE2">
        <w:rPr>
          <w:rFonts w:ascii="Garamond" w:hAnsi="Garamond"/>
          <w:sz w:val="28"/>
        </w:rPr>
        <w:t>Section</w:t>
      </w:r>
      <w:r>
        <w:rPr>
          <w:rFonts w:ascii="Garamond" w:hAnsi="Garamond"/>
          <w:sz w:val="28"/>
        </w:rPr>
        <w:t xml:space="preserve"> </w:t>
      </w:r>
      <w:r w:rsidRPr="00495CE2">
        <w:rPr>
          <w:rFonts w:ascii="Garamond" w:hAnsi="Garamond"/>
          <w:sz w:val="28"/>
        </w:rPr>
        <w:t>80QQB</w:t>
      </w:r>
      <w:r w:rsidRPr="00495CE2">
        <w:rPr>
          <w:rFonts w:ascii="Garamond" w:hAnsi="Garamond"/>
          <w:color w:val="696D6D"/>
          <w:sz w:val="21"/>
        </w:rPr>
        <w:t>.</w:t>
      </w:r>
    </w:p>
    <w:p w14:paraId="30E4C428" w14:textId="77777777" w:rsidR="00043C74" w:rsidRPr="00AF406A" w:rsidRDefault="00043C74" w:rsidP="00AF406A">
      <w:pPr>
        <w:pStyle w:val="Heading3"/>
        <w:spacing w:before="180" w:line="264" w:lineRule="auto"/>
        <w:ind w:left="798" w:right="734" w:firstLine="77"/>
        <w:jc w:val="both"/>
        <w:rPr>
          <w:rFonts w:ascii="Garamond" w:hAnsi="Garamond"/>
          <w:sz w:val="24"/>
          <w:szCs w:val="24"/>
        </w:rPr>
      </w:pPr>
      <w:bookmarkStart w:id="26" w:name="80RRB-DEDUCTION_WITH_RESPECT_TO_ANY_INCO"/>
      <w:bookmarkEnd w:id="26"/>
      <w:r w:rsidRPr="00AF406A">
        <w:rPr>
          <w:rFonts w:ascii="Garamond" w:hAnsi="Garamond"/>
          <w:sz w:val="24"/>
          <w:szCs w:val="24"/>
        </w:rPr>
        <w:t>80RRB-DEDUCTION WITH RESPECT TO ANY INCOME BY WAY OF ROYALTY OF APATENT;</w:t>
      </w:r>
    </w:p>
    <w:p w14:paraId="5345FE82" w14:textId="77777777" w:rsidR="00043C74" w:rsidRPr="00AF406A" w:rsidRDefault="00043C74" w:rsidP="00AF406A">
      <w:pPr>
        <w:spacing w:before="208" w:line="264" w:lineRule="auto"/>
        <w:ind w:left="798" w:right="734"/>
        <w:jc w:val="both"/>
        <w:rPr>
          <w:rFonts w:ascii="Garamond" w:hAnsi="Garamond"/>
          <w:sz w:val="28"/>
        </w:rPr>
      </w:pPr>
      <w:r w:rsidRPr="00AF406A">
        <w:rPr>
          <w:rFonts w:ascii="Garamond" w:hAnsi="Garamond"/>
          <w:w w:val="95"/>
          <w:sz w:val="28"/>
        </w:rPr>
        <w:t>Deduction for any income by way of royalty for a patent, registered on or after 1</w:t>
      </w:r>
      <w:r w:rsidRPr="00AF406A">
        <w:rPr>
          <w:rFonts w:ascii="Garamond" w:hAnsi="Garamond"/>
          <w:w w:val="90"/>
          <w:sz w:val="28"/>
        </w:rPr>
        <w:t xml:space="preserve">April2003 under the Patents Act 1970, shall be available for upto Rs.3lakh or the income received, whichever is less.The taxpayer must be an individual patentee and </w:t>
      </w:r>
      <w:r w:rsidRPr="00AF406A">
        <w:rPr>
          <w:rFonts w:ascii="Garamond" w:hAnsi="Garamond"/>
          <w:w w:val="95"/>
          <w:sz w:val="28"/>
        </w:rPr>
        <w:t>an Indian</w:t>
      </w:r>
      <w:r w:rsidR="00AF406A" w:rsidRPr="00AF406A">
        <w:rPr>
          <w:rFonts w:ascii="Garamond" w:hAnsi="Garamond"/>
          <w:w w:val="95"/>
          <w:sz w:val="28"/>
        </w:rPr>
        <w:t xml:space="preserve"> </w:t>
      </w:r>
      <w:r w:rsidRPr="00AF406A">
        <w:rPr>
          <w:rFonts w:ascii="Garamond" w:hAnsi="Garamond"/>
          <w:w w:val="95"/>
          <w:sz w:val="28"/>
        </w:rPr>
        <w:t>resident.Thetaxpayermustfurnishacertificateintheprescribedform</w:t>
      </w:r>
      <w:r w:rsidRPr="00AF406A">
        <w:rPr>
          <w:rFonts w:ascii="Garamond" w:hAnsi="Garamond"/>
          <w:sz w:val="28"/>
        </w:rPr>
        <w:t>dulysignedbytheprescribedauthority.</w:t>
      </w:r>
    </w:p>
    <w:p w14:paraId="3F41A21C" w14:textId="77777777" w:rsidR="00043C74" w:rsidRPr="00846304" w:rsidRDefault="00043C74" w:rsidP="00AF406A">
      <w:pPr>
        <w:pStyle w:val="Heading3"/>
        <w:spacing w:before="180" w:line="264" w:lineRule="auto"/>
        <w:ind w:left="798" w:right="734" w:firstLine="77"/>
        <w:jc w:val="both"/>
        <w:rPr>
          <w:rFonts w:ascii="Garamond" w:hAnsi="Garamond"/>
          <w:sz w:val="24"/>
          <w:szCs w:val="24"/>
        </w:rPr>
      </w:pPr>
      <w:r w:rsidRPr="00AF406A">
        <w:rPr>
          <w:rFonts w:ascii="Garamond" w:hAnsi="Garamond"/>
          <w:sz w:val="24"/>
          <w:szCs w:val="24"/>
        </w:rPr>
        <w:t>80TTA-DEDUCTION FROM GROSS</w:t>
      </w:r>
      <w:r w:rsidR="00AF406A" w:rsidRPr="00AF406A">
        <w:rPr>
          <w:rFonts w:ascii="Garamond" w:hAnsi="Garamond"/>
          <w:sz w:val="24"/>
          <w:szCs w:val="24"/>
        </w:rPr>
        <w:t xml:space="preserve"> </w:t>
      </w:r>
      <w:r w:rsidRPr="00AF406A">
        <w:rPr>
          <w:rFonts w:ascii="Garamond" w:hAnsi="Garamond"/>
          <w:sz w:val="24"/>
          <w:szCs w:val="24"/>
        </w:rPr>
        <w:t>TOTAL</w:t>
      </w:r>
      <w:r w:rsidR="00AF406A" w:rsidRPr="00AF406A">
        <w:rPr>
          <w:rFonts w:ascii="Garamond" w:hAnsi="Garamond"/>
          <w:sz w:val="24"/>
          <w:szCs w:val="24"/>
        </w:rPr>
        <w:t xml:space="preserve"> </w:t>
      </w:r>
      <w:r w:rsidRPr="00AF406A">
        <w:rPr>
          <w:rFonts w:ascii="Garamond" w:hAnsi="Garamond"/>
          <w:sz w:val="24"/>
          <w:szCs w:val="24"/>
        </w:rPr>
        <w:t>INCOME FOR</w:t>
      </w:r>
      <w:r w:rsidR="00AF406A">
        <w:rPr>
          <w:rFonts w:ascii="Garamond" w:hAnsi="Garamond"/>
          <w:sz w:val="24"/>
          <w:szCs w:val="24"/>
        </w:rPr>
        <w:t xml:space="preserve"> </w:t>
      </w:r>
      <w:r w:rsidRPr="00846304">
        <w:rPr>
          <w:rFonts w:ascii="Garamond" w:hAnsi="Garamond"/>
          <w:sz w:val="24"/>
          <w:szCs w:val="24"/>
        </w:rPr>
        <w:t>INTEREST</w:t>
      </w:r>
      <w:r w:rsidR="00AF406A">
        <w:rPr>
          <w:rFonts w:ascii="Garamond" w:hAnsi="Garamond"/>
          <w:sz w:val="24"/>
          <w:szCs w:val="24"/>
        </w:rPr>
        <w:t xml:space="preserve"> </w:t>
      </w:r>
      <w:r w:rsidRPr="00846304">
        <w:rPr>
          <w:rFonts w:ascii="Garamond" w:hAnsi="Garamond"/>
          <w:sz w:val="24"/>
          <w:szCs w:val="24"/>
        </w:rPr>
        <w:t>ON</w:t>
      </w:r>
      <w:r w:rsidR="00AF406A">
        <w:rPr>
          <w:rFonts w:ascii="Garamond" w:hAnsi="Garamond"/>
          <w:sz w:val="24"/>
          <w:szCs w:val="24"/>
        </w:rPr>
        <w:t xml:space="preserve"> </w:t>
      </w:r>
      <w:r w:rsidRPr="00846304">
        <w:rPr>
          <w:rFonts w:ascii="Garamond" w:hAnsi="Garamond"/>
          <w:sz w:val="24"/>
          <w:szCs w:val="24"/>
        </w:rPr>
        <w:t>SAVINGS</w:t>
      </w:r>
      <w:r w:rsidR="00AF406A">
        <w:rPr>
          <w:rFonts w:ascii="Garamond" w:hAnsi="Garamond"/>
          <w:sz w:val="24"/>
          <w:szCs w:val="24"/>
        </w:rPr>
        <w:t xml:space="preserve"> </w:t>
      </w:r>
      <w:r w:rsidRPr="00846304">
        <w:rPr>
          <w:rFonts w:ascii="Garamond" w:hAnsi="Garamond"/>
          <w:sz w:val="24"/>
          <w:szCs w:val="24"/>
        </w:rPr>
        <w:t>BANK</w:t>
      </w:r>
      <w:r w:rsidR="00AF406A">
        <w:rPr>
          <w:rFonts w:ascii="Garamond" w:hAnsi="Garamond"/>
          <w:sz w:val="24"/>
          <w:szCs w:val="24"/>
        </w:rPr>
        <w:t xml:space="preserve"> </w:t>
      </w:r>
      <w:r w:rsidRPr="00846304">
        <w:rPr>
          <w:rFonts w:ascii="Garamond" w:hAnsi="Garamond"/>
          <w:sz w:val="24"/>
          <w:szCs w:val="24"/>
        </w:rPr>
        <w:t>ACCOUNT;</w:t>
      </w:r>
    </w:p>
    <w:p w14:paraId="53F4E0B1" w14:textId="77777777" w:rsidR="00043C74" w:rsidRPr="00495CE2" w:rsidRDefault="00043C74" w:rsidP="00AF406A">
      <w:pPr>
        <w:spacing w:before="196" w:line="264" w:lineRule="auto"/>
        <w:ind w:left="798" w:right="701"/>
        <w:jc w:val="both"/>
        <w:rPr>
          <w:rFonts w:ascii="Garamond" w:hAnsi="Garamond"/>
        </w:rPr>
      </w:pPr>
      <w:r w:rsidRPr="00495CE2">
        <w:rPr>
          <w:rFonts w:ascii="Garamond" w:hAnsi="Garamond"/>
          <w:w w:val="90"/>
          <w:sz w:val="28"/>
        </w:rPr>
        <w:t>If</w:t>
      </w:r>
      <w:r w:rsidR="00AF406A">
        <w:rPr>
          <w:rFonts w:ascii="Garamond" w:hAnsi="Garamond"/>
          <w:w w:val="90"/>
          <w:sz w:val="28"/>
        </w:rPr>
        <w:t xml:space="preserve"> </w:t>
      </w:r>
      <w:r w:rsidRPr="00495CE2">
        <w:rPr>
          <w:rFonts w:ascii="Garamond" w:hAnsi="Garamond"/>
          <w:w w:val="90"/>
          <w:sz w:val="28"/>
        </w:rPr>
        <w:t>you</w:t>
      </w:r>
      <w:r w:rsidR="00AF406A">
        <w:rPr>
          <w:rFonts w:ascii="Garamond" w:hAnsi="Garamond"/>
          <w:w w:val="90"/>
          <w:sz w:val="28"/>
        </w:rPr>
        <w:t xml:space="preserve"> </w:t>
      </w:r>
      <w:r w:rsidRPr="00495CE2">
        <w:rPr>
          <w:rFonts w:ascii="Garamond" w:hAnsi="Garamond"/>
          <w:w w:val="90"/>
          <w:sz w:val="28"/>
        </w:rPr>
        <w:t>are</w:t>
      </w:r>
      <w:r w:rsidR="00AF406A">
        <w:rPr>
          <w:rFonts w:ascii="Garamond" w:hAnsi="Garamond"/>
          <w:w w:val="90"/>
          <w:sz w:val="28"/>
        </w:rPr>
        <w:t xml:space="preserve"> </w:t>
      </w:r>
      <w:r w:rsidRPr="00495CE2">
        <w:rPr>
          <w:rFonts w:ascii="Garamond" w:hAnsi="Garamond"/>
          <w:w w:val="90"/>
          <w:sz w:val="28"/>
        </w:rPr>
        <w:t>an</w:t>
      </w:r>
      <w:r w:rsidR="00AF406A">
        <w:rPr>
          <w:rFonts w:ascii="Garamond" w:hAnsi="Garamond"/>
          <w:w w:val="90"/>
          <w:sz w:val="28"/>
        </w:rPr>
        <w:t xml:space="preserve"> </w:t>
      </w:r>
      <w:r w:rsidRPr="00495CE2">
        <w:rPr>
          <w:rFonts w:ascii="Garamond" w:hAnsi="Garamond"/>
          <w:w w:val="90"/>
          <w:sz w:val="28"/>
        </w:rPr>
        <w:t>individual</w:t>
      </w:r>
      <w:r w:rsidR="00AF406A">
        <w:rPr>
          <w:rFonts w:ascii="Garamond" w:hAnsi="Garamond"/>
          <w:w w:val="90"/>
          <w:sz w:val="28"/>
        </w:rPr>
        <w:t xml:space="preserve"> </w:t>
      </w:r>
      <w:r w:rsidRPr="00495CE2">
        <w:rPr>
          <w:rFonts w:ascii="Garamond" w:hAnsi="Garamond"/>
          <w:w w:val="90"/>
          <w:sz w:val="28"/>
        </w:rPr>
        <w:t>or</w:t>
      </w:r>
      <w:r w:rsidR="00AF406A">
        <w:rPr>
          <w:rFonts w:ascii="Garamond" w:hAnsi="Garamond"/>
          <w:w w:val="90"/>
          <w:sz w:val="28"/>
        </w:rPr>
        <w:t xml:space="preserve"> </w:t>
      </w:r>
      <w:r w:rsidRPr="00495CE2">
        <w:rPr>
          <w:rFonts w:ascii="Garamond" w:hAnsi="Garamond"/>
          <w:w w:val="90"/>
          <w:sz w:val="28"/>
        </w:rPr>
        <w:t>an</w:t>
      </w:r>
      <w:r w:rsidR="00AF406A">
        <w:rPr>
          <w:rFonts w:ascii="Garamond" w:hAnsi="Garamond"/>
          <w:w w:val="90"/>
          <w:sz w:val="28"/>
        </w:rPr>
        <w:t xml:space="preserve"> </w:t>
      </w:r>
      <w:r w:rsidRPr="00495CE2">
        <w:rPr>
          <w:rFonts w:ascii="Garamond" w:hAnsi="Garamond"/>
          <w:w w:val="90"/>
          <w:sz w:val="28"/>
        </w:rPr>
        <w:t>HUF,you</w:t>
      </w:r>
      <w:r w:rsidR="00AF406A">
        <w:rPr>
          <w:rFonts w:ascii="Garamond" w:hAnsi="Garamond"/>
          <w:w w:val="90"/>
          <w:sz w:val="28"/>
        </w:rPr>
        <w:t xml:space="preserve"> </w:t>
      </w:r>
      <w:r w:rsidRPr="00495CE2">
        <w:rPr>
          <w:rFonts w:ascii="Garamond" w:hAnsi="Garamond"/>
          <w:w w:val="90"/>
          <w:sz w:val="28"/>
        </w:rPr>
        <w:t>may</w:t>
      </w:r>
      <w:r w:rsidR="00AF406A">
        <w:rPr>
          <w:rFonts w:ascii="Garamond" w:hAnsi="Garamond"/>
          <w:w w:val="90"/>
          <w:sz w:val="28"/>
        </w:rPr>
        <w:t xml:space="preserve"> </w:t>
      </w:r>
      <w:r w:rsidRPr="00495CE2">
        <w:rPr>
          <w:rFonts w:ascii="Garamond" w:hAnsi="Garamond"/>
          <w:w w:val="90"/>
          <w:sz w:val="28"/>
        </w:rPr>
        <w:t>claim</w:t>
      </w:r>
      <w:r w:rsidR="00AF406A">
        <w:rPr>
          <w:rFonts w:ascii="Garamond" w:hAnsi="Garamond"/>
          <w:w w:val="90"/>
          <w:sz w:val="28"/>
        </w:rPr>
        <w:t xml:space="preserve"> </w:t>
      </w:r>
      <w:r w:rsidRPr="00495CE2">
        <w:rPr>
          <w:rFonts w:ascii="Garamond" w:hAnsi="Garamond"/>
          <w:w w:val="90"/>
          <w:sz w:val="28"/>
        </w:rPr>
        <w:t>a</w:t>
      </w:r>
      <w:r w:rsidR="00AF406A">
        <w:rPr>
          <w:rFonts w:ascii="Garamond" w:hAnsi="Garamond"/>
          <w:w w:val="90"/>
          <w:sz w:val="28"/>
        </w:rPr>
        <w:t xml:space="preserve"> </w:t>
      </w:r>
      <w:r w:rsidRPr="00495CE2">
        <w:rPr>
          <w:rFonts w:ascii="Garamond" w:hAnsi="Garamond"/>
          <w:w w:val="90"/>
          <w:sz w:val="28"/>
        </w:rPr>
        <w:t>deduction</w:t>
      </w:r>
      <w:r w:rsidR="00AF406A">
        <w:rPr>
          <w:rFonts w:ascii="Garamond" w:hAnsi="Garamond"/>
          <w:w w:val="90"/>
          <w:sz w:val="28"/>
        </w:rPr>
        <w:t xml:space="preserve"> </w:t>
      </w:r>
      <w:r w:rsidRPr="00495CE2">
        <w:rPr>
          <w:rFonts w:ascii="Garamond" w:hAnsi="Garamond"/>
          <w:w w:val="90"/>
          <w:sz w:val="28"/>
        </w:rPr>
        <w:t>of</w:t>
      </w:r>
      <w:r w:rsidR="00AF406A">
        <w:rPr>
          <w:rFonts w:ascii="Garamond" w:hAnsi="Garamond"/>
          <w:w w:val="90"/>
          <w:sz w:val="28"/>
        </w:rPr>
        <w:t xml:space="preserve"> </w:t>
      </w:r>
      <w:r w:rsidRPr="00495CE2">
        <w:rPr>
          <w:rFonts w:ascii="Garamond" w:hAnsi="Garamond"/>
          <w:w w:val="90"/>
          <w:sz w:val="28"/>
        </w:rPr>
        <w:t>maximum</w:t>
      </w:r>
      <w:r w:rsidR="00AF406A">
        <w:rPr>
          <w:rFonts w:ascii="Garamond" w:hAnsi="Garamond"/>
          <w:w w:val="90"/>
          <w:sz w:val="28"/>
        </w:rPr>
        <w:t xml:space="preserve"> </w:t>
      </w:r>
      <w:r w:rsidRPr="00495CE2">
        <w:rPr>
          <w:rFonts w:ascii="Garamond" w:hAnsi="Garamond"/>
          <w:w w:val="90"/>
          <w:sz w:val="28"/>
        </w:rPr>
        <w:t>Rs10,000 against interest income</w:t>
      </w:r>
      <w:r w:rsidR="00AF406A">
        <w:rPr>
          <w:rFonts w:ascii="Garamond" w:hAnsi="Garamond"/>
          <w:w w:val="90"/>
          <w:sz w:val="28"/>
        </w:rPr>
        <w:t xml:space="preserve"> </w:t>
      </w:r>
      <w:r w:rsidRPr="00495CE2">
        <w:rPr>
          <w:rFonts w:ascii="Garamond" w:hAnsi="Garamond"/>
          <w:w w:val="90"/>
          <w:sz w:val="28"/>
        </w:rPr>
        <w:t>from</w:t>
      </w:r>
      <w:r w:rsidR="00AF406A">
        <w:rPr>
          <w:rFonts w:ascii="Garamond" w:hAnsi="Garamond"/>
          <w:w w:val="90"/>
          <w:sz w:val="28"/>
        </w:rPr>
        <w:t xml:space="preserve"> </w:t>
      </w:r>
      <w:r w:rsidRPr="00495CE2">
        <w:rPr>
          <w:rFonts w:ascii="Garamond" w:hAnsi="Garamond"/>
          <w:w w:val="90"/>
          <w:sz w:val="28"/>
        </w:rPr>
        <w:t>your savings account</w:t>
      </w:r>
      <w:r w:rsidR="00AF406A">
        <w:rPr>
          <w:rFonts w:ascii="Garamond" w:hAnsi="Garamond"/>
          <w:w w:val="90"/>
          <w:sz w:val="28"/>
        </w:rPr>
        <w:t xml:space="preserve"> </w:t>
      </w:r>
      <w:r w:rsidRPr="00495CE2">
        <w:rPr>
          <w:rFonts w:ascii="Garamond" w:hAnsi="Garamond"/>
          <w:w w:val="90"/>
          <w:sz w:val="28"/>
        </w:rPr>
        <w:t>with a</w:t>
      </w:r>
      <w:r w:rsidR="00AF406A">
        <w:rPr>
          <w:rFonts w:ascii="Garamond" w:hAnsi="Garamond"/>
          <w:w w:val="90"/>
          <w:sz w:val="28"/>
        </w:rPr>
        <w:t xml:space="preserve"> </w:t>
      </w:r>
      <w:r w:rsidRPr="00495CE2">
        <w:rPr>
          <w:rFonts w:ascii="Garamond" w:hAnsi="Garamond"/>
          <w:w w:val="90"/>
          <w:sz w:val="28"/>
        </w:rPr>
        <w:t>bank, co- operative</w:t>
      </w:r>
      <w:r w:rsidR="00AF406A">
        <w:rPr>
          <w:rFonts w:ascii="Garamond" w:hAnsi="Garamond"/>
          <w:w w:val="90"/>
          <w:sz w:val="28"/>
        </w:rPr>
        <w:t xml:space="preserve"> </w:t>
      </w:r>
      <w:r w:rsidRPr="00495CE2">
        <w:rPr>
          <w:rFonts w:ascii="Garamond" w:hAnsi="Garamond"/>
          <w:w w:val="95"/>
          <w:sz w:val="28"/>
        </w:rPr>
        <w:t>society,</w:t>
      </w:r>
      <w:r w:rsidR="00AF406A">
        <w:rPr>
          <w:rFonts w:ascii="Garamond" w:hAnsi="Garamond"/>
          <w:w w:val="95"/>
          <w:sz w:val="28"/>
        </w:rPr>
        <w:t xml:space="preserve"> </w:t>
      </w:r>
      <w:r w:rsidRPr="00495CE2">
        <w:rPr>
          <w:rFonts w:ascii="Garamond" w:hAnsi="Garamond"/>
          <w:w w:val="95"/>
          <w:sz w:val="28"/>
        </w:rPr>
        <w:t>or</w:t>
      </w:r>
      <w:r w:rsidR="00AF406A">
        <w:rPr>
          <w:rFonts w:ascii="Garamond" w:hAnsi="Garamond"/>
          <w:w w:val="95"/>
          <w:sz w:val="28"/>
        </w:rPr>
        <w:t xml:space="preserve"> </w:t>
      </w:r>
      <w:r w:rsidRPr="00495CE2">
        <w:rPr>
          <w:rFonts w:ascii="Garamond" w:hAnsi="Garamond"/>
          <w:w w:val="95"/>
          <w:sz w:val="28"/>
        </w:rPr>
        <w:t>post</w:t>
      </w:r>
      <w:r w:rsidR="00AF406A">
        <w:rPr>
          <w:rFonts w:ascii="Garamond" w:hAnsi="Garamond"/>
          <w:w w:val="95"/>
          <w:sz w:val="28"/>
        </w:rPr>
        <w:t xml:space="preserve"> </w:t>
      </w:r>
      <w:r w:rsidRPr="00495CE2">
        <w:rPr>
          <w:rFonts w:ascii="Garamond" w:hAnsi="Garamond"/>
          <w:w w:val="95"/>
          <w:sz w:val="28"/>
        </w:rPr>
        <w:t>office.Do</w:t>
      </w:r>
      <w:r w:rsidR="00AF406A">
        <w:rPr>
          <w:rFonts w:ascii="Garamond" w:hAnsi="Garamond"/>
          <w:w w:val="95"/>
          <w:sz w:val="28"/>
        </w:rPr>
        <w:t xml:space="preserve"> </w:t>
      </w:r>
      <w:r w:rsidRPr="00495CE2">
        <w:rPr>
          <w:rFonts w:ascii="Garamond" w:hAnsi="Garamond"/>
          <w:w w:val="95"/>
          <w:sz w:val="28"/>
        </w:rPr>
        <w:t>include</w:t>
      </w:r>
      <w:r w:rsidR="00AF406A">
        <w:rPr>
          <w:rFonts w:ascii="Garamond" w:hAnsi="Garamond"/>
          <w:w w:val="95"/>
          <w:sz w:val="28"/>
        </w:rPr>
        <w:t xml:space="preserve"> </w:t>
      </w:r>
      <w:r w:rsidRPr="00495CE2">
        <w:rPr>
          <w:rFonts w:ascii="Garamond" w:hAnsi="Garamond"/>
          <w:w w:val="95"/>
          <w:sz w:val="28"/>
        </w:rPr>
        <w:t>the</w:t>
      </w:r>
      <w:r w:rsidR="00AF406A">
        <w:rPr>
          <w:rFonts w:ascii="Garamond" w:hAnsi="Garamond"/>
          <w:w w:val="95"/>
          <w:sz w:val="28"/>
        </w:rPr>
        <w:t xml:space="preserve"> </w:t>
      </w:r>
      <w:r w:rsidRPr="00495CE2">
        <w:rPr>
          <w:rFonts w:ascii="Garamond" w:hAnsi="Garamond"/>
          <w:w w:val="95"/>
          <w:sz w:val="28"/>
        </w:rPr>
        <w:t>interest</w:t>
      </w:r>
      <w:r w:rsidR="00AF406A">
        <w:rPr>
          <w:rFonts w:ascii="Garamond" w:hAnsi="Garamond"/>
          <w:w w:val="95"/>
          <w:sz w:val="28"/>
        </w:rPr>
        <w:t xml:space="preserve"> </w:t>
      </w:r>
      <w:r w:rsidRPr="00495CE2">
        <w:rPr>
          <w:rFonts w:ascii="Garamond" w:hAnsi="Garamond"/>
          <w:w w:val="95"/>
          <w:sz w:val="28"/>
        </w:rPr>
        <w:t>from</w:t>
      </w:r>
      <w:r w:rsidR="00AF406A">
        <w:rPr>
          <w:rFonts w:ascii="Garamond" w:hAnsi="Garamond"/>
          <w:w w:val="95"/>
          <w:sz w:val="28"/>
        </w:rPr>
        <w:t xml:space="preserve"> </w:t>
      </w:r>
      <w:r w:rsidRPr="00495CE2">
        <w:rPr>
          <w:rFonts w:ascii="Garamond" w:hAnsi="Garamond"/>
          <w:w w:val="95"/>
          <w:sz w:val="28"/>
        </w:rPr>
        <w:t>savings</w:t>
      </w:r>
      <w:r w:rsidR="00AF406A">
        <w:rPr>
          <w:rFonts w:ascii="Garamond" w:hAnsi="Garamond"/>
          <w:w w:val="95"/>
          <w:sz w:val="28"/>
        </w:rPr>
        <w:t xml:space="preserve"> </w:t>
      </w:r>
      <w:r w:rsidRPr="00495CE2">
        <w:rPr>
          <w:rFonts w:ascii="Garamond" w:hAnsi="Garamond"/>
          <w:w w:val="95"/>
          <w:sz w:val="28"/>
        </w:rPr>
        <w:t>bank</w:t>
      </w:r>
      <w:r w:rsidR="00AF406A">
        <w:rPr>
          <w:rFonts w:ascii="Garamond" w:hAnsi="Garamond"/>
          <w:w w:val="95"/>
          <w:sz w:val="28"/>
        </w:rPr>
        <w:t xml:space="preserve"> </w:t>
      </w:r>
      <w:r w:rsidRPr="00495CE2">
        <w:rPr>
          <w:rFonts w:ascii="Garamond" w:hAnsi="Garamond"/>
          <w:w w:val="95"/>
          <w:sz w:val="28"/>
        </w:rPr>
        <w:t>account</w:t>
      </w:r>
      <w:r w:rsidR="00AF406A">
        <w:rPr>
          <w:rFonts w:ascii="Garamond" w:hAnsi="Garamond"/>
          <w:w w:val="95"/>
          <w:sz w:val="28"/>
        </w:rPr>
        <w:t xml:space="preserve"> </w:t>
      </w:r>
      <w:r w:rsidRPr="00495CE2">
        <w:rPr>
          <w:rFonts w:ascii="Garamond" w:hAnsi="Garamond"/>
          <w:w w:val="95"/>
          <w:sz w:val="28"/>
        </w:rPr>
        <w:t>in</w:t>
      </w:r>
      <w:r w:rsidR="00AF406A">
        <w:rPr>
          <w:rFonts w:ascii="Garamond" w:hAnsi="Garamond"/>
          <w:w w:val="95"/>
          <w:sz w:val="28"/>
        </w:rPr>
        <w:t xml:space="preserve"> </w:t>
      </w:r>
      <w:r w:rsidRPr="00495CE2">
        <w:rPr>
          <w:rFonts w:ascii="Garamond" w:hAnsi="Garamond"/>
          <w:w w:val="95"/>
          <w:sz w:val="28"/>
        </w:rPr>
        <w:t>other</w:t>
      </w:r>
      <w:r w:rsidR="00AF406A">
        <w:rPr>
          <w:rFonts w:ascii="Garamond" w:hAnsi="Garamond"/>
          <w:w w:val="95"/>
          <w:sz w:val="28"/>
        </w:rPr>
        <w:t xml:space="preserve"> </w:t>
      </w:r>
      <w:r w:rsidRPr="00495CE2">
        <w:rPr>
          <w:rFonts w:ascii="Garamond" w:hAnsi="Garamond"/>
          <w:sz w:val="28"/>
        </w:rPr>
        <w:t>income</w:t>
      </w:r>
      <w:r w:rsidRPr="00495CE2">
        <w:rPr>
          <w:rFonts w:ascii="Garamond" w:hAnsi="Garamond"/>
          <w:color w:val="333333"/>
        </w:rPr>
        <w:t>.</w:t>
      </w:r>
    </w:p>
    <w:p w14:paraId="745CBBF1" w14:textId="77777777" w:rsidR="00043C74" w:rsidRPr="00495CE2" w:rsidRDefault="00043C74" w:rsidP="00AF406A">
      <w:pPr>
        <w:spacing w:before="201" w:line="261" w:lineRule="auto"/>
        <w:ind w:left="798"/>
        <w:jc w:val="both"/>
        <w:rPr>
          <w:rFonts w:ascii="Garamond" w:hAnsi="Garamond"/>
          <w:sz w:val="28"/>
        </w:rPr>
      </w:pPr>
      <w:r w:rsidRPr="00495CE2">
        <w:rPr>
          <w:rFonts w:ascii="Garamond" w:hAnsi="Garamond"/>
          <w:w w:val="90"/>
          <w:sz w:val="28"/>
        </w:rPr>
        <w:t>Section80TTA</w:t>
      </w:r>
      <w:r w:rsidR="00AF406A">
        <w:rPr>
          <w:rFonts w:ascii="Garamond" w:hAnsi="Garamond"/>
          <w:w w:val="90"/>
          <w:sz w:val="28"/>
        </w:rPr>
        <w:t xml:space="preserve"> </w:t>
      </w:r>
      <w:r w:rsidRPr="00495CE2">
        <w:rPr>
          <w:rFonts w:ascii="Garamond" w:hAnsi="Garamond"/>
          <w:w w:val="90"/>
          <w:sz w:val="28"/>
        </w:rPr>
        <w:t>deduction</w:t>
      </w:r>
      <w:r w:rsidR="00AF406A">
        <w:rPr>
          <w:rFonts w:ascii="Garamond" w:hAnsi="Garamond"/>
          <w:w w:val="90"/>
          <w:sz w:val="28"/>
        </w:rPr>
        <w:t xml:space="preserve"> </w:t>
      </w:r>
      <w:r w:rsidRPr="00495CE2">
        <w:rPr>
          <w:rFonts w:ascii="Garamond" w:hAnsi="Garamond"/>
          <w:w w:val="90"/>
          <w:sz w:val="28"/>
        </w:rPr>
        <w:t>is</w:t>
      </w:r>
      <w:r w:rsidR="00AF406A">
        <w:rPr>
          <w:rFonts w:ascii="Garamond" w:hAnsi="Garamond"/>
          <w:w w:val="90"/>
          <w:sz w:val="28"/>
        </w:rPr>
        <w:t xml:space="preserve"> </w:t>
      </w:r>
      <w:r w:rsidRPr="00495CE2">
        <w:rPr>
          <w:rFonts w:ascii="Garamond" w:hAnsi="Garamond"/>
          <w:w w:val="90"/>
          <w:sz w:val="28"/>
        </w:rPr>
        <w:t>not</w:t>
      </w:r>
      <w:r w:rsidR="00AF406A">
        <w:rPr>
          <w:rFonts w:ascii="Garamond" w:hAnsi="Garamond"/>
          <w:w w:val="90"/>
          <w:sz w:val="28"/>
        </w:rPr>
        <w:t xml:space="preserve"> </w:t>
      </w:r>
      <w:r w:rsidRPr="00495CE2">
        <w:rPr>
          <w:rFonts w:ascii="Garamond" w:hAnsi="Garamond"/>
          <w:w w:val="90"/>
          <w:sz w:val="28"/>
        </w:rPr>
        <w:t>available</w:t>
      </w:r>
      <w:r w:rsidR="00AF406A">
        <w:rPr>
          <w:rFonts w:ascii="Garamond" w:hAnsi="Garamond"/>
          <w:w w:val="90"/>
          <w:sz w:val="28"/>
        </w:rPr>
        <w:t xml:space="preserve"> </w:t>
      </w:r>
      <w:r w:rsidRPr="00495CE2">
        <w:rPr>
          <w:rFonts w:ascii="Garamond" w:hAnsi="Garamond"/>
          <w:w w:val="90"/>
          <w:sz w:val="28"/>
        </w:rPr>
        <w:t>on</w:t>
      </w:r>
      <w:r w:rsidR="00AF406A">
        <w:rPr>
          <w:rFonts w:ascii="Garamond" w:hAnsi="Garamond"/>
          <w:w w:val="90"/>
          <w:sz w:val="28"/>
        </w:rPr>
        <w:t xml:space="preserve"> </w:t>
      </w:r>
      <w:r w:rsidRPr="00495CE2">
        <w:rPr>
          <w:rFonts w:ascii="Garamond" w:hAnsi="Garamond"/>
          <w:w w:val="90"/>
          <w:sz w:val="28"/>
        </w:rPr>
        <w:t>interest</w:t>
      </w:r>
      <w:r w:rsidR="00AF406A">
        <w:rPr>
          <w:rFonts w:ascii="Garamond" w:hAnsi="Garamond"/>
          <w:w w:val="90"/>
          <w:sz w:val="28"/>
        </w:rPr>
        <w:t xml:space="preserve"> </w:t>
      </w:r>
      <w:r w:rsidRPr="00495CE2">
        <w:rPr>
          <w:rFonts w:ascii="Garamond" w:hAnsi="Garamond"/>
          <w:w w:val="90"/>
          <w:sz w:val="28"/>
        </w:rPr>
        <w:t>income</w:t>
      </w:r>
      <w:r w:rsidR="00AF406A">
        <w:rPr>
          <w:rFonts w:ascii="Garamond" w:hAnsi="Garamond"/>
          <w:w w:val="90"/>
          <w:sz w:val="28"/>
        </w:rPr>
        <w:t xml:space="preserve"> </w:t>
      </w:r>
      <w:r w:rsidRPr="00495CE2">
        <w:rPr>
          <w:rFonts w:ascii="Garamond" w:hAnsi="Garamond"/>
          <w:w w:val="90"/>
          <w:sz w:val="28"/>
        </w:rPr>
        <w:t>from</w:t>
      </w:r>
      <w:r w:rsidR="00AF406A">
        <w:rPr>
          <w:rFonts w:ascii="Garamond" w:hAnsi="Garamond"/>
          <w:w w:val="90"/>
          <w:sz w:val="28"/>
        </w:rPr>
        <w:t xml:space="preserve"> </w:t>
      </w:r>
      <w:r w:rsidRPr="00495CE2">
        <w:rPr>
          <w:rFonts w:ascii="Garamond" w:hAnsi="Garamond"/>
          <w:w w:val="90"/>
          <w:sz w:val="28"/>
        </w:rPr>
        <w:t>fixed</w:t>
      </w:r>
      <w:r w:rsidR="00AF406A">
        <w:rPr>
          <w:rFonts w:ascii="Garamond" w:hAnsi="Garamond"/>
          <w:w w:val="90"/>
          <w:sz w:val="28"/>
        </w:rPr>
        <w:t xml:space="preserve"> </w:t>
      </w:r>
      <w:r w:rsidRPr="00495CE2">
        <w:rPr>
          <w:rFonts w:ascii="Garamond" w:hAnsi="Garamond"/>
          <w:w w:val="90"/>
          <w:sz w:val="28"/>
        </w:rPr>
        <w:t>deposits,</w:t>
      </w:r>
      <w:r w:rsidR="00AF406A">
        <w:rPr>
          <w:rFonts w:ascii="Garamond" w:hAnsi="Garamond"/>
          <w:w w:val="90"/>
          <w:sz w:val="28"/>
        </w:rPr>
        <w:t xml:space="preserve"> </w:t>
      </w:r>
      <w:r w:rsidRPr="00495CE2">
        <w:rPr>
          <w:rFonts w:ascii="Garamond" w:hAnsi="Garamond"/>
          <w:w w:val="90"/>
          <w:sz w:val="28"/>
        </w:rPr>
        <w:t>recurring</w:t>
      </w:r>
      <w:r w:rsidR="00AF406A">
        <w:rPr>
          <w:rFonts w:ascii="Garamond" w:hAnsi="Garamond"/>
          <w:w w:val="90"/>
          <w:sz w:val="28"/>
        </w:rPr>
        <w:t xml:space="preserve"> </w:t>
      </w:r>
      <w:r w:rsidRPr="00495CE2">
        <w:rPr>
          <w:rFonts w:ascii="Garamond" w:hAnsi="Garamond"/>
          <w:sz w:val="28"/>
        </w:rPr>
        <w:t>deposits,or</w:t>
      </w:r>
      <w:r w:rsidR="00AF406A">
        <w:rPr>
          <w:rFonts w:ascii="Garamond" w:hAnsi="Garamond"/>
          <w:sz w:val="28"/>
        </w:rPr>
        <w:t xml:space="preserve"> </w:t>
      </w:r>
      <w:r w:rsidRPr="00495CE2">
        <w:rPr>
          <w:rFonts w:ascii="Garamond" w:hAnsi="Garamond"/>
          <w:sz w:val="28"/>
        </w:rPr>
        <w:t>interest</w:t>
      </w:r>
      <w:r w:rsidR="00AF406A">
        <w:rPr>
          <w:rFonts w:ascii="Garamond" w:hAnsi="Garamond"/>
          <w:sz w:val="28"/>
        </w:rPr>
        <w:t xml:space="preserve"> </w:t>
      </w:r>
      <w:r w:rsidRPr="00495CE2">
        <w:rPr>
          <w:rFonts w:ascii="Garamond" w:hAnsi="Garamond"/>
          <w:sz w:val="28"/>
        </w:rPr>
        <w:t>income</w:t>
      </w:r>
      <w:r w:rsidR="00AF406A">
        <w:rPr>
          <w:rFonts w:ascii="Garamond" w:hAnsi="Garamond"/>
          <w:sz w:val="28"/>
        </w:rPr>
        <w:t xml:space="preserve"> </w:t>
      </w:r>
      <w:r w:rsidRPr="00495CE2">
        <w:rPr>
          <w:rFonts w:ascii="Garamond" w:hAnsi="Garamond"/>
          <w:sz w:val="28"/>
        </w:rPr>
        <w:t>from</w:t>
      </w:r>
      <w:r w:rsidR="00AF406A">
        <w:rPr>
          <w:rFonts w:ascii="Garamond" w:hAnsi="Garamond"/>
          <w:sz w:val="28"/>
        </w:rPr>
        <w:t xml:space="preserve"> </w:t>
      </w:r>
      <w:r w:rsidRPr="00495CE2">
        <w:rPr>
          <w:rFonts w:ascii="Garamond" w:hAnsi="Garamond"/>
          <w:sz w:val="28"/>
        </w:rPr>
        <w:t>corporate</w:t>
      </w:r>
      <w:r w:rsidR="00AF406A">
        <w:rPr>
          <w:rFonts w:ascii="Garamond" w:hAnsi="Garamond"/>
          <w:sz w:val="28"/>
        </w:rPr>
        <w:t xml:space="preserve"> </w:t>
      </w:r>
      <w:r w:rsidRPr="00495CE2">
        <w:rPr>
          <w:rFonts w:ascii="Garamond" w:hAnsi="Garamond"/>
          <w:sz w:val="28"/>
        </w:rPr>
        <w:t>bonds.</w:t>
      </w:r>
    </w:p>
    <w:p w14:paraId="24A2FDFF" w14:textId="77777777" w:rsidR="00043C74" w:rsidRPr="00495CE2" w:rsidRDefault="00043C74" w:rsidP="00AF406A">
      <w:pPr>
        <w:pStyle w:val="BodyText"/>
        <w:jc w:val="both"/>
        <w:rPr>
          <w:rFonts w:ascii="Garamond" w:hAnsi="Garamond"/>
          <w:sz w:val="30"/>
        </w:rPr>
      </w:pPr>
    </w:p>
    <w:p w14:paraId="1BF6D36A" w14:textId="77777777" w:rsidR="00043C74" w:rsidRPr="00495CE2" w:rsidRDefault="00043C74" w:rsidP="00043C74">
      <w:pPr>
        <w:pStyle w:val="BodyText"/>
        <w:spacing w:before="11"/>
        <w:rPr>
          <w:rFonts w:ascii="Garamond" w:hAnsi="Garamond"/>
          <w:sz w:val="38"/>
        </w:rPr>
      </w:pPr>
    </w:p>
    <w:p w14:paraId="671950B0" w14:textId="77777777" w:rsidR="00AF406A" w:rsidRDefault="00AF406A" w:rsidP="00043C74">
      <w:pPr>
        <w:pStyle w:val="Heading3"/>
        <w:spacing w:before="180" w:line="264" w:lineRule="auto"/>
        <w:ind w:left="798" w:right="734" w:firstLine="77"/>
        <w:rPr>
          <w:rFonts w:ascii="Garamond" w:hAnsi="Garamond"/>
          <w:sz w:val="24"/>
          <w:szCs w:val="24"/>
        </w:rPr>
      </w:pPr>
      <w:bookmarkStart w:id="27" w:name="80TTB-_DEDUCTION_OF_INTEREST_ON_DEPOSITS"/>
      <w:bookmarkEnd w:id="27"/>
    </w:p>
    <w:p w14:paraId="51395F35" w14:textId="77777777" w:rsidR="00043C74" w:rsidRPr="00846304" w:rsidRDefault="00043C74" w:rsidP="00AF406A">
      <w:pPr>
        <w:pStyle w:val="Heading3"/>
        <w:spacing w:before="180" w:line="264" w:lineRule="auto"/>
        <w:ind w:left="798" w:right="734" w:firstLine="77"/>
        <w:jc w:val="both"/>
        <w:rPr>
          <w:rFonts w:ascii="Garamond" w:hAnsi="Garamond"/>
          <w:sz w:val="24"/>
          <w:szCs w:val="24"/>
        </w:rPr>
      </w:pPr>
      <w:r w:rsidRPr="00846304">
        <w:rPr>
          <w:rFonts w:ascii="Garamond" w:hAnsi="Garamond"/>
          <w:sz w:val="24"/>
          <w:szCs w:val="24"/>
        </w:rPr>
        <w:lastRenderedPageBreak/>
        <w:t>80TTB-DEDUCTION</w:t>
      </w:r>
      <w:r w:rsidR="00AF406A">
        <w:rPr>
          <w:rFonts w:ascii="Garamond" w:hAnsi="Garamond"/>
          <w:sz w:val="24"/>
          <w:szCs w:val="24"/>
        </w:rPr>
        <w:t xml:space="preserve"> </w:t>
      </w:r>
      <w:r w:rsidRPr="00846304">
        <w:rPr>
          <w:rFonts w:ascii="Garamond" w:hAnsi="Garamond"/>
          <w:sz w:val="24"/>
          <w:szCs w:val="24"/>
        </w:rPr>
        <w:t>OF</w:t>
      </w:r>
      <w:r w:rsidR="00AF406A">
        <w:rPr>
          <w:rFonts w:ascii="Garamond" w:hAnsi="Garamond"/>
          <w:sz w:val="24"/>
          <w:szCs w:val="24"/>
        </w:rPr>
        <w:t xml:space="preserve"> </w:t>
      </w:r>
      <w:r w:rsidRPr="00846304">
        <w:rPr>
          <w:rFonts w:ascii="Garamond" w:hAnsi="Garamond"/>
          <w:sz w:val="24"/>
          <w:szCs w:val="24"/>
        </w:rPr>
        <w:t>INTEREST</w:t>
      </w:r>
      <w:r w:rsidR="00AF406A">
        <w:rPr>
          <w:rFonts w:ascii="Garamond" w:hAnsi="Garamond"/>
          <w:sz w:val="24"/>
          <w:szCs w:val="24"/>
        </w:rPr>
        <w:t xml:space="preserve"> </w:t>
      </w:r>
      <w:r w:rsidRPr="00846304">
        <w:rPr>
          <w:rFonts w:ascii="Garamond" w:hAnsi="Garamond"/>
          <w:sz w:val="24"/>
          <w:szCs w:val="24"/>
        </w:rPr>
        <w:t>ON</w:t>
      </w:r>
      <w:r w:rsidR="00AF406A">
        <w:rPr>
          <w:rFonts w:ascii="Garamond" w:hAnsi="Garamond"/>
          <w:sz w:val="24"/>
          <w:szCs w:val="24"/>
        </w:rPr>
        <w:t xml:space="preserve"> </w:t>
      </w:r>
      <w:r w:rsidRPr="00846304">
        <w:rPr>
          <w:rFonts w:ascii="Garamond" w:hAnsi="Garamond"/>
          <w:sz w:val="24"/>
          <w:szCs w:val="24"/>
        </w:rPr>
        <w:t>DEPOSITS</w:t>
      </w:r>
      <w:r w:rsidR="00AF406A">
        <w:rPr>
          <w:rFonts w:ascii="Garamond" w:hAnsi="Garamond"/>
          <w:sz w:val="24"/>
          <w:szCs w:val="24"/>
        </w:rPr>
        <w:t xml:space="preserve"> </w:t>
      </w:r>
      <w:r w:rsidRPr="00846304">
        <w:rPr>
          <w:rFonts w:ascii="Garamond" w:hAnsi="Garamond"/>
          <w:sz w:val="24"/>
          <w:szCs w:val="24"/>
        </w:rPr>
        <w:t>FORS</w:t>
      </w:r>
      <w:r w:rsidR="00AF406A">
        <w:rPr>
          <w:rFonts w:ascii="Garamond" w:hAnsi="Garamond"/>
          <w:sz w:val="24"/>
          <w:szCs w:val="24"/>
        </w:rPr>
        <w:t xml:space="preserve"> </w:t>
      </w:r>
      <w:r w:rsidRPr="00846304">
        <w:rPr>
          <w:rFonts w:ascii="Garamond" w:hAnsi="Garamond"/>
          <w:sz w:val="24"/>
          <w:szCs w:val="24"/>
        </w:rPr>
        <w:t>ENIOR</w:t>
      </w:r>
      <w:r w:rsidR="00AF406A">
        <w:rPr>
          <w:rFonts w:ascii="Garamond" w:hAnsi="Garamond"/>
          <w:sz w:val="24"/>
          <w:szCs w:val="24"/>
        </w:rPr>
        <w:t xml:space="preserve"> </w:t>
      </w:r>
      <w:r w:rsidRPr="00846304">
        <w:rPr>
          <w:rFonts w:ascii="Garamond" w:hAnsi="Garamond"/>
          <w:sz w:val="24"/>
          <w:szCs w:val="24"/>
        </w:rPr>
        <w:t>CITIZENS;</w:t>
      </w:r>
    </w:p>
    <w:p w14:paraId="210643FB" w14:textId="77777777" w:rsidR="00043C74" w:rsidRPr="00495CE2" w:rsidRDefault="00043C74" w:rsidP="00AF406A">
      <w:pPr>
        <w:spacing w:before="200" w:line="264" w:lineRule="auto"/>
        <w:ind w:left="798" w:right="734"/>
        <w:jc w:val="both"/>
        <w:rPr>
          <w:rFonts w:ascii="Garamond" w:hAnsi="Garamond"/>
          <w:sz w:val="28"/>
        </w:rPr>
      </w:pPr>
      <w:r w:rsidRPr="00495CE2">
        <w:rPr>
          <w:rFonts w:ascii="Garamond" w:hAnsi="Garamond"/>
          <w:w w:val="90"/>
          <w:sz w:val="28"/>
        </w:rPr>
        <w:t>Deductions</w:t>
      </w:r>
      <w:r w:rsidR="00AF406A">
        <w:rPr>
          <w:rFonts w:ascii="Garamond" w:hAnsi="Garamond"/>
          <w:w w:val="90"/>
          <w:sz w:val="28"/>
        </w:rPr>
        <w:t xml:space="preserve"> </w:t>
      </w:r>
      <w:r w:rsidRPr="00495CE2">
        <w:rPr>
          <w:rFonts w:ascii="Garamond" w:hAnsi="Garamond"/>
          <w:w w:val="90"/>
          <w:sz w:val="28"/>
        </w:rPr>
        <w:t>with</w:t>
      </w:r>
      <w:r w:rsidR="00AF406A">
        <w:rPr>
          <w:rFonts w:ascii="Garamond" w:hAnsi="Garamond"/>
          <w:w w:val="90"/>
          <w:sz w:val="28"/>
        </w:rPr>
        <w:t xml:space="preserve"> </w:t>
      </w:r>
      <w:r w:rsidRPr="00495CE2">
        <w:rPr>
          <w:rFonts w:ascii="Garamond" w:hAnsi="Garamond"/>
          <w:w w:val="90"/>
          <w:sz w:val="28"/>
        </w:rPr>
        <w:t>respect</w:t>
      </w:r>
      <w:r w:rsidR="00AF406A">
        <w:rPr>
          <w:rFonts w:ascii="Garamond" w:hAnsi="Garamond"/>
          <w:w w:val="90"/>
          <w:sz w:val="28"/>
        </w:rPr>
        <w:t xml:space="preserve"> </w:t>
      </w:r>
      <w:r w:rsidRPr="00495CE2">
        <w:rPr>
          <w:rFonts w:ascii="Garamond" w:hAnsi="Garamond"/>
          <w:w w:val="90"/>
          <w:sz w:val="28"/>
        </w:rPr>
        <w:t>to</w:t>
      </w:r>
      <w:r w:rsidR="00AF406A">
        <w:rPr>
          <w:rFonts w:ascii="Garamond" w:hAnsi="Garamond"/>
          <w:w w:val="90"/>
          <w:sz w:val="28"/>
        </w:rPr>
        <w:t xml:space="preserve"> </w:t>
      </w:r>
      <w:r w:rsidRPr="00495CE2">
        <w:rPr>
          <w:rFonts w:ascii="Garamond" w:hAnsi="Garamond"/>
          <w:w w:val="90"/>
          <w:sz w:val="28"/>
        </w:rPr>
        <w:t>interest</w:t>
      </w:r>
      <w:r w:rsidR="00AF406A">
        <w:rPr>
          <w:rFonts w:ascii="Garamond" w:hAnsi="Garamond"/>
          <w:w w:val="90"/>
          <w:sz w:val="28"/>
        </w:rPr>
        <w:t xml:space="preserve"> </w:t>
      </w:r>
      <w:r w:rsidRPr="00495CE2">
        <w:rPr>
          <w:rFonts w:ascii="Garamond" w:hAnsi="Garamond"/>
          <w:w w:val="90"/>
          <w:sz w:val="28"/>
        </w:rPr>
        <w:t>income</w:t>
      </w:r>
      <w:r w:rsidR="00AF406A">
        <w:rPr>
          <w:rFonts w:ascii="Garamond" w:hAnsi="Garamond"/>
          <w:w w:val="90"/>
          <w:sz w:val="28"/>
        </w:rPr>
        <w:t xml:space="preserve"> </w:t>
      </w:r>
      <w:r w:rsidRPr="00495CE2">
        <w:rPr>
          <w:rFonts w:ascii="Garamond" w:hAnsi="Garamond"/>
          <w:w w:val="90"/>
          <w:sz w:val="28"/>
        </w:rPr>
        <w:t>from</w:t>
      </w:r>
      <w:r w:rsidR="00AF406A">
        <w:rPr>
          <w:rFonts w:ascii="Garamond" w:hAnsi="Garamond"/>
          <w:w w:val="90"/>
          <w:sz w:val="28"/>
        </w:rPr>
        <w:t xml:space="preserve"> </w:t>
      </w:r>
      <w:r w:rsidRPr="00495CE2">
        <w:rPr>
          <w:rFonts w:ascii="Garamond" w:hAnsi="Garamond"/>
          <w:w w:val="90"/>
          <w:sz w:val="28"/>
        </w:rPr>
        <w:t>deposits</w:t>
      </w:r>
      <w:r w:rsidR="00AF406A">
        <w:rPr>
          <w:rFonts w:ascii="Garamond" w:hAnsi="Garamond"/>
          <w:w w:val="90"/>
          <w:sz w:val="28"/>
        </w:rPr>
        <w:t xml:space="preserve"> </w:t>
      </w:r>
      <w:r w:rsidRPr="00495CE2">
        <w:rPr>
          <w:rFonts w:ascii="Garamond" w:hAnsi="Garamond"/>
          <w:w w:val="90"/>
          <w:sz w:val="28"/>
        </w:rPr>
        <w:t>held</w:t>
      </w:r>
      <w:r w:rsidR="00AF406A">
        <w:rPr>
          <w:rFonts w:ascii="Garamond" w:hAnsi="Garamond"/>
          <w:w w:val="90"/>
          <w:sz w:val="28"/>
        </w:rPr>
        <w:t xml:space="preserve"> </w:t>
      </w:r>
      <w:r w:rsidRPr="00495CE2">
        <w:rPr>
          <w:rFonts w:ascii="Garamond" w:hAnsi="Garamond"/>
          <w:w w:val="90"/>
          <w:sz w:val="28"/>
        </w:rPr>
        <w:t>by</w:t>
      </w:r>
      <w:r w:rsidR="00AF406A">
        <w:rPr>
          <w:rFonts w:ascii="Garamond" w:hAnsi="Garamond"/>
          <w:w w:val="90"/>
          <w:sz w:val="28"/>
        </w:rPr>
        <w:t xml:space="preserve"> </w:t>
      </w:r>
      <w:r w:rsidRPr="00495CE2">
        <w:rPr>
          <w:rFonts w:ascii="Garamond" w:hAnsi="Garamond"/>
          <w:w w:val="90"/>
          <w:sz w:val="28"/>
        </w:rPr>
        <w:t>senior</w:t>
      </w:r>
      <w:r w:rsidR="00AF406A">
        <w:rPr>
          <w:rFonts w:ascii="Garamond" w:hAnsi="Garamond"/>
          <w:w w:val="90"/>
          <w:sz w:val="28"/>
        </w:rPr>
        <w:t xml:space="preserve"> </w:t>
      </w:r>
      <w:r w:rsidRPr="00495CE2">
        <w:rPr>
          <w:rFonts w:ascii="Garamond" w:hAnsi="Garamond"/>
          <w:w w:val="90"/>
          <w:sz w:val="28"/>
        </w:rPr>
        <w:t>citizens</w:t>
      </w:r>
      <w:r w:rsidR="00AF406A">
        <w:rPr>
          <w:rFonts w:ascii="Garamond" w:hAnsi="Garamond"/>
          <w:w w:val="90"/>
          <w:sz w:val="28"/>
        </w:rPr>
        <w:t xml:space="preserve"> </w:t>
      </w:r>
      <w:r w:rsidRPr="00495CE2">
        <w:rPr>
          <w:rFonts w:ascii="Garamond" w:hAnsi="Garamond"/>
          <w:w w:val="90"/>
          <w:sz w:val="28"/>
        </w:rPr>
        <w:t>will</w:t>
      </w:r>
      <w:r w:rsidR="00AF406A">
        <w:rPr>
          <w:rFonts w:ascii="Garamond" w:hAnsi="Garamond"/>
          <w:w w:val="90"/>
          <w:sz w:val="28"/>
        </w:rPr>
        <w:t xml:space="preserve"> </w:t>
      </w:r>
      <w:r w:rsidRPr="00495CE2">
        <w:rPr>
          <w:rFonts w:ascii="Garamond" w:hAnsi="Garamond"/>
          <w:sz w:val="28"/>
        </w:rPr>
        <w:t>be</w:t>
      </w:r>
      <w:r w:rsidR="00AF406A">
        <w:rPr>
          <w:rFonts w:ascii="Garamond" w:hAnsi="Garamond"/>
          <w:sz w:val="28"/>
        </w:rPr>
        <w:t xml:space="preserve"> </w:t>
      </w:r>
      <w:r w:rsidRPr="00495CE2">
        <w:rPr>
          <w:rFonts w:ascii="Garamond" w:hAnsi="Garamond"/>
          <w:sz w:val="28"/>
        </w:rPr>
        <w:t>allowed.</w:t>
      </w:r>
      <w:r w:rsidR="00AF406A">
        <w:rPr>
          <w:rFonts w:ascii="Garamond" w:hAnsi="Garamond"/>
          <w:sz w:val="28"/>
        </w:rPr>
        <w:t xml:space="preserve"> </w:t>
      </w:r>
      <w:r w:rsidRPr="00495CE2">
        <w:rPr>
          <w:rFonts w:ascii="Garamond" w:hAnsi="Garamond"/>
          <w:sz w:val="28"/>
        </w:rPr>
        <w:t>The</w:t>
      </w:r>
      <w:r w:rsidR="00AF406A">
        <w:rPr>
          <w:rFonts w:ascii="Garamond" w:hAnsi="Garamond"/>
          <w:sz w:val="28"/>
        </w:rPr>
        <w:t xml:space="preserve"> </w:t>
      </w:r>
      <w:r w:rsidRPr="00495CE2">
        <w:rPr>
          <w:rFonts w:ascii="Garamond" w:hAnsi="Garamond"/>
          <w:sz w:val="28"/>
        </w:rPr>
        <w:t>limit</w:t>
      </w:r>
      <w:r w:rsidR="00AF406A">
        <w:rPr>
          <w:rFonts w:ascii="Garamond" w:hAnsi="Garamond"/>
          <w:sz w:val="28"/>
        </w:rPr>
        <w:t xml:space="preserve"> </w:t>
      </w:r>
      <w:r w:rsidRPr="00495CE2">
        <w:rPr>
          <w:rFonts w:ascii="Garamond" w:hAnsi="Garamond"/>
          <w:sz w:val="28"/>
        </w:rPr>
        <w:t>for</w:t>
      </w:r>
      <w:r w:rsidR="00AF406A">
        <w:rPr>
          <w:rFonts w:ascii="Garamond" w:hAnsi="Garamond"/>
          <w:sz w:val="28"/>
        </w:rPr>
        <w:t xml:space="preserve"> </w:t>
      </w:r>
      <w:r w:rsidRPr="00495CE2">
        <w:rPr>
          <w:rFonts w:ascii="Garamond" w:hAnsi="Garamond"/>
          <w:sz w:val="28"/>
        </w:rPr>
        <w:t>this</w:t>
      </w:r>
      <w:r w:rsidR="00AF406A">
        <w:rPr>
          <w:rFonts w:ascii="Garamond" w:hAnsi="Garamond"/>
          <w:sz w:val="28"/>
        </w:rPr>
        <w:t xml:space="preserve"> </w:t>
      </w:r>
      <w:r w:rsidRPr="00495CE2">
        <w:rPr>
          <w:rFonts w:ascii="Garamond" w:hAnsi="Garamond"/>
          <w:sz w:val="28"/>
        </w:rPr>
        <w:t>deductionisRs.50,000.</w:t>
      </w:r>
    </w:p>
    <w:p w14:paraId="086AB1DA" w14:textId="77777777" w:rsidR="00043C74" w:rsidRPr="00495CE2" w:rsidRDefault="00043C74" w:rsidP="00AF406A">
      <w:pPr>
        <w:spacing w:before="204"/>
        <w:ind w:left="798"/>
        <w:jc w:val="both"/>
        <w:rPr>
          <w:rFonts w:ascii="Garamond" w:hAnsi="Garamond"/>
          <w:sz w:val="28"/>
        </w:rPr>
      </w:pPr>
      <w:r w:rsidRPr="00495CE2">
        <w:rPr>
          <w:rFonts w:ascii="Garamond" w:hAnsi="Garamond"/>
          <w:w w:val="90"/>
          <w:sz w:val="28"/>
        </w:rPr>
        <w:t>No</w:t>
      </w:r>
      <w:r w:rsidR="00AF406A">
        <w:rPr>
          <w:rFonts w:ascii="Garamond" w:hAnsi="Garamond"/>
          <w:w w:val="90"/>
          <w:sz w:val="28"/>
        </w:rPr>
        <w:t xml:space="preserve"> </w:t>
      </w:r>
      <w:r w:rsidRPr="00495CE2">
        <w:rPr>
          <w:rFonts w:ascii="Garamond" w:hAnsi="Garamond"/>
          <w:w w:val="90"/>
          <w:sz w:val="28"/>
        </w:rPr>
        <w:t>further</w:t>
      </w:r>
      <w:r w:rsidR="00AF406A">
        <w:rPr>
          <w:rFonts w:ascii="Garamond" w:hAnsi="Garamond"/>
          <w:w w:val="90"/>
          <w:sz w:val="28"/>
        </w:rPr>
        <w:t xml:space="preserve">  </w:t>
      </w:r>
      <w:r w:rsidRPr="00495CE2">
        <w:rPr>
          <w:rFonts w:ascii="Garamond" w:hAnsi="Garamond"/>
          <w:w w:val="90"/>
          <w:sz w:val="28"/>
        </w:rPr>
        <w:t>deduction</w:t>
      </w:r>
      <w:r w:rsidR="00AF406A">
        <w:rPr>
          <w:rFonts w:ascii="Garamond" w:hAnsi="Garamond"/>
          <w:w w:val="90"/>
          <w:sz w:val="28"/>
        </w:rPr>
        <w:t xml:space="preserve"> </w:t>
      </w:r>
      <w:r w:rsidRPr="00495CE2">
        <w:rPr>
          <w:rFonts w:ascii="Garamond" w:hAnsi="Garamond"/>
          <w:w w:val="90"/>
          <w:sz w:val="28"/>
        </w:rPr>
        <w:t>under</w:t>
      </w:r>
      <w:r w:rsidR="00AF406A">
        <w:rPr>
          <w:rFonts w:ascii="Garamond" w:hAnsi="Garamond"/>
          <w:w w:val="90"/>
          <w:sz w:val="28"/>
        </w:rPr>
        <w:t xml:space="preserve"> </w:t>
      </w:r>
      <w:r w:rsidRPr="00495CE2">
        <w:rPr>
          <w:rFonts w:ascii="Garamond" w:hAnsi="Garamond"/>
          <w:w w:val="90"/>
          <w:sz w:val="28"/>
        </w:rPr>
        <w:t>section</w:t>
      </w:r>
      <w:r w:rsidR="00AF406A">
        <w:rPr>
          <w:rFonts w:ascii="Garamond" w:hAnsi="Garamond"/>
          <w:w w:val="90"/>
          <w:sz w:val="28"/>
        </w:rPr>
        <w:t xml:space="preserve"> </w:t>
      </w:r>
      <w:r w:rsidRPr="00495CE2">
        <w:rPr>
          <w:rFonts w:ascii="Garamond" w:hAnsi="Garamond"/>
          <w:w w:val="90"/>
          <w:sz w:val="28"/>
        </w:rPr>
        <w:t>80TTA</w:t>
      </w:r>
      <w:r w:rsidR="00AF406A">
        <w:rPr>
          <w:rFonts w:ascii="Garamond" w:hAnsi="Garamond"/>
          <w:w w:val="90"/>
          <w:sz w:val="28"/>
        </w:rPr>
        <w:t xml:space="preserve"> </w:t>
      </w:r>
      <w:r w:rsidRPr="00495CE2">
        <w:rPr>
          <w:rFonts w:ascii="Garamond" w:hAnsi="Garamond"/>
          <w:w w:val="90"/>
          <w:sz w:val="28"/>
        </w:rPr>
        <w:t>shall</w:t>
      </w:r>
      <w:r w:rsidR="00AF406A">
        <w:rPr>
          <w:rFonts w:ascii="Garamond" w:hAnsi="Garamond"/>
          <w:w w:val="90"/>
          <w:sz w:val="28"/>
        </w:rPr>
        <w:t xml:space="preserve"> </w:t>
      </w:r>
      <w:r w:rsidRPr="00495CE2">
        <w:rPr>
          <w:rFonts w:ascii="Garamond" w:hAnsi="Garamond"/>
          <w:w w:val="90"/>
          <w:sz w:val="28"/>
        </w:rPr>
        <w:t>be</w:t>
      </w:r>
      <w:r w:rsidR="00AF406A">
        <w:rPr>
          <w:rFonts w:ascii="Garamond" w:hAnsi="Garamond"/>
          <w:w w:val="90"/>
          <w:sz w:val="28"/>
        </w:rPr>
        <w:t xml:space="preserve"> </w:t>
      </w:r>
      <w:r w:rsidRPr="00495CE2">
        <w:rPr>
          <w:rFonts w:ascii="Garamond" w:hAnsi="Garamond"/>
          <w:w w:val="90"/>
          <w:sz w:val="28"/>
        </w:rPr>
        <w:t>allowed.</w:t>
      </w:r>
    </w:p>
    <w:p w14:paraId="0035BE7B" w14:textId="77777777" w:rsidR="008856F1" w:rsidRDefault="008856F1">
      <w:pPr>
        <w:rPr>
          <w:rFonts w:ascii="Garamond" w:hAnsi="Garamond"/>
          <w:sz w:val="28"/>
        </w:rPr>
      </w:pPr>
      <w:bookmarkStart w:id="28" w:name="80QQB-_DEDUCTION_FOR_ROYALTY_INCOME;"/>
      <w:bookmarkEnd w:id="28"/>
    </w:p>
    <w:p w14:paraId="28D936B2" w14:textId="77777777" w:rsidR="00860CEA" w:rsidRPr="00846304" w:rsidRDefault="00860CEA" w:rsidP="00860CEA">
      <w:pPr>
        <w:pStyle w:val="Heading3"/>
        <w:spacing w:before="180" w:line="264" w:lineRule="auto"/>
        <w:ind w:left="798" w:right="734" w:firstLine="77"/>
        <w:rPr>
          <w:rFonts w:ascii="Garamond" w:hAnsi="Garamond"/>
          <w:sz w:val="24"/>
          <w:szCs w:val="24"/>
        </w:rPr>
      </w:pPr>
      <w:r w:rsidRPr="00846304">
        <w:rPr>
          <w:rFonts w:ascii="Garamond" w:hAnsi="Garamond"/>
          <w:sz w:val="24"/>
          <w:szCs w:val="24"/>
        </w:rPr>
        <w:t>80U-DEDUCTION</w:t>
      </w:r>
      <w:r>
        <w:rPr>
          <w:rFonts w:ascii="Garamond" w:hAnsi="Garamond"/>
          <w:sz w:val="24"/>
          <w:szCs w:val="24"/>
        </w:rPr>
        <w:t xml:space="preserve"> </w:t>
      </w:r>
      <w:r w:rsidRPr="00846304">
        <w:rPr>
          <w:rFonts w:ascii="Garamond" w:hAnsi="Garamond"/>
          <w:sz w:val="24"/>
          <w:szCs w:val="24"/>
        </w:rPr>
        <w:t>FOR</w:t>
      </w:r>
      <w:r>
        <w:rPr>
          <w:rFonts w:ascii="Garamond" w:hAnsi="Garamond"/>
          <w:sz w:val="24"/>
          <w:szCs w:val="24"/>
        </w:rPr>
        <w:t xml:space="preserve"> </w:t>
      </w:r>
      <w:r w:rsidRPr="00846304">
        <w:rPr>
          <w:rFonts w:ascii="Garamond" w:hAnsi="Garamond"/>
          <w:sz w:val="24"/>
          <w:szCs w:val="24"/>
        </w:rPr>
        <w:t>PERSON</w:t>
      </w:r>
      <w:r>
        <w:rPr>
          <w:rFonts w:ascii="Garamond" w:hAnsi="Garamond"/>
          <w:sz w:val="24"/>
          <w:szCs w:val="24"/>
        </w:rPr>
        <w:t xml:space="preserve"> </w:t>
      </w:r>
      <w:r w:rsidRPr="00846304">
        <w:rPr>
          <w:rFonts w:ascii="Garamond" w:hAnsi="Garamond"/>
          <w:sz w:val="24"/>
          <w:szCs w:val="24"/>
        </w:rPr>
        <w:t>SUFFERING</w:t>
      </w:r>
      <w:r>
        <w:rPr>
          <w:rFonts w:ascii="Garamond" w:hAnsi="Garamond"/>
          <w:sz w:val="24"/>
          <w:szCs w:val="24"/>
        </w:rPr>
        <w:t xml:space="preserve"> </w:t>
      </w:r>
      <w:r w:rsidRPr="00846304">
        <w:rPr>
          <w:rFonts w:ascii="Garamond" w:hAnsi="Garamond"/>
          <w:sz w:val="24"/>
          <w:szCs w:val="24"/>
        </w:rPr>
        <w:t>FROM</w:t>
      </w:r>
      <w:r>
        <w:rPr>
          <w:rFonts w:ascii="Garamond" w:hAnsi="Garamond"/>
          <w:sz w:val="24"/>
          <w:szCs w:val="24"/>
        </w:rPr>
        <w:t xml:space="preserve"> </w:t>
      </w:r>
      <w:r w:rsidRPr="00846304">
        <w:rPr>
          <w:rFonts w:ascii="Garamond" w:hAnsi="Garamond"/>
          <w:sz w:val="24"/>
          <w:szCs w:val="24"/>
        </w:rPr>
        <w:t>PHYSICAL</w:t>
      </w:r>
      <w:r>
        <w:rPr>
          <w:rFonts w:ascii="Garamond" w:hAnsi="Garamond"/>
          <w:sz w:val="24"/>
          <w:szCs w:val="24"/>
        </w:rPr>
        <w:t xml:space="preserve"> </w:t>
      </w:r>
      <w:r w:rsidRPr="00846304">
        <w:rPr>
          <w:rFonts w:ascii="Garamond" w:hAnsi="Garamond"/>
          <w:sz w:val="24"/>
          <w:szCs w:val="24"/>
        </w:rPr>
        <w:t>DISABILITY.</w:t>
      </w:r>
    </w:p>
    <w:p w14:paraId="3014257B" w14:textId="5B225C14" w:rsidR="00860CEA" w:rsidRPr="00860CEA" w:rsidRDefault="00A67948" w:rsidP="00860CEA">
      <w:pPr>
        <w:spacing w:before="200" w:line="264" w:lineRule="auto"/>
        <w:ind w:left="798" w:right="734"/>
        <w:jc w:val="both"/>
        <w:rPr>
          <w:rFonts w:ascii="Garamond" w:hAnsi="Garamond"/>
          <w:w w:val="90"/>
          <w:sz w:val="28"/>
        </w:rPr>
      </w:pPr>
      <w:r>
        <w:rPr>
          <w:rFonts w:ascii="Garamond" w:hAnsi="Garamond"/>
          <w:noProof/>
          <w:sz w:val="24"/>
        </w:rPr>
        <w:drawing>
          <wp:anchor distT="0" distB="0" distL="0" distR="0" simplePos="0" relativeHeight="94" behindDoc="0" locked="0" layoutInCell="1" allowOverlap="1" wp14:anchorId="35D7ED7C" wp14:editId="37BE88A3">
            <wp:simplePos x="0" y="0"/>
            <wp:positionH relativeFrom="page">
              <wp:posOffset>904875</wp:posOffset>
            </wp:positionH>
            <wp:positionV relativeFrom="paragraph">
              <wp:posOffset>2101215</wp:posOffset>
            </wp:positionV>
            <wp:extent cx="5842000" cy="3310255"/>
            <wp:effectExtent l="19050" t="0" r="6350" b="0"/>
            <wp:wrapTopAndBottom/>
            <wp:docPr id="10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7.png"/>
                    <pic:cNvPicPr/>
                  </pic:nvPicPr>
                  <pic:blipFill>
                    <a:blip r:embed="rId51" cstate="print"/>
                    <a:stretch>
                      <a:fillRect/>
                    </a:stretch>
                  </pic:blipFill>
                  <pic:spPr>
                    <a:xfrm>
                      <a:off x="0" y="0"/>
                      <a:ext cx="5842000" cy="3310255"/>
                    </a:xfrm>
                    <a:prstGeom prst="rect">
                      <a:avLst/>
                    </a:prstGeom>
                  </pic:spPr>
                </pic:pic>
              </a:graphicData>
            </a:graphic>
          </wp:anchor>
        </w:drawing>
      </w:r>
      <w:r w:rsidR="009D19A4">
        <w:rPr>
          <w:rFonts w:ascii="Garamond" w:hAnsi="Garamond"/>
          <w:noProof/>
          <w:sz w:val="24"/>
        </w:rPr>
        <mc:AlternateContent>
          <mc:Choice Requires="wps">
            <w:drawing>
              <wp:anchor distT="0" distB="0" distL="0" distR="0" simplePos="0" relativeHeight="487635456" behindDoc="1" locked="0" layoutInCell="1" allowOverlap="1" wp14:anchorId="238C9FD8" wp14:editId="36CC6A9A">
                <wp:simplePos x="0" y="0"/>
                <wp:positionH relativeFrom="page">
                  <wp:posOffset>2729230</wp:posOffset>
                </wp:positionH>
                <wp:positionV relativeFrom="paragraph">
                  <wp:posOffset>1250315</wp:posOffset>
                </wp:positionV>
                <wp:extent cx="2806700" cy="325755"/>
                <wp:effectExtent l="0" t="0" r="0" b="0"/>
                <wp:wrapTopAndBottom/>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325755"/>
                        </a:xfrm>
                        <a:prstGeom prst="rect">
                          <a:avLst/>
                        </a:prstGeom>
                        <a:solidFill>
                          <a:srgbClr val="93B3D5"/>
                        </a:solidFill>
                        <a:ln w="9525">
                          <a:solidFill>
                            <a:srgbClr val="000000"/>
                          </a:solidFill>
                          <a:miter lim="800000"/>
                          <a:headEnd/>
                          <a:tailEnd/>
                        </a:ln>
                      </wps:spPr>
                      <wps:txbx>
                        <w:txbxContent>
                          <w:p w14:paraId="2F699C56" w14:textId="77777777" w:rsidR="00043C74" w:rsidRDefault="00043C74">
                            <w:pPr>
                              <w:spacing w:before="56"/>
                              <w:ind w:left="978"/>
                              <w:rPr>
                                <w:sz w:val="28"/>
                              </w:rPr>
                            </w:pPr>
                            <w:r>
                              <w:rPr>
                                <w:sz w:val="28"/>
                              </w:rPr>
                              <w:t>SCHEDULEOF80G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C9FD8" id="Text Box 28" o:spid="_x0000_s1045" type="#_x0000_t202" style="position:absolute;left:0;text-align:left;margin-left:214.9pt;margin-top:98.45pt;width:221pt;height:25.6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" fillcolor="#93b3d5">
                <v:textbox inset="0,0,0,0">
                  <w:txbxContent>
                    <w:p w14:paraId="2F699C56" w14:textId="77777777" w:rsidR="00043C74" w:rsidRDefault="00043C74">
                      <w:pPr>
                        <w:spacing w:before="56"/>
                        <w:ind w:left="978"/>
                        <w:rPr>
                          <w:sz w:val="28"/>
                        </w:rPr>
                      </w:pPr>
                      <w:r>
                        <w:rPr>
                          <w:sz w:val="28"/>
                        </w:rPr>
                        <w:t>SCHEDULEOF80G</w:t>
                      </w:r>
                    </w:p>
                  </w:txbxContent>
                </v:textbox>
                <w10:wrap type="topAndBottom" anchorx="page"/>
              </v:shape>
            </w:pict>
          </mc:Fallback>
        </mc:AlternateContent>
      </w:r>
      <w:r w:rsidR="00860CEA" w:rsidRPr="00860CEA">
        <w:rPr>
          <w:rFonts w:ascii="Garamond" w:hAnsi="Garamond"/>
          <w:w w:val="90"/>
          <w:sz w:val="28"/>
        </w:rPr>
        <w:t>A</w:t>
      </w:r>
      <w:r w:rsidR="00860CEA">
        <w:rPr>
          <w:rFonts w:ascii="Garamond" w:hAnsi="Garamond"/>
          <w:w w:val="90"/>
          <w:sz w:val="28"/>
        </w:rPr>
        <w:t xml:space="preserve"> </w:t>
      </w:r>
      <w:r w:rsidR="00860CEA" w:rsidRPr="00860CEA">
        <w:rPr>
          <w:rFonts w:ascii="Garamond" w:hAnsi="Garamond"/>
          <w:w w:val="90"/>
          <w:sz w:val="28"/>
        </w:rPr>
        <w:t>deduction</w:t>
      </w:r>
      <w:r w:rsidR="00860CEA">
        <w:rPr>
          <w:rFonts w:ascii="Garamond" w:hAnsi="Garamond"/>
          <w:w w:val="90"/>
          <w:sz w:val="28"/>
        </w:rPr>
        <w:t xml:space="preserve"> </w:t>
      </w:r>
      <w:r w:rsidR="00860CEA" w:rsidRPr="00860CEA">
        <w:rPr>
          <w:rFonts w:ascii="Garamond" w:hAnsi="Garamond"/>
          <w:w w:val="90"/>
          <w:sz w:val="28"/>
        </w:rPr>
        <w:t>of</w:t>
      </w:r>
      <w:r w:rsidR="00860CEA">
        <w:rPr>
          <w:rFonts w:ascii="Garamond" w:hAnsi="Garamond"/>
          <w:w w:val="90"/>
          <w:sz w:val="28"/>
        </w:rPr>
        <w:t xml:space="preserve"> </w:t>
      </w:r>
      <w:r w:rsidR="00860CEA" w:rsidRPr="00860CEA">
        <w:rPr>
          <w:rFonts w:ascii="Garamond" w:hAnsi="Garamond"/>
          <w:w w:val="90"/>
          <w:sz w:val="28"/>
        </w:rPr>
        <w:t>Rs.75,000</w:t>
      </w:r>
      <w:r w:rsidR="00860CEA">
        <w:rPr>
          <w:rFonts w:ascii="Garamond" w:hAnsi="Garamond"/>
          <w:w w:val="90"/>
          <w:sz w:val="28"/>
        </w:rPr>
        <w:t xml:space="preserve"> </w:t>
      </w:r>
      <w:r w:rsidR="00860CEA" w:rsidRPr="00860CEA">
        <w:rPr>
          <w:rFonts w:ascii="Garamond" w:hAnsi="Garamond"/>
          <w:w w:val="90"/>
          <w:sz w:val="28"/>
        </w:rPr>
        <w:t>is available</w:t>
      </w:r>
      <w:r w:rsidR="00860CEA">
        <w:rPr>
          <w:rFonts w:ascii="Garamond" w:hAnsi="Garamond"/>
          <w:w w:val="90"/>
          <w:sz w:val="28"/>
        </w:rPr>
        <w:t xml:space="preserve"> </w:t>
      </w:r>
      <w:r w:rsidR="00860CEA" w:rsidRPr="00860CEA">
        <w:rPr>
          <w:rFonts w:ascii="Garamond" w:hAnsi="Garamond"/>
          <w:w w:val="90"/>
          <w:sz w:val="28"/>
        </w:rPr>
        <w:t>to a</w:t>
      </w:r>
      <w:r w:rsidR="00860CEA">
        <w:rPr>
          <w:rFonts w:ascii="Garamond" w:hAnsi="Garamond"/>
          <w:w w:val="90"/>
          <w:sz w:val="28"/>
        </w:rPr>
        <w:t xml:space="preserve"> </w:t>
      </w:r>
      <w:r w:rsidR="00860CEA" w:rsidRPr="00860CEA">
        <w:rPr>
          <w:rFonts w:ascii="Garamond" w:hAnsi="Garamond"/>
          <w:w w:val="90"/>
          <w:sz w:val="28"/>
        </w:rPr>
        <w:t>resident</w:t>
      </w:r>
      <w:r w:rsidR="00860CEA">
        <w:rPr>
          <w:rFonts w:ascii="Garamond" w:hAnsi="Garamond"/>
          <w:w w:val="90"/>
          <w:sz w:val="28"/>
        </w:rPr>
        <w:t xml:space="preserve"> </w:t>
      </w:r>
      <w:r w:rsidR="00860CEA" w:rsidRPr="00860CEA">
        <w:rPr>
          <w:rFonts w:ascii="Garamond" w:hAnsi="Garamond"/>
          <w:w w:val="90"/>
          <w:sz w:val="28"/>
        </w:rPr>
        <w:t>individual</w:t>
      </w:r>
      <w:r w:rsidR="00860CEA">
        <w:rPr>
          <w:rFonts w:ascii="Garamond" w:hAnsi="Garamond"/>
          <w:w w:val="90"/>
          <w:sz w:val="28"/>
        </w:rPr>
        <w:t xml:space="preserve"> </w:t>
      </w:r>
      <w:r w:rsidR="00860CEA" w:rsidRPr="00860CEA">
        <w:rPr>
          <w:rFonts w:ascii="Garamond" w:hAnsi="Garamond"/>
          <w:w w:val="90"/>
          <w:sz w:val="28"/>
        </w:rPr>
        <w:t>who suffers</w:t>
      </w:r>
      <w:r w:rsidR="00860CEA">
        <w:rPr>
          <w:rFonts w:ascii="Garamond" w:hAnsi="Garamond"/>
          <w:w w:val="90"/>
          <w:sz w:val="28"/>
        </w:rPr>
        <w:t xml:space="preserve"> </w:t>
      </w:r>
      <w:r w:rsidR="00860CEA" w:rsidRPr="00860CEA">
        <w:rPr>
          <w:rFonts w:ascii="Garamond" w:hAnsi="Garamond"/>
          <w:w w:val="90"/>
          <w:sz w:val="28"/>
        </w:rPr>
        <w:t>from</w:t>
      </w:r>
      <w:r w:rsidR="00860CEA">
        <w:rPr>
          <w:rFonts w:ascii="Garamond" w:hAnsi="Garamond"/>
          <w:w w:val="90"/>
          <w:sz w:val="28"/>
        </w:rPr>
        <w:t xml:space="preserve"> </w:t>
      </w:r>
      <w:r w:rsidR="00860CEA" w:rsidRPr="00860CEA">
        <w:rPr>
          <w:rFonts w:ascii="Garamond" w:hAnsi="Garamond"/>
          <w:w w:val="90"/>
          <w:sz w:val="28"/>
        </w:rPr>
        <w:t>a</w:t>
      </w:r>
      <w:r w:rsidR="00860CEA">
        <w:rPr>
          <w:rFonts w:ascii="Garamond" w:hAnsi="Garamond"/>
          <w:w w:val="90"/>
          <w:sz w:val="28"/>
        </w:rPr>
        <w:t xml:space="preserve"> </w:t>
      </w:r>
      <w:r w:rsidR="00860CEA" w:rsidRPr="00860CEA">
        <w:rPr>
          <w:rFonts w:ascii="Garamond" w:hAnsi="Garamond"/>
          <w:w w:val="90"/>
          <w:sz w:val="28"/>
        </w:rPr>
        <w:t>physical</w:t>
      </w:r>
      <w:r w:rsidR="00860CEA">
        <w:rPr>
          <w:rFonts w:ascii="Garamond" w:hAnsi="Garamond"/>
          <w:w w:val="90"/>
          <w:sz w:val="28"/>
        </w:rPr>
        <w:t xml:space="preserve"> </w:t>
      </w:r>
      <w:r w:rsidR="00860CEA" w:rsidRPr="00860CEA">
        <w:rPr>
          <w:rFonts w:ascii="Garamond" w:hAnsi="Garamond"/>
          <w:w w:val="90"/>
          <w:sz w:val="28"/>
        </w:rPr>
        <w:t>disability</w:t>
      </w:r>
      <w:r w:rsidR="00860CEA">
        <w:rPr>
          <w:rFonts w:ascii="Garamond" w:hAnsi="Garamond"/>
          <w:w w:val="90"/>
          <w:sz w:val="28"/>
        </w:rPr>
        <w:t xml:space="preserve"> </w:t>
      </w:r>
      <w:r w:rsidR="00860CEA" w:rsidRPr="00860CEA">
        <w:rPr>
          <w:rFonts w:ascii="Garamond" w:hAnsi="Garamond"/>
          <w:w w:val="90"/>
          <w:sz w:val="28"/>
        </w:rPr>
        <w:t>(including</w:t>
      </w:r>
      <w:r w:rsidR="00860CEA">
        <w:rPr>
          <w:rFonts w:ascii="Garamond" w:hAnsi="Garamond"/>
          <w:w w:val="90"/>
          <w:sz w:val="28"/>
        </w:rPr>
        <w:t xml:space="preserve"> </w:t>
      </w:r>
      <w:r w:rsidR="00860CEA" w:rsidRPr="00860CEA">
        <w:rPr>
          <w:rFonts w:ascii="Garamond" w:hAnsi="Garamond"/>
          <w:w w:val="90"/>
          <w:sz w:val="28"/>
        </w:rPr>
        <w:t>blindness)</w:t>
      </w:r>
      <w:r w:rsidR="00860CEA">
        <w:rPr>
          <w:rFonts w:ascii="Garamond" w:hAnsi="Garamond"/>
          <w:w w:val="90"/>
          <w:sz w:val="28"/>
        </w:rPr>
        <w:t xml:space="preserve"> </w:t>
      </w:r>
      <w:r w:rsidR="00860CEA" w:rsidRPr="00860CEA">
        <w:rPr>
          <w:rFonts w:ascii="Garamond" w:hAnsi="Garamond"/>
          <w:w w:val="90"/>
          <w:sz w:val="28"/>
        </w:rPr>
        <w:t>or</w:t>
      </w:r>
      <w:r w:rsidR="00860CEA">
        <w:rPr>
          <w:rFonts w:ascii="Garamond" w:hAnsi="Garamond"/>
          <w:w w:val="90"/>
          <w:sz w:val="28"/>
        </w:rPr>
        <w:t xml:space="preserve"> </w:t>
      </w:r>
      <w:r w:rsidR="00860CEA" w:rsidRPr="00860CEA">
        <w:rPr>
          <w:rFonts w:ascii="Garamond" w:hAnsi="Garamond"/>
          <w:w w:val="90"/>
          <w:sz w:val="28"/>
        </w:rPr>
        <w:t>mental</w:t>
      </w:r>
      <w:r w:rsidR="00860CEA">
        <w:rPr>
          <w:rFonts w:ascii="Garamond" w:hAnsi="Garamond"/>
          <w:w w:val="90"/>
          <w:sz w:val="28"/>
        </w:rPr>
        <w:t xml:space="preserve"> </w:t>
      </w:r>
      <w:r w:rsidR="00860CEA" w:rsidRPr="00860CEA">
        <w:rPr>
          <w:rFonts w:ascii="Garamond" w:hAnsi="Garamond"/>
          <w:w w:val="90"/>
          <w:sz w:val="28"/>
        </w:rPr>
        <w:t>retardation</w:t>
      </w:r>
      <w:r w:rsidR="00860CEA">
        <w:rPr>
          <w:rFonts w:ascii="Garamond" w:hAnsi="Garamond"/>
          <w:w w:val="90"/>
          <w:sz w:val="28"/>
        </w:rPr>
        <w:t xml:space="preserve"> </w:t>
      </w:r>
      <w:r w:rsidR="00860CEA" w:rsidRPr="00860CEA">
        <w:rPr>
          <w:rFonts w:ascii="Garamond" w:hAnsi="Garamond"/>
          <w:w w:val="90"/>
          <w:sz w:val="28"/>
        </w:rPr>
        <w:t>.Incase</w:t>
      </w:r>
      <w:r w:rsidR="00860CEA">
        <w:rPr>
          <w:rFonts w:ascii="Garamond" w:hAnsi="Garamond"/>
          <w:w w:val="90"/>
          <w:sz w:val="28"/>
        </w:rPr>
        <w:t xml:space="preserve"> </w:t>
      </w:r>
      <w:r w:rsidR="00860CEA" w:rsidRPr="00860CEA">
        <w:rPr>
          <w:rFonts w:ascii="Garamond" w:hAnsi="Garamond"/>
          <w:w w:val="90"/>
          <w:sz w:val="28"/>
        </w:rPr>
        <w:t>of</w:t>
      </w:r>
      <w:r w:rsidR="00860CEA">
        <w:rPr>
          <w:rFonts w:ascii="Garamond" w:hAnsi="Garamond"/>
          <w:w w:val="90"/>
          <w:sz w:val="28"/>
        </w:rPr>
        <w:t xml:space="preserve"> </w:t>
      </w:r>
      <w:r w:rsidR="00860CEA" w:rsidRPr="00860CEA">
        <w:rPr>
          <w:rFonts w:ascii="Garamond" w:hAnsi="Garamond"/>
          <w:w w:val="90"/>
          <w:sz w:val="28"/>
        </w:rPr>
        <w:t>severe</w:t>
      </w:r>
      <w:r w:rsidR="00860CEA">
        <w:rPr>
          <w:rFonts w:ascii="Garamond" w:hAnsi="Garamond"/>
          <w:w w:val="90"/>
          <w:sz w:val="28"/>
        </w:rPr>
        <w:t xml:space="preserve"> </w:t>
      </w:r>
      <w:r w:rsidR="00860CEA" w:rsidRPr="00860CEA">
        <w:rPr>
          <w:rFonts w:ascii="Garamond" w:hAnsi="Garamond"/>
          <w:w w:val="90"/>
          <w:sz w:val="28"/>
        </w:rPr>
        <w:t>disability,</w:t>
      </w:r>
      <w:r w:rsidR="00860CEA">
        <w:rPr>
          <w:rFonts w:ascii="Garamond" w:hAnsi="Garamond"/>
          <w:w w:val="90"/>
          <w:sz w:val="28"/>
        </w:rPr>
        <w:t xml:space="preserve"> </w:t>
      </w:r>
      <w:r w:rsidR="00860CEA" w:rsidRPr="00860CEA">
        <w:rPr>
          <w:rFonts w:ascii="Garamond" w:hAnsi="Garamond"/>
          <w:w w:val="90"/>
          <w:sz w:val="28"/>
        </w:rPr>
        <w:t>one can</w:t>
      </w:r>
      <w:r w:rsidR="00860CEA">
        <w:rPr>
          <w:rFonts w:ascii="Garamond" w:hAnsi="Garamond"/>
          <w:w w:val="90"/>
          <w:sz w:val="28"/>
        </w:rPr>
        <w:t xml:space="preserve"> </w:t>
      </w:r>
      <w:r w:rsidR="00860CEA" w:rsidRPr="00860CEA">
        <w:rPr>
          <w:rFonts w:ascii="Garamond" w:hAnsi="Garamond"/>
          <w:w w:val="90"/>
          <w:sz w:val="28"/>
        </w:rPr>
        <w:t>claim</w:t>
      </w:r>
      <w:r w:rsidR="00860CEA">
        <w:rPr>
          <w:rFonts w:ascii="Garamond" w:hAnsi="Garamond"/>
          <w:w w:val="90"/>
          <w:sz w:val="28"/>
        </w:rPr>
        <w:t xml:space="preserve"> </w:t>
      </w:r>
      <w:r w:rsidR="00860CEA" w:rsidRPr="00860CEA">
        <w:rPr>
          <w:rFonts w:ascii="Garamond" w:hAnsi="Garamond"/>
          <w:w w:val="90"/>
          <w:sz w:val="28"/>
        </w:rPr>
        <w:t>a</w:t>
      </w:r>
      <w:r w:rsidR="00860CEA">
        <w:rPr>
          <w:rFonts w:ascii="Garamond" w:hAnsi="Garamond"/>
          <w:w w:val="90"/>
          <w:sz w:val="28"/>
        </w:rPr>
        <w:t xml:space="preserve"> </w:t>
      </w:r>
      <w:r w:rsidR="00860CEA" w:rsidRPr="00860CEA">
        <w:rPr>
          <w:rFonts w:ascii="Garamond" w:hAnsi="Garamond"/>
          <w:w w:val="90"/>
          <w:sz w:val="28"/>
        </w:rPr>
        <w:t>deduction</w:t>
      </w:r>
      <w:r w:rsidR="00860CEA">
        <w:rPr>
          <w:rFonts w:ascii="Garamond" w:hAnsi="Garamond"/>
          <w:w w:val="90"/>
          <w:sz w:val="28"/>
        </w:rPr>
        <w:t xml:space="preserve"> </w:t>
      </w:r>
      <w:r w:rsidR="00860CEA" w:rsidRPr="00860CEA">
        <w:rPr>
          <w:rFonts w:ascii="Garamond" w:hAnsi="Garamond"/>
          <w:w w:val="90"/>
          <w:sz w:val="28"/>
        </w:rPr>
        <w:t>of</w:t>
      </w:r>
      <w:r w:rsidR="00860CEA">
        <w:rPr>
          <w:rFonts w:ascii="Garamond" w:hAnsi="Garamond"/>
          <w:w w:val="90"/>
          <w:sz w:val="28"/>
        </w:rPr>
        <w:t xml:space="preserve"> </w:t>
      </w:r>
      <w:r w:rsidR="00860CEA" w:rsidRPr="00860CEA">
        <w:rPr>
          <w:rFonts w:ascii="Garamond" w:hAnsi="Garamond"/>
          <w:w w:val="90"/>
          <w:sz w:val="28"/>
        </w:rPr>
        <w:t>Rs1,25,000.</w:t>
      </w:r>
    </w:p>
    <w:p w14:paraId="0FEEA73E" w14:textId="77777777" w:rsidR="00860CEA" w:rsidRPr="00495CE2" w:rsidRDefault="00860CEA">
      <w:pPr>
        <w:rPr>
          <w:rFonts w:ascii="Garamond" w:hAnsi="Garamond"/>
          <w:sz w:val="28"/>
        </w:rPr>
        <w:sectPr w:rsidR="00860CEA" w:rsidRPr="00495CE2">
          <w:pgSz w:w="12240" w:h="15840"/>
          <w:pgMar w:top="1340" w:right="780" w:bottom="280" w:left="1060" w:header="720" w:footer="720" w:gutter="0"/>
          <w:cols w:space="720"/>
        </w:sectPr>
      </w:pPr>
    </w:p>
    <w:p w14:paraId="5192BAE8" w14:textId="77777777" w:rsidR="008856F1" w:rsidRPr="00495CE2" w:rsidRDefault="008856F1">
      <w:pPr>
        <w:pStyle w:val="BodyText"/>
        <w:spacing w:before="11"/>
        <w:rPr>
          <w:rFonts w:ascii="Garamond" w:hAnsi="Garamond"/>
          <w:sz w:val="29"/>
        </w:rPr>
      </w:pPr>
    </w:p>
    <w:p w14:paraId="051937C4" w14:textId="795EECD8" w:rsidR="008856F1" w:rsidRPr="00495CE2" w:rsidRDefault="009D19A4">
      <w:pPr>
        <w:pStyle w:val="BodyText"/>
        <w:rPr>
          <w:rFonts w:ascii="Garamond" w:hAnsi="Garamond"/>
          <w:sz w:val="20"/>
        </w:rPr>
      </w:pPr>
      <w:r>
        <w:rPr>
          <w:rFonts w:ascii="Garamond" w:hAnsi="Garamond"/>
          <w:noProof/>
        </w:rPr>
        <mc:AlternateContent>
          <mc:Choice Requires="wps">
            <w:drawing>
              <wp:anchor distT="0" distB="0" distL="0" distR="0" simplePos="0" relativeHeight="487636480" behindDoc="1" locked="0" layoutInCell="1" allowOverlap="1" wp14:anchorId="64DCF802" wp14:editId="48B8ECBD">
                <wp:simplePos x="0" y="0"/>
                <wp:positionH relativeFrom="page">
                  <wp:posOffset>2327275</wp:posOffset>
                </wp:positionH>
                <wp:positionV relativeFrom="paragraph">
                  <wp:posOffset>0</wp:posOffset>
                </wp:positionV>
                <wp:extent cx="3039745" cy="486410"/>
                <wp:effectExtent l="0" t="0" r="0" b="0"/>
                <wp:wrapTopAndBottom/>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486410"/>
                        </a:xfrm>
                        <a:prstGeom prst="rect">
                          <a:avLst/>
                        </a:prstGeom>
                        <a:solidFill>
                          <a:srgbClr val="C5D9EF"/>
                        </a:solidFill>
                        <a:ln w="9525">
                          <a:solidFill>
                            <a:srgbClr val="000000"/>
                          </a:solidFill>
                          <a:miter lim="800000"/>
                          <a:headEnd/>
                          <a:tailEnd/>
                        </a:ln>
                      </wps:spPr>
                      <wps:txbx>
                        <w:txbxContent>
                          <w:p w14:paraId="595E9585" w14:textId="77777777" w:rsidR="00043C74" w:rsidRDefault="00043C74">
                            <w:pPr>
                              <w:spacing w:before="54"/>
                              <w:ind w:left="749"/>
                              <w:rPr>
                                <w:sz w:val="32"/>
                              </w:rPr>
                            </w:pPr>
                            <w:r>
                              <w:rPr>
                                <w:sz w:val="32"/>
                              </w:rPr>
                              <w:t>SCHEDULEOF80GGA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CF802" id="Text Box 27" o:spid="_x0000_s1046" type="#_x0000_t202" style="position:absolute;margin-left:183.25pt;margin-top:0;width:239.35pt;height:38.3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" fillcolor="#c5d9ef">
                <v:textbox inset="0,0,0,0">
                  <w:txbxContent>
                    <w:p w14:paraId="595E9585" w14:textId="77777777" w:rsidR="00043C74" w:rsidRDefault="00043C74">
                      <w:pPr>
                        <w:spacing w:before="54"/>
                        <w:ind w:left="749"/>
                        <w:rPr>
                          <w:sz w:val="32"/>
                        </w:rPr>
                      </w:pPr>
                      <w:r>
                        <w:rPr>
                          <w:sz w:val="32"/>
                        </w:rPr>
                        <w:t>SCHEDULEOF80GGA</w:t>
                      </w:r>
                    </w:p>
                  </w:txbxContent>
                </v:textbox>
                <w10:wrap type="topAndBottom" anchorx="page"/>
              </v:shape>
            </w:pict>
          </mc:Fallback>
        </mc:AlternateContent>
      </w:r>
    </w:p>
    <w:p w14:paraId="337D19BE" w14:textId="77777777" w:rsidR="008856F1" w:rsidRPr="00495CE2" w:rsidRDefault="008856F1">
      <w:pPr>
        <w:pStyle w:val="BodyText"/>
        <w:spacing w:before="4"/>
        <w:rPr>
          <w:rFonts w:ascii="Garamond" w:hAnsi="Garamond"/>
          <w:sz w:val="13"/>
        </w:rPr>
      </w:pPr>
    </w:p>
    <w:p w14:paraId="6151690F" w14:textId="77777777" w:rsidR="008856F1" w:rsidRPr="00495CE2" w:rsidRDefault="008856F1">
      <w:pPr>
        <w:pStyle w:val="BodyText"/>
        <w:rPr>
          <w:rFonts w:ascii="Garamond" w:hAnsi="Garamond"/>
          <w:sz w:val="20"/>
        </w:rPr>
      </w:pPr>
    </w:p>
    <w:p w14:paraId="0B3858E4" w14:textId="77777777" w:rsidR="008856F1" w:rsidRPr="00495CE2" w:rsidRDefault="004B6722">
      <w:pPr>
        <w:pStyle w:val="BodyText"/>
        <w:spacing w:before="3"/>
        <w:rPr>
          <w:rFonts w:ascii="Garamond" w:hAnsi="Garamond"/>
          <w:sz w:val="10"/>
        </w:rPr>
      </w:pPr>
      <w:r w:rsidRPr="00495CE2">
        <w:rPr>
          <w:rFonts w:ascii="Garamond" w:hAnsi="Garamond"/>
          <w:noProof/>
        </w:rPr>
        <w:drawing>
          <wp:anchor distT="0" distB="0" distL="0" distR="0" simplePos="0" relativeHeight="96" behindDoc="0" locked="0" layoutInCell="1" allowOverlap="1" wp14:anchorId="0C235D11" wp14:editId="43B5FDB6">
            <wp:simplePos x="0" y="0"/>
            <wp:positionH relativeFrom="page">
              <wp:posOffset>1052830</wp:posOffset>
            </wp:positionH>
            <wp:positionV relativeFrom="paragraph">
              <wp:posOffset>-3175</wp:posOffset>
            </wp:positionV>
            <wp:extent cx="5769610" cy="882650"/>
            <wp:effectExtent l="19050" t="0" r="2540" b="0"/>
            <wp:wrapTopAndBottom/>
            <wp:docPr id="10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8.png"/>
                    <pic:cNvPicPr/>
                  </pic:nvPicPr>
                  <pic:blipFill>
                    <a:blip r:embed="rId52" cstate="print"/>
                    <a:stretch>
                      <a:fillRect/>
                    </a:stretch>
                  </pic:blipFill>
                  <pic:spPr>
                    <a:xfrm>
                      <a:off x="0" y="0"/>
                      <a:ext cx="5769610" cy="882650"/>
                    </a:xfrm>
                    <a:prstGeom prst="rect">
                      <a:avLst/>
                    </a:prstGeom>
                  </pic:spPr>
                </pic:pic>
              </a:graphicData>
            </a:graphic>
          </wp:anchor>
        </w:drawing>
      </w:r>
    </w:p>
    <w:p w14:paraId="0BB6E0A6" w14:textId="77777777" w:rsidR="008856F1" w:rsidRPr="00495CE2" w:rsidRDefault="008856F1">
      <w:pPr>
        <w:pStyle w:val="BodyText"/>
        <w:spacing w:before="1"/>
        <w:rPr>
          <w:rFonts w:ascii="Garamond" w:hAnsi="Garamond"/>
          <w:sz w:val="28"/>
        </w:rPr>
      </w:pPr>
    </w:p>
    <w:p w14:paraId="01D4EE2A" w14:textId="42956206" w:rsidR="00A67948" w:rsidRDefault="00A67948">
      <w:pPr>
        <w:rPr>
          <w:rFonts w:ascii="Garamond" w:hAnsi="Garamond"/>
          <w:sz w:val="28"/>
        </w:rPr>
      </w:pPr>
      <w:r>
        <w:rPr>
          <w:rFonts w:ascii="Garamond" w:hAnsi="Garamond"/>
          <w:noProof/>
          <w:sz w:val="20"/>
        </w:rPr>
        <w:drawing>
          <wp:anchor distT="0" distB="0" distL="0" distR="0" simplePos="0" relativeHeight="98" behindDoc="0" locked="0" layoutInCell="1" allowOverlap="1" wp14:anchorId="37D31339" wp14:editId="37953EF5">
            <wp:simplePos x="0" y="0"/>
            <wp:positionH relativeFrom="page">
              <wp:posOffset>819785</wp:posOffset>
            </wp:positionH>
            <wp:positionV relativeFrom="paragraph">
              <wp:posOffset>1096645</wp:posOffset>
            </wp:positionV>
            <wp:extent cx="5895975" cy="945515"/>
            <wp:effectExtent l="19050" t="0" r="9525" b="0"/>
            <wp:wrapTopAndBottom/>
            <wp:docPr id="11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9.jpeg"/>
                    <pic:cNvPicPr/>
                  </pic:nvPicPr>
                  <pic:blipFill>
                    <a:blip r:embed="rId53" cstate="print"/>
                    <a:stretch>
                      <a:fillRect/>
                    </a:stretch>
                  </pic:blipFill>
                  <pic:spPr>
                    <a:xfrm>
                      <a:off x="0" y="0"/>
                      <a:ext cx="5895975" cy="945515"/>
                    </a:xfrm>
                    <a:prstGeom prst="rect">
                      <a:avLst/>
                    </a:prstGeom>
                  </pic:spPr>
                </pic:pic>
              </a:graphicData>
            </a:graphic>
          </wp:anchor>
        </w:drawing>
      </w:r>
      <w:r w:rsidR="009D19A4">
        <w:rPr>
          <w:rFonts w:ascii="Garamond" w:hAnsi="Garamond"/>
          <w:noProof/>
          <w:sz w:val="20"/>
        </w:rPr>
        <mc:AlternateContent>
          <mc:Choice Requires="wps">
            <w:drawing>
              <wp:inline distT="0" distB="0" distL="0" distR="0" wp14:anchorId="739D2141" wp14:editId="0C4B5F58">
                <wp:extent cx="4369435" cy="569595"/>
                <wp:effectExtent l="6350" t="5080" r="5715" b="6350"/>
                <wp:docPr id="4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569595"/>
                        </a:xfrm>
                        <a:prstGeom prst="rect">
                          <a:avLst/>
                        </a:prstGeom>
                        <a:solidFill>
                          <a:srgbClr val="CCC1DA"/>
                        </a:solidFill>
                        <a:ln w="9525">
                          <a:solidFill>
                            <a:srgbClr val="000000"/>
                          </a:solidFill>
                          <a:miter lim="800000"/>
                          <a:headEnd/>
                          <a:tailEnd/>
                        </a:ln>
                      </wps:spPr>
                      <wps:txbx>
                        <w:txbxContent>
                          <w:p w14:paraId="7D90A4EE" w14:textId="77777777" w:rsidR="00A67948" w:rsidRDefault="00A67948" w:rsidP="00A67948">
                            <w:pPr>
                              <w:spacing w:before="37" w:line="278" w:lineRule="auto"/>
                              <w:ind w:left="144" w:right="669"/>
                              <w:rPr>
                                <w:sz w:val="32"/>
                              </w:rPr>
                            </w:pPr>
                            <w:r>
                              <w:rPr>
                                <w:sz w:val="32"/>
                              </w:rPr>
                              <w:t>SCHEDULEOFALTERNATIVEMINIMUMTAX(AMT)</w:t>
                            </w:r>
                          </w:p>
                        </w:txbxContent>
                      </wps:txbx>
                      <wps:bodyPr rot="0" vert="horz" wrap="square" lIns="0" tIns="0" rIns="0" bIns="0" anchor="t" anchorCtr="0" upright="1">
                        <a:noAutofit/>
                      </wps:bodyPr>
                    </wps:wsp>
                  </a:graphicData>
                </a:graphic>
              </wp:inline>
            </w:drawing>
          </mc:Choice>
          <mc:Fallback>
            <w:pict>
              <v:shape w14:anchorId="739D2141" id="Text Box 228" o:spid="_x0000_s1047" type="#_x0000_t202" style="width:344.05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" fillcolor="#ccc1da">
                <v:textbox inset="0,0,0,0">
                  <w:txbxContent>
                    <w:p w14:paraId="7D90A4EE" w14:textId="77777777" w:rsidR="00A67948" w:rsidRDefault="00A67948" w:rsidP="00A67948">
                      <w:pPr>
                        <w:spacing w:before="37" w:line="278" w:lineRule="auto"/>
                        <w:ind w:left="144" w:right="669"/>
                        <w:rPr>
                          <w:sz w:val="32"/>
                        </w:rPr>
                      </w:pPr>
                      <w:r>
                        <w:rPr>
                          <w:sz w:val="32"/>
                        </w:rPr>
                        <w:t>SCHEDULEOFALTERNATIVEMINIMUMTAX(AMT)</w:t>
                      </w:r>
                    </w:p>
                  </w:txbxContent>
                </v:textbox>
                <w10:anchorlock/>
              </v:shape>
            </w:pict>
          </mc:Fallback>
        </mc:AlternateContent>
      </w:r>
    </w:p>
    <w:p w14:paraId="60C17B07" w14:textId="77777777" w:rsidR="00A67948" w:rsidRPr="00A67948" w:rsidRDefault="00A67948" w:rsidP="00A67948">
      <w:pPr>
        <w:rPr>
          <w:rFonts w:ascii="Garamond" w:hAnsi="Garamond"/>
          <w:sz w:val="28"/>
        </w:rPr>
      </w:pPr>
    </w:p>
    <w:p w14:paraId="7999971B" w14:textId="77777777" w:rsidR="00A67948" w:rsidRPr="00A67948" w:rsidRDefault="00A67948" w:rsidP="00A67948">
      <w:pPr>
        <w:rPr>
          <w:rFonts w:ascii="Garamond" w:hAnsi="Garamond"/>
          <w:sz w:val="28"/>
        </w:rPr>
      </w:pPr>
    </w:p>
    <w:p w14:paraId="1446D64E" w14:textId="77777777" w:rsidR="00A67948" w:rsidRPr="00A67948" w:rsidRDefault="00A67948" w:rsidP="00A67948">
      <w:pPr>
        <w:rPr>
          <w:rFonts w:ascii="Garamond" w:hAnsi="Garamond"/>
          <w:sz w:val="28"/>
        </w:rPr>
      </w:pPr>
    </w:p>
    <w:p w14:paraId="7C982C99" w14:textId="77777777" w:rsidR="00A67948" w:rsidRPr="00A67948" w:rsidRDefault="00A67948" w:rsidP="00A67948">
      <w:pPr>
        <w:rPr>
          <w:rFonts w:ascii="Garamond" w:hAnsi="Garamond"/>
          <w:sz w:val="28"/>
        </w:rPr>
      </w:pPr>
    </w:p>
    <w:p w14:paraId="74F3E79C" w14:textId="77777777" w:rsidR="00A67948" w:rsidRPr="00A67948" w:rsidRDefault="00A67948" w:rsidP="00A67948">
      <w:pPr>
        <w:rPr>
          <w:rFonts w:ascii="Garamond" w:hAnsi="Garamond"/>
          <w:sz w:val="28"/>
        </w:rPr>
      </w:pPr>
    </w:p>
    <w:p w14:paraId="4C093997" w14:textId="77777777" w:rsidR="00A67948" w:rsidRPr="00495CE2" w:rsidRDefault="00A67948" w:rsidP="00A67948">
      <w:pPr>
        <w:pStyle w:val="Heading6"/>
        <w:spacing w:before="12"/>
        <w:ind w:left="380"/>
        <w:rPr>
          <w:rFonts w:ascii="Garamond" w:hAnsi="Garamond"/>
        </w:rPr>
      </w:pPr>
      <w:r w:rsidRPr="00495CE2">
        <w:rPr>
          <w:rFonts w:ascii="Garamond" w:hAnsi="Garamond"/>
          <w:w w:val="70"/>
        </w:rPr>
        <w:t>115JC–</w:t>
      </w:r>
    </w:p>
    <w:p w14:paraId="18F341AE" w14:textId="77777777" w:rsidR="00A67948" w:rsidRPr="00495CE2" w:rsidRDefault="00A67948" w:rsidP="00A67948">
      <w:pPr>
        <w:pStyle w:val="BodyText"/>
        <w:spacing w:before="224" w:line="264" w:lineRule="auto"/>
        <w:ind w:left="380" w:right="818"/>
        <w:rPr>
          <w:rFonts w:ascii="Garamond" w:hAnsi="Garamond"/>
        </w:rPr>
      </w:pPr>
      <w:r w:rsidRPr="00495CE2">
        <w:rPr>
          <w:rFonts w:ascii="Garamond" w:hAnsi="Garamond"/>
          <w:w w:val="90"/>
        </w:rPr>
        <w:t>Aspersection115JCoftheIncomeTaxAct,1961,anassesseeisliabletoAMTshouldobtainareportinFormNo-29CprescribedunderRule40BAfromCAcertifyingtheadjustedtotalincomeandthe</w:t>
      </w:r>
      <w:r w:rsidRPr="00495CE2">
        <w:rPr>
          <w:rFonts w:ascii="Garamond" w:hAnsi="Garamond"/>
          <w:w w:val="95"/>
        </w:rPr>
        <w:t>alternateminimumtaxdulycomputed andfurnishthereportonor before theduedate offilingthe</w:t>
      </w:r>
      <w:r w:rsidRPr="00495CE2">
        <w:rPr>
          <w:rFonts w:ascii="Garamond" w:hAnsi="Garamond"/>
        </w:rPr>
        <w:t>return u/s139(1).</w:t>
      </w:r>
    </w:p>
    <w:p w14:paraId="472B724C" w14:textId="77777777" w:rsidR="00A67948" w:rsidRPr="00A67948" w:rsidRDefault="00A67948" w:rsidP="00A67948">
      <w:pPr>
        <w:rPr>
          <w:rFonts w:ascii="Garamond" w:hAnsi="Garamond"/>
          <w:sz w:val="28"/>
        </w:rPr>
      </w:pPr>
    </w:p>
    <w:p w14:paraId="68CCAF63" w14:textId="77777777" w:rsidR="00A67948" w:rsidRPr="00A67948" w:rsidRDefault="00A67948" w:rsidP="00A67948">
      <w:pPr>
        <w:rPr>
          <w:rFonts w:ascii="Garamond" w:hAnsi="Garamond"/>
          <w:sz w:val="28"/>
        </w:rPr>
      </w:pPr>
    </w:p>
    <w:p w14:paraId="0F716ABE" w14:textId="77777777" w:rsidR="00A67948" w:rsidRPr="00A67948" w:rsidRDefault="00A67948" w:rsidP="00A67948">
      <w:pPr>
        <w:rPr>
          <w:rFonts w:ascii="Garamond" w:hAnsi="Garamond"/>
          <w:sz w:val="28"/>
        </w:rPr>
      </w:pPr>
    </w:p>
    <w:p w14:paraId="0D18C595" w14:textId="77777777" w:rsidR="008856F1" w:rsidRPr="00A67948" w:rsidRDefault="008856F1" w:rsidP="00A67948">
      <w:pPr>
        <w:rPr>
          <w:rFonts w:ascii="Garamond" w:hAnsi="Garamond"/>
          <w:sz w:val="28"/>
        </w:rPr>
        <w:sectPr w:rsidR="008856F1" w:rsidRPr="00A67948">
          <w:pgSz w:w="12240" w:h="15840"/>
          <w:pgMar w:top="1340" w:right="780" w:bottom="280" w:left="1060" w:header="720" w:footer="720" w:gutter="0"/>
          <w:cols w:space="720"/>
        </w:sectPr>
      </w:pPr>
    </w:p>
    <w:p w14:paraId="0A608E58" w14:textId="77777777" w:rsidR="008856F1" w:rsidRPr="00495CE2" w:rsidRDefault="008856F1">
      <w:pPr>
        <w:pStyle w:val="BodyText"/>
        <w:ind w:left="1594"/>
        <w:rPr>
          <w:rFonts w:ascii="Garamond" w:hAnsi="Garamond"/>
          <w:sz w:val="20"/>
        </w:rPr>
      </w:pPr>
    </w:p>
    <w:p w14:paraId="354175B3" w14:textId="77777777" w:rsidR="008856F1" w:rsidRPr="00495CE2" w:rsidRDefault="008856F1">
      <w:pPr>
        <w:pStyle w:val="BodyText"/>
        <w:rPr>
          <w:rFonts w:ascii="Garamond" w:hAnsi="Garamond"/>
          <w:sz w:val="20"/>
        </w:rPr>
      </w:pPr>
    </w:p>
    <w:p w14:paraId="2B4D228E" w14:textId="77777777" w:rsidR="008856F1" w:rsidRPr="00495CE2" w:rsidRDefault="008856F1">
      <w:pPr>
        <w:pStyle w:val="BodyText"/>
        <w:spacing w:before="2"/>
        <w:rPr>
          <w:rFonts w:ascii="Garamond" w:hAnsi="Garamond"/>
          <w:sz w:val="16"/>
        </w:rPr>
      </w:pPr>
    </w:p>
    <w:p w14:paraId="493362D9" w14:textId="13B9E460" w:rsidR="008856F1" w:rsidRPr="00495CE2" w:rsidRDefault="009D19A4">
      <w:pPr>
        <w:pStyle w:val="BodyText"/>
        <w:spacing w:before="6"/>
        <w:rPr>
          <w:rFonts w:ascii="Garamond" w:hAnsi="Garamond"/>
        </w:rPr>
      </w:pPr>
      <w:bookmarkStart w:id="29" w:name="115JC_–"/>
      <w:bookmarkEnd w:id="29"/>
      <w:r>
        <w:rPr>
          <w:rFonts w:ascii="Garamond" w:hAnsi="Garamond"/>
          <w:noProof/>
        </w:rPr>
        <mc:AlternateContent>
          <mc:Choice Requires="wps">
            <w:drawing>
              <wp:anchor distT="0" distB="0" distL="0" distR="0" simplePos="0" relativeHeight="487638528" behindDoc="1" locked="0" layoutInCell="1" allowOverlap="1" wp14:anchorId="396C7358" wp14:editId="5824B829">
                <wp:simplePos x="0" y="0"/>
                <wp:positionH relativeFrom="page">
                  <wp:posOffset>1869440</wp:posOffset>
                </wp:positionH>
                <wp:positionV relativeFrom="paragraph">
                  <wp:posOffset>208915</wp:posOffset>
                </wp:positionV>
                <wp:extent cx="4721860" cy="474980"/>
                <wp:effectExtent l="0" t="0" r="0" b="0"/>
                <wp:wrapTopAndBottom/>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474980"/>
                        </a:xfrm>
                        <a:prstGeom prst="rect">
                          <a:avLst/>
                        </a:prstGeom>
                        <a:solidFill>
                          <a:srgbClr val="C4BB95"/>
                        </a:solidFill>
                        <a:ln w="9525">
                          <a:solidFill>
                            <a:srgbClr val="000000"/>
                          </a:solidFill>
                          <a:miter lim="800000"/>
                          <a:headEnd/>
                          <a:tailEnd/>
                        </a:ln>
                      </wps:spPr>
                      <wps:txbx>
                        <w:txbxContent>
                          <w:p w14:paraId="7291FC09" w14:textId="77777777" w:rsidR="00043C74" w:rsidRDefault="00043C74">
                            <w:pPr>
                              <w:pStyle w:val="BodyText"/>
                              <w:spacing w:before="53" w:line="276" w:lineRule="auto"/>
                              <w:ind w:left="145" w:right="1066"/>
                            </w:pPr>
                            <w:r>
                              <w:t>SCHEDULEOFCOMPUTATIONOFTAXCREDITUNDERSECTION115JD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C7358" id="Text Box 25" o:spid="_x0000_s1048" type="#_x0000_t202" style="position:absolute;margin-left:147.2pt;margin-top:16.45pt;width:371.8pt;height:37.4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" fillcolor="#c4bb95">
                <v:textbox inset="0,0,0,0">
                  <w:txbxContent>
                    <w:p w14:paraId="7291FC09" w14:textId="77777777" w:rsidR="00043C74" w:rsidRDefault="00043C74">
                      <w:pPr>
                        <w:pStyle w:val="BodyText"/>
                        <w:spacing w:before="53" w:line="276" w:lineRule="auto"/>
                        <w:ind w:left="145" w:right="1066"/>
                      </w:pPr>
                      <w:r>
                        <w:t>SCHEDULEOFCOMPUTATIONOFTAXCREDITUNDERSECTION115JD</w:t>
                      </w:r>
                    </w:p>
                  </w:txbxContent>
                </v:textbox>
                <w10:wrap type="topAndBottom" anchorx="page"/>
              </v:shape>
            </w:pict>
          </mc:Fallback>
        </mc:AlternateContent>
      </w:r>
    </w:p>
    <w:p w14:paraId="536400B0" w14:textId="77777777" w:rsidR="008856F1" w:rsidRPr="00495CE2" w:rsidRDefault="008856F1">
      <w:pPr>
        <w:pStyle w:val="BodyText"/>
        <w:spacing w:before="11"/>
        <w:rPr>
          <w:rFonts w:ascii="Garamond" w:hAnsi="Garamond"/>
          <w:sz w:val="16"/>
        </w:rPr>
      </w:pPr>
    </w:p>
    <w:p w14:paraId="3E7B4252" w14:textId="77777777" w:rsidR="008856F1" w:rsidRPr="00495CE2" w:rsidRDefault="008856F1">
      <w:pPr>
        <w:pStyle w:val="BodyText"/>
        <w:rPr>
          <w:rFonts w:ascii="Garamond" w:hAnsi="Garamond"/>
          <w:sz w:val="20"/>
        </w:rPr>
      </w:pPr>
    </w:p>
    <w:p w14:paraId="19AC0A39" w14:textId="77777777" w:rsidR="008856F1" w:rsidRPr="00495CE2" w:rsidRDefault="00783247">
      <w:pPr>
        <w:pStyle w:val="BodyText"/>
        <w:rPr>
          <w:rFonts w:ascii="Garamond" w:hAnsi="Garamond"/>
          <w:sz w:val="29"/>
        </w:rPr>
      </w:pPr>
      <w:r>
        <w:rPr>
          <w:rFonts w:ascii="Garamond" w:hAnsi="Garamond"/>
          <w:noProof/>
          <w:sz w:val="29"/>
        </w:rPr>
        <w:drawing>
          <wp:anchor distT="0" distB="0" distL="114300" distR="114300" simplePos="0" relativeHeight="487702016" behindDoc="0" locked="0" layoutInCell="1" allowOverlap="1" wp14:anchorId="1091D9F4" wp14:editId="46631718">
            <wp:simplePos x="0" y="0"/>
            <wp:positionH relativeFrom="column">
              <wp:posOffset>18810</wp:posOffset>
            </wp:positionH>
            <wp:positionV relativeFrom="paragraph">
              <wp:posOffset>3651370</wp:posOffset>
            </wp:positionV>
            <wp:extent cx="6608314" cy="845388"/>
            <wp:effectExtent l="19050" t="0" r="2036" b="0"/>
            <wp:wrapThrough wrapText="bothSides">
              <wp:wrapPolygon edited="0">
                <wp:start x="-62" y="0"/>
                <wp:lineTo x="-62" y="20930"/>
                <wp:lineTo x="21607" y="20930"/>
                <wp:lineTo x="21607" y="0"/>
                <wp:lineTo x="-62" y="0"/>
              </wp:wrapPolygon>
            </wp:wrapThrough>
            <wp:docPr id="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srcRect/>
                    <a:stretch>
                      <a:fillRect/>
                    </a:stretch>
                  </pic:blipFill>
                  <pic:spPr bwMode="auto">
                    <a:xfrm>
                      <a:off x="0" y="0"/>
                      <a:ext cx="6608314" cy="845388"/>
                    </a:xfrm>
                    <a:prstGeom prst="rect">
                      <a:avLst/>
                    </a:prstGeom>
                    <a:noFill/>
                    <a:ln w="9525">
                      <a:noFill/>
                      <a:miter lim="800000"/>
                      <a:headEnd/>
                      <a:tailEnd/>
                    </a:ln>
                  </pic:spPr>
                </pic:pic>
              </a:graphicData>
            </a:graphic>
          </wp:anchor>
        </w:drawing>
      </w:r>
      <w:r>
        <w:rPr>
          <w:rFonts w:ascii="Garamond" w:hAnsi="Garamond"/>
          <w:noProof/>
          <w:sz w:val="29"/>
        </w:rPr>
        <w:drawing>
          <wp:inline distT="0" distB="0" distL="0" distR="0" wp14:anchorId="6279C90F" wp14:editId="75234061">
            <wp:extent cx="6604000" cy="3643845"/>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a:stretch>
                      <a:fillRect/>
                    </a:stretch>
                  </pic:blipFill>
                  <pic:spPr bwMode="auto">
                    <a:xfrm>
                      <a:off x="0" y="0"/>
                      <a:ext cx="6604000" cy="3643845"/>
                    </a:xfrm>
                    <a:prstGeom prst="rect">
                      <a:avLst/>
                    </a:prstGeom>
                    <a:noFill/>
                    <a:ln w="9525">
                      <a:noFill/>
                      <a:miter lim="800000"/>
                      <a:headEnd/>
                      <a:tailEnd/>
                    </a:ln>
                  </pic:spPr>
                </pic:pic>
              </a:graphicData>
            </a:graphic>
          </wp:inline>
        </w:drawing>
      </w:r>
    </w:p>
    <w:p w14:paraId="7810FCA7" w14:textId="77777777" w:rsidR="008856F1" w:rsidRPr="00495CE2" w:rsidRDefault="008856F1">
      <w:pPr>
        <w:rPr>
          <w:rFonts w:ascii="Garamond" w:hAnsi="Garamond"/>
          <w:sz w:val="29"/>
        </w:rPr>
        <w:sectPr w:rsidR="008856F1" w:rsidRPr="00495CE2">
          <w:pgSz w:w="12240" w:h="15840"/>
          <w:pgMar w:top="920" w:right="780" w:bottom="280" w:left="1060" w:header="720" w:footer="720" w:gutter="0"/>
          <w:cols w:space="720"/>
        </w:sectPr>
      </w:pPr>
    </w:p>
    <w:p w14:paraId="3EB98B9A" w14:textId="77777777" w:rsidR="008856F1" w:rsidRPr="00495CE2" w:rsidRDefault="004B6722">
      <w:pPr>
        <w:spacing w:before="51" w:line="276" w:lineRule="auto"/>
        <w:ind w:left="380" w:right="591"/>
        <w:rPr>
          <w:rFonts w:ascii="Garamond" w:hAnsi="Garamond"/>
        </w:rPr>
      </w:pPr>
      <w:r w:rsidRPr="00495CE2">
        <w:rPr>
          <w:rFonts w:ascii="Garamond" w:hAnsi="Garamond"/>
          <w:b/>
          <w:w w:val="90"/>
          <w:sz w:val="32"/>
        </w:rPr>
        <w:lastRenderedPageBreak/>
        <w:t>115JD-</w:t>
      </w:r>
      <w:r w:rsidRPr="00495CE2">
        <w:rPr>
          <w:rFonts w:ascii="Garamond" w:hAnsi="Garamond"/>
          <w:w w:val="90"/>
        </w:rPr>
        <w:t>Section115JDprovidesthecreditfortax(taxcredit)paidbyanon-corporateonaccountofAMTshall</w:t>
      </w:r>
      <w:r w:rsidRPr="00495CE2">
        <w:rPr>
          <w:rFonts w:ascii="Garamond" w:hAnsi="Garamond"/>
          <w:spacing w:val="-4"/>
        </w:rPr>
        <w:t>beallowedtothe extent ofthe excessofthe AMT paidover theregularIncome-tax.</w:t>
      </w:r>
    </w:p>
    <w:p w14:paraId="6F2D7360" w14:textId="77777777" w:rsidR="008856F1" w:rsidRPr="00495CE2" w:rsidRDefault="004B6722">
      <w:pPr>
        <w:pStyle w:val="BodyText"/>
        <w:spacing w:before="182"/>
        <w:ind w:left="380"/>
        <w:rPr>
          <w:rFonts w:ascii="Garamond" w:hAnsi="Garamond"/>
        </w:rPr>
      </w:pPr>
      <w:r w:rsidRPr="00495CE2">
        <w:rPr>
          <w:rFonts w:ascii="Garamond" w:hAnsi="Garamond"/>
          <w:w w:val="90"/>
        </w:rPr>
        <w:t>NoInterestShallbepayableontaxcreditallowedundersection115JD.</w:t>
      </w:r>
    </w:p>
    <w:p w14:paraId="3DB02150" w14:textId="467AD8D2" w:rsidR="008856F1" w:rsidRPr="00495CE2" w:rsidRDefault="009D19A4">
      <w:pPr>
        <w:pStyle w:val="BodyText"/>
        <w:spacing w:before="11"/>
        <w:rPr>
          <w:rFonts w:ascii="Garamond" w:hAnsi="Garamond"/>
          <w:sz w:val="27"/>
        </w:rPr>
      </w:pPr>
      <w:r>
        <w:rPr>
          <w:rFonts w:ascii="Garamond" w:hAnsi="Garamond"/>
          <w:noProof/>
        </w:rPr>
        <mc:AlternateContent>
          <mc:Choice Requires="wps">
            <w:drawing>
              <wp:anchor distT="0" distB="0" distL="0" distR="0" simplePos="0" relativeHeight="487640064" behindDoc="1" locked="0" layoutInCell="1" allowOverlap="1" wp14:anchorId="6469B3B6" wp14:editId="336F0E0D">
                <wp:simplePos x="0" y="0"/>
                <wp:positionH relativeFrom="page">
                  <wp:posOffset>2171700</wp:posOffset>
                </wp:positionH>
                <wp:positionV relativeFrom="paragraph">
                  <wp:posOffset>234315</wp:posOffset>
                </wp:positionV>
                <wp:extent cx="3657600" cy="400050"/>
                <wp:effectExtent l="0" t="0" r="0" b="0"/>
                <wp:wrapTopAndBottom/>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0050"/>
                        </a:xfrm>
                        <a:prstGeom prst="rect">
                          <a:avLst/>
                        </a:prstGeom>
                        <a:solidFill>
                          <a:srgbClr val="C5D9EF"/>
                        </a:solidFill>
                        <a:ln w="9525">
                          <a:solidFill>
                            <a:srgbClr val="000000"/>
                          </a:solidFill>
                          <a:miter lim="800000"/>
                          <a:headEnd/>
                          <a:tailEnd/>
                        </a:ln>
                      </wps:spPr>
                      <wps:txbx>
                        <w:txbxContent>
                          <w:p w14:paraId="4C67B078" w14:textId="77777777" w:rsidR="00043C74" w:rsidRDefault="00043C74">
                            <w:pPr>
                              <w:pStyle w:val="BodyText"/>
                              <w:spacing w:before="63"/>
                              <w:ind w:left="145"/>
                            </w:pPr>
                            <w:r>
                              <w:t>SCHEDULEOFINCOMEOFSPECIFIEDPERSONS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B3B6" id="Text Box 24" o:spid="_x0000_s1049" type="#_x0000_t202" style="position:absolute;margin-left:171pt;margin-top:18.45pt;width:4in;height:31.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" fillcolor="#c5d9ef">
                <v:textbox inset="0,0,0,0">
                  <w:txbxContent>
                    <w:p w14:paraId="4C67B078" w14:textId="77777777" w:rsidR="00043C74" w:rsidRDefault="00043C74">
                      <w:pPr>
                        <w:pStyle w:val="BodyText"/>
                        <w:spacing w:before="63"/>
                        <w:ind w:left="145"/>
                      </w:pPr>
                      <w:r>
                        <w:t>SCHEDULEOFINCOMEOFSPECIFIEDPERSONS</w:t>
                      </w:r>
                    </w:p>
                  </w:txbxContent>
                </v:textbox>
                <w10:wrap type="topAndBottom" anchorx="page"/>
              </v:shape>
            </w:pict>
          </mc:Fallback>
        </mc:AlternateContent>
      </w:r>
      <w:r w:rsidR="004B6722" w:rsidRPr="00495CE2">
        <w:rPr>
          <w:rFonts w:ascii="Garamond" w:hAnsi="Garamond"/>
          <w:noProof/>
        </w:rPr>
        <w:drawing>
          <wp:anchor distT="0" distB="0" distL="0" distR="0" simplePos="0" relativeHeight="103" behindDoc="0" locked="0" layoutInCell="1" allowOverlap="1" wp14:anchorId="46202B4D" wp14:editId="5B2A0F2C">
            <wp:simplePos x="0" y="0"/>
            <wp:positionH relativeFrom="page">
              <wp:posOffset>989964</wp:posOffset>
            </wp:positionH>
            <wp:positionV relativeFrom="paragraph">
              <wp:posOffset>799423</wp:posOffset>
            </wp:positionV>
            <wp:extent cx="5727166" cy="822959"/>
            <wp:effectExtent l="0" t="0" r="0" b="0"/>
            <wp:wrapTopAndBottom/>
            <wp:docPr id="11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2.png"/>
                    <pic:cNvPicPr/>
                  </pic:nvPicPr>
                  <pic:blipFill>
                    <a:blip r:embed="rId56" cstate="print"/>
                    <a:stretch>
                      <a:fillRect/>
                    </a:stretch>
                  </pic:blipFill>
                  <pic:spPr>
                    <a:xfrm>
                      <a:off x="0" y="0"/>
                      <a:ext cx="5727166" cy="822959"/>
                    </a:xfrm>
                    <a:prstGeom prst="rect">
                      <a:avLst/>
                    </a:prstGeom>
                  </pic:spPr>
                </pic:pic>
              </a:graphicData>
            </a:graphic>
          </wp:anchor>
        </w:drawing>
      </w:r>
      <w:r>
        <w:rPr>
          <w:rFonts w:ascii="Garamond" w:hAnsi="Garamond"/>
          <w:noProof/>
        </w:rPr>
        <mc:AlternateContent>
          <mc:Choice Requires="wps">
            <w:drawing>
              <wp:anchor distT="0" distB="0" distL="0" distR="0" simplePos="0" relativeHeight="487641088" behindDoc="1" locked="0" layoutInCell="1" allowOverlap="1" wp14:anchorId="779501E4" wp14:editId="134F3900">
                <wp:simplePos x="0" y="0"/>
                <wp:positionH relativeFrom="page">
                  <wp:posOffset>1597660</wp:posOffset>
                </wp:positionH>
                <wp:positionV relativeFrom="paragraph">
                  <wp:posOffset>1848485</wp:posOffset>
                </wp:positionV>
                <wp:extent cx="5017135" cy="424180"/>
                <wp:effectExtent l="0" t="0" r="0" b="0"/>
                <wp:wrapTopAndBottom/>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424180"/>
                        </a:xfrm>
                        <a:prstGeom prst="rect">
                          <a:avLst/>
                        </a:prstGeom>
                        <a:solidFill>
                          <a:srgbClr val="4F81BB"/>
                        </a:solidFill>
                        <a:ln w="9525">
                          <a:solidFill>
                            <a:srgbClr val="000000"/>
                          </a:solidFill>
                          <a:miter lim="800000"/>
                          <a:headEnd/>
                          <a:tailEnd/>
                        </a:ln>
                      </wps:spPr>
                      <wps:txbx>
                        <w:txbxContent>
                          <w:p w14:paraId="659B0A39" w14:textId="77777777" w:rsidR="00043C74" w:rsidRDefault="00043C74">
                            <w:pPr>
                              <w:pStyle w:val="BodyText"/>
                              <w:spacing w:before="56"/>
                              <w:ind w:left="232"/>
                            </w:pPr>
                            <w:r>
                              <w:rPr>
                                <w:spacing w:val="-1"/>
                              </w:rPr>
                              <w:t xml:space="preserve">SCHEDULEOFINCOMECHARGEABLE </w:t>
                            </w:r>
                            <w:r>
                              <w:t>TOTAXATSPECIALRATES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01E4" id="Text Box 23" o:spid="_x0000_s1050" type="#_x0000_t202" style="position:absolute;margin-left:125.8pt;margin-top:145.55pt;width:395.05pt;height:33.4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" fillcolor="#4f81bb">
                <v:textbox inset="0,0,0,0">
                  <w:txbxContent>
                    <w:p w14:paraId="659B0A39" w14:textId="77777777" w:rsidR="00043C74" w:rsidRDefault="00043C74">
                      <w:pPr>
                        <w:pStyle w:val="BodyText"/>
                        <w:spacing w:before="56"/>
                        <w:ind w:left="232"/>
                      </w:pPr>
                      <w:r>
                        <w:rPr>
                          <w:spacing w:val="-1"/>
                        </w:rPr>
                        <w:t xml:space="preserve">SCHEDULEOFINCOMECHARGEABLE </w:t>
                      </w:r>
                      <w:r>
                        <w:t>TOTAXATSPECIALRATES</w:t>
                      </w:r>
                    </w:p>
                  </w:txbxContent>
                </v:textbox>
                <w10:wrap type="topAndBottom" anchorx="page"/>
              </v:shape>
            </w:pict>
          </mc:Fallback>
        </mc:AlternateContent>
      </w:r>
    </w:p>
    <w:p w14:paraId="28FAC238" w14:textId="77777777" w:rsidR="008856F1" w:rsidRPr="00495CE2" w:rsidRDefault="008856F1">
      <w:pPr>
        <w:pStyle w:val="BodyText"/>
        <w:rPr>
          <w:rFonts w:ascii="Garamond" w:hAnsi="Garamond"/>
          <w:sz w:val="16"/>
        </w:rPr>
      </w:pPr>
    </w:p>
    <w:p w14:paraId="36F9B51D" w14:textId="77777777" w:rsidR="008856F1" w:rsidRPr="00495CE2" w:rsidRDefault="008856F1">
      <w:pPr>
        <w:pStyle w:val="BodyText"/>
        <w:spacing w:before="4"/>
        <w:rPr>
          <w:rFonts w:ascii="Garamond" w:hAnsi="Garamond"/>
        </w:rPr>
      </w:pPr>
    </w:p>
    <w:p w14:paraId="24A5DA0D" w14:textId="77777777" w:rsidR="008856F1" w:rsidRPr="00495CE2" w:rsidRDefault="008856F1">
      <w:pPr>
        <w:pStyle w:val="BodyText"/>
        <w:spacing w:before="4"/>
        <w:rPr>
          <w:rFonts w:ascii="Garamond" w:hAnsi="Garamond"/>
          <w:sz w:val="6"/>
        </w:rPr>
      </w:pPr>
    </w:p>
    <w:p w14:paraId="09AAE743" w14:textId="77777777" w:rsidR="008856F1" w:rsidRPr="00495CE2" w:rsidRDefault="008856F1">
      <w:pPr>
        <w:rPr>
          <w:rFonts w:ascii="Garamond" w:hAnsi="Garamond"/>
          <w:sz w:val="6"/>
        </w:rPr>
      </w:pPr>
    </w:p>
    <w:p w14:paraId="7C76B434" w14:textId="77777777" w:rsidR="00C1444E" w:rsidRPr="00495CE2" w:rsidRDefault="00C1444E">
      <w:pPr>
        <w:rPr>
          <w:rFonts w:ascii="Garamond" w:hAnsi="Garamond"/>
          <w:sz w:val="6"/>
        </w:rPr>
      </w:pPr>
      <w:r w:rsidRPr="00495CE2">
        <w:rPr>
          <w:rFonts w:ascii="Garamond" w:hAnsi="Garamond"/>
          <w:noProof/>
          <w:sz w:val="6"/>
        </w:rPr>
        <w:drawing>
          <wp:anchor distT="0" distB="0" distL="114300" distR="114300" simplePos="0" relativeHeight="487677440" behindDoc="0" locked="0" layoutInCell="1" allowOverlap="1" wp14:anchorId="2A769226" wp14:editId="21D17B45">
            <wp:simplePos x="0" y="0"/>
            <wp:positionH relativeFrom="column">
              <wp:posOffset>315595</wp:posOffset>
            </wp:positionH>
            <wp:positionV relativeFrom="paragraph">
              <wp:posOffset>4445</wp:posOffset>
            </wp:positionV>
            <wp:extent cx="5826760" cy="5592445"/>
            <wp:effectExtent l="19050" t="0" r="2540" b="0"/>
            <wp:wrapThrough wrapText="bothSides">
              <wp:wrapPolygon edited="0">
                <wp:start x="-71" y="0"/>
                <wp:lineTo x="-71" y="21558"/>
                <wp:lineTo x="21609" y="21558"/>
                <wp:lineTo x="21609" y="0"/>
                <wp:lineTo x="-71" y="0"/>
              </wp:wrapPolygon>
            </wp:wrapThrough>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srcRect/>
                    <a:stretch>
                      <a:fillRect/>
                    </a:stretch>
                  </pic:blipFill>
                  <pic:spPr bwMode="auto">
                    <a:xfrm>
                      <a:off x="0" y="0"/>
                      <a:ext cx="5826760" cy="5592445"/>
                    </a:xfrm>
                    <a:prstGeom prst="rect">
                      <a:avLst/>
                    </a:prstGeom>
                    <a:noFill/>
                    <a:ln w="9525">
                      <a:noFill/>
                      <a:miter lim="800000"/>
                      <a:headEnd/>
                      <a:tailEnd/>
                    </a:ln>
                  </pic:spPr>
                </pic:pic>
              </a:graphicData>
            </a:graphic>
          </wp:anchor>
        </w:drawing>
      </w:r>
    </w:p>
    <w:p w14:paraId="70EC17F0" w14:textId="77777777" w:rsidR="00C1444E" w:rsidRPr="00495CE2" w:rsidRDefault="00C1444E">
      <w:pPr>
        <w:rPr>
          <w:rFonts w:ascii="Garamond" w:hAnsi="Garamond"/>
          <w:sz w:val="6"/>
        </w:rPr>
      </w:pPr>
    </w:p>
    <w:p w14:paraId="2C5F4581" w14:textId="77777777" w:rsidR="00C1444E" w:rsidRPr="00495CE2" w:rsidRDefault="00C1444E">
      <w:pPr>
        <w:rPr>
          <w:rFonts w:ascii="Garamond" w:hAnsi="Garamond"/>
          <w:sz w:val="6"/>
        </w:rPr>
        <w:sectPr w:rsidR="00C1444E" w:rsidRPr="00495CE2">
          <w:pgSz w:w="12240" w:h="15840"/>
          <w:pgMar w:top="1340" w:right="780" w:bottom="280" w:left="1060" w:header="720" w:footer="720" w:gutter="0"/>
          <w:cols w:space="720"/>
        </w:sectPr>
      </w:pPr>
    </w:p>
    <w:p w14:paraId="5DFA2E51" w14:textId="77777777" w:rsidR="008856F1" w:rsidRPr="00495CE2" w:rsidRDefault="00C1444E">
      <w:pPr>
        <w:pStyle w:val="BodyText"/>
        <w:spacing w:before="2"/>
        <w:rPr>
          <w:rFonts w:ascii="Garamond" w:hAnsi="Garamond"/>
          <w:sz w:val="28"/>
        </w:rPr>
      </w:pPr>
      <w:r w:rsidRPr="00495CE2">
        <w:rPr>
          <w:rFonts w:ascii="Garamond" w:hAnsi="Garamond"/>
          <w:noProof/>
          <w:sz w:val="28"/>
        </w:rPr>
        <w:lastRenderedPageBreak/>
        <w:drawing>
          <wp:anchor distT="0" distB="0" distL="114300" distR="114300" simplePos="0" relativeHeight="487678464" behindDoc="0" locked="0" layoutInCell="1" allowOverlap="1" wp14:anchorId="7C72DA22" wp14:editId="5D2742E9">
            <wp:simplePos x="0" y="0"/>
            <wp:positionH relativeFrom="column">
              <wp:posOffset>111125</wp:posOffset>
            </wp:positionH>
            <wp:positionV relativeFrom="paragraph">
              <wp:posOffset>-144780</wp:posOffset>
            </wp:positionV>
            <wp:extent cx="6298565" cy="1403350"/>
            <wp:effectExtent l="19050" t="0" r="6985" b="0"/>
            <wp:wrapThrough wrapText="bothSides">
              <wp:wrapPolygon edited="0">
                <wp:start x="-65" y="0"/>
                <wp:lineTo x="-65" y="21405"/>
                <wp:lineTo x="21624" y="21405"/>
                <wp:lineTo x="21624" y="0"/>
                <wp:lineTo x="-65" y="0"/>
              </wp:wrapPolygon>
            </wp:wrapThrough>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srcRect/>
                    <a:stretch>
                      <a:fillRect/>
                    </a:stretch>
                  </pic:blipFill>
                  <pic:spPr bwMode="auto">
                    <a:xfrm>
                      <a:off x="0" y="0"/>
                      <a:ext cx="6298565" cy="1403350"/>
                    </a:xfrm>
                    <a:prstGeom prst="rect">
                      <a:avLst/>
                    </a:prstGeom>
                    <a:noFill/>
                    <a:ln w="9525">
                      <a:noFill/>
                      <a:miter lim="800000"/>
                      <a:headEnd/>
                      <a:tailEnd/>
                    </a:ln>
                  </pic:spPr>
                </pic:pic>
              </a:graphicData>
            </a:graphic>
          </wp:anchor>
        </w:drawing>
      </w:r>
    </w:p>
    <w:p w14:paraId="61CFCC10" w14:textId="77777777" w:rsidR="00C1444E" w:rsidRPr="00495CE2" w:rsidRDefault="00C1444E">
      <w:pPr>
        <w:pStyle w:val="BodyText"/>
        <w:spacing w:before="2"/>
        <w:rPr>
          <w:rFonts w:ascii="Garamond" w:hAnsi="Garamond"/>
          <w:sz w:val="28"/>
        </w:rPr>
      </w:pPr>
    </w:p>
    <w:p w14:paraId="7BD47E91" w14:textId="77777777" w:rsidR="008856F1" w:rsidRPr="00495CE2" w:rsidRDefault="004B6722">
      <w:pPr>
        <w:pStyle w:val="BodyText"/>
        <w:spacing w:before="83" w:line="264" w:lineRule="auto"/>
        <w:ind w:left="380" w:right="734"/>
        <w:rPr>
          <w:rFonts w:ascii="Garamond" w:hAnsi="Garamond"/>
        </w:rPr>
      </w:pPr>
      <w:r w:rsidRPr="00495CE2">
        <w:rPr>
          <w:rFonts w:ascii="Garamond" w:hAnsi="Garamond"/>
          <w:b/>
          <w:w w:val="95"/>
        </w:rPr>
        <w:t>115E-</w:t>
      </w:r>
      <w:r w:rsidRPr="00495CE2">
        <w:rPr>
          <w:rFonts w:ascii="Garamond" w:hAnsi="Garamond"/>
          <w:w w:val="95"/>
        </w:rPr>
        <w:t>Wherethetotalincomeofanassessee,beinganon-residentIndian,consistsonlyof</w:t>
      </w:r>
      <w:r w:rsidRPr="00495CE2">
        <w:rPr>
          <w:rFonts w:ascii="Garamond" w:hAnsi="Garamond"/>
          <w:w w:val="90"/>
        </w:rPr>
        <w:t>investmentincomeorincomebywayoflong-termcapitalgainsorboth,thetaxpayablebyhimonhis</w:t>
      </w:r>
      <w:r w:rsidRPr="00495CE2">
        <w:rPr>
          <w:rFonts w:ascii="Garamond" w:hAnsi="Garamond"/>
          <w:w w:val="95"/>
        </w:rPr>
        <w:t>totalincomeshallbetheamountofincome-taxcalculatedon suchtotalincomeattherateoftwenty</w:t>
      </w:r>
      <w:r w:rsidRPr="00495CE2">
        <w:rPr>
          <w:rFonts w:ascii="Garamond" w:hAnsi="Garamond"/>
        </w:rPr>
        <w:t>percent ofsuch income.</w:t>
      </w:r>
    </w:p>
    <w:p w14:paraId="22086B13" w14:textId="77777777" w:rsidR="008856F1" w:rsidRPr="00495CE2" w:rsidRDefault="004B6722">
      <w:pPr>
        <w:spacing w:before="203" w:line="264" w:lineRule="auto"/>
        <w:ind w:left="380" w:right="734"/>
        <w:rPr>
          <w:rFonts w:ascii="Garamond" w:hAnsi="Garamond"/>
          <w:sz w:val="24"/>
        </w:rPr>
      </w:pPr>
      <w:r w:rsidRPr="00495CE2">
        <w:rPr>
          <w:rFonts w:ascii="Garamond" w:hAnsi="Garamond"/>
          <w:b/>
          <w:w w:val="95"/>
          <w:sz w:val="24"/>
        </w:rPr>
        <w:t>115BBG-Taxonincomefromtransferofcarboncredits</w:t>
      </w:r>
      <w:r w:rsidRPr="00495CE2">
        <w:rPr>
          <w:rFonts w:ascii="Garamond" w:hAnsi="Garamond"/>
          <w:w w:val="95"/>
          <w:sz w:val="24"/>
        </w:rPr>
        <w:t>.—(1)Wherethetotalincomeofan</w:t>
      </w:r>
      <w:r w:rsidRPr="00495CE2">
        <w:rPr>
          <w:rFonts w:ascii="Garamond" w:hAnsi="Garamond"/>
          <w:w w:val="90"/>
          <w:sz w:val="24"/>
        </w:rPr>
        <w:t>assesseeincludesanyincomebywayoftransferofcarboncredits,theincome-taxpayable</w:t>
      </w:r>
      <w:r w:rsidRPr="00495CE2">
        <w:rPr>
          <w:rFonts w:ascii="Garamond" w:hAnsi="Garamond"/>
          <w:b/>
          <w:w w:val="90"/>
          <w:sz w:val="24"/>
        </w:rPr>
        <w:t>shall</w:t>
      </w:r>
      <w:r w:rsidRPr="00495CE2">
        <w:rPr>
          <w:rFonts w:ascii="Garamond" w:hAnsi="Garamond"/>
          <w:w w:val="90"/>
          <w:sz w:val="24"/>
        </w:rPr>
        <w:t>bethe</w:t>
      </w:r>
      <w:r w:rsidRPr="00495CE2">
        <w:rPr>
          <w:rFonts w:ascii="Garamond" w:hAnsi="Garamond"/>
          <w:sz w:val="24"/>
        </w:rPr>
        <w:t>aggregateof</w:t>
      </w:r>
    </w:p>
    <w:p w14:paraId="38008F0B" w14:textId="77777777" w:rsidR="008856F1" w:rsidRPr="00495CE2" w:rsidRDefault="004B6722">
      <w:pPr>
        <w:pStyle w:val="ListParagraph"/>
        <w:numPr>
          <w:ilvl w:val="0"/>
          <w:numId w:val="11"/>
        </w:numPr>
        <w:tabs>
          <w:tab w:val="left" w:pos="621"/>
        </w:tabs>
        <w:spacing w:before="193" w:line="266" w:lineRule="auto"/>
        <w:ind w:right="1183" w:firstLine="0"/>
        <w:rPr>
          <w:rFonts w:ascii="Garamond" w:hAnsi="Garamond"/>
          <w:sz w:val="24"/>
        </w:rPr>
      </w:pPr>
      <w:r w:rsidRPr="00495CE2">
        <w:rPr>
          <w:rFonts w:ascii="Garamond" w:hAnsi="Garamond"/>
          <w:w w:val="95"/>
          <w:sz w:val="24"/>
        </w:rPr>
        <w:t>Theamountofincome-taxcalculatedontheincomebywayoftransferofcarboncredits,atthe</w:t>
      </w:r>
      <w:r w:rsidRPr="00495CE2">
        <w:rPr>
          <w:rFonts w:ascii="Garamond" w:hAnsi="Garamond"/>
          <w:sz w:val="24"/>
        </w:rPr>
        <w:t>rateoftenper cent;and</w:t>
      </w:r>
    </w:p>
    <w:p w14:paraId="087C7C5B" w14:textId="77777777" w:rsidR="008856F1" w:rsidRPr="00495CE2" w:rsidRDefault="004B6722">
      <w:pPr>
        <w:pStyle w:val="ListParagraph"/>
        <w:numPr>
          <w:ilvl w:val="0"/>
          <w:numId w:val="11"/>
        </w:numPr>
        <w:tabs>
          <w:tab w:val="left" w:pos="645"/>
        </w:tabs>
        <w:spacing w:before="194" w:line="264" w:lineRule="auto"/>
        <w:ind w:right="1452" w:firstLine="0"/>
        <w:rPr>
          <w:rFonts w:ascii="Garamond" w:hAnsi="Garamond"/>
          <w:sz w:val="24"/>
        </w:rPr>
      </w:pPr>
      <w:r w:rsidRPr="00495CE2">
        <w:rPr>
          <w:rFonts w:ascii="Garamond" w:hAnsi="Garamond"/>
          <w:w w:val="90"/>
          <w:sz w:val="24"/>
        </w:rPr>
        <w:t>Theamountofincome-taxwithwhichtheassesseewouldhavebeenchargeablehadhistotal</w:t>
      </w:r>
      <w:r w:rsidRPr="00495CE2">
        <w:rPr>
          <w:rFonts w:ascii="Garamond" w:hAnsi="Garamond"/>
          <w:spacing w:val="-1"/>
          <w:sz w:val="24"/>
        </w:rPr>
        <w:t>incomebeenreducedbytheamountofincomereferredtoinclause(a).</w:t>
      </w:r>
    </w:p>
    <w:p w14:paraId="2ABB5CFE" w14:textId="77777777" w:rsidR="008856F1" w:rsidRPr="00495CE2" w:rsidRDefault="004B6722">
      <w:pPr>
        <w:pStyle w:val="BodyText"/>
        <w:spacing w:before="205" w:line="266" w:lineRule="auto"/>
        <w:ind w:left="380" w:right="734"/>
        <w:rPr>
          <w:rFonts w:ascii="Garamond" w:hAnsi="Garamond"/>
        </w:rPr>
      </w:pPr>
      <w:r w:rsidRPr="00495CE2">
        <w:rPr>
          <w:rFonts w:ascii="Garamond" w:hAnsi="Garamond"/>
          <w:b/>
          <w:w w:val="90"/>
        </w:rPr>
        <w:t>115BBF-</w:t>
      </w:r>
      <w:r w:rsidRPr="00495CE2">
        <w:rPr>
          <w:rFonts w:ascii="Garamond" w:hAnsi="Garamond"/>
          <w:w w:val="90"/>
        </w:rPr>
        <w:t>Wherethetotalincomeofaneligibleassesseeincludes anyincomebywayofroyaltyinrespect</w:t>
      </w:r>
      <w:r w:rsidRPr="00495CE2">
        <w:rPr>
          <w:rFonts w:ascii="Garamond" w:hAnsi="Garamond"/>
          <w:w w:val="95"/>
        </w:rPr>
        <w:t>ofapatentdevelopedandregisteredinIndia,theincome-taxpayableshallbetheaggregateof—</w:t>
      </w:r>
    </w:p>
    <w:p w14:paraId="70EB3D02" w14:textId="77777777" w:rsidR="008856F1" w:rsidRPr="00495CE2" w:rsidRDefault="004B6722">
      <w:pPr>
        <w:pStyle w:val="ListParagraph"/>
        <w:numPr>
          <w:ilvl w:val="0"/>
          <w:numId w:val="10"/>
        </w:numPr>
        <w:tabs>
          <w:tab w:val="left" w:pos="621"/>
        </w:tabs>
        <w:spacing w:before="193" w:line="259" w:lineRule="auto"/>
        <w:ind w:right="828" w:firstLine="0"/>
        <w:rPr>
          <w:rFonts w:ascii="Garamond" w:hAnsi="Garamond"/>
          <w:sz w:val="24"/>
        </w:rPr>
      </w:pPr>
      <w:r w:rsidRPr="00495CE2">
        <w:rPr>
          <w:rFonts w:ascii="Garamond" w:hAnsi="Garamond"/>
          <w:w w:val="95"/>
          <w:sz w:val="24"/>
        </w:rPr>
        <w:t>Theamountofincome-taxcalculatedontheincomebywayofroyaltyinrespectofthepatentatthe</w:t>
      </w:r>
      <w:r w:rsidRPr="00495CE2">
        <w:rPr>
          <w:rFonts w:ascii="Garamond" w:hAnsi="Garamond"/>
          <w:sz w:val="24"/>
        </w:rPr>
        <w:t>rateoftenper cent;and</w:t>
      </w:r>
    </w:p>
    <w:p w14:paraId="0B907389" w14:textId="77777777" w:rsidR="008856F1" w:rsidRPr="00495CE2" w:rsidRDefault="004B6722">
      <w:pPr>
        <w:pStyle w:val="ListParagraph"/>
        <w:numPr>
          <w:ilvl w:val="0"/>
          <w:numId w:val="10"/>
        </w:numPr>
        <w:tabs>
          <w:tab w:val="left" w:pos="645"/>
        </w:tabs>
        <w:spacing w:before="206" w:line="264" w:lineRule="auto"/>
        <w:ind w:right="1452" w:firstLine="0"/>
        <w:rPr>
          <w:rFonts w:ascii="Garamond" w:hAnsi="Garamond"/>
          <w:sz w:val="24"/>
        </w:rPr>
      </w:pPr>
      <w:r w:rsidRPr="00495CE2">
        <w:rPr>
          <w:rFonts w:ascii="Garamond" w:hAnsi="Garamond"/>
          <w:w w:val="90"/>
          <w:sz w:val="24"/>
        </w:rPr>
        <w:t>Theamountofincome-taxwithwhichtheassesseewouldhavebeenchargeablehadhistotal</w:t>
      </w:r>
      <w:r w:rsidRPr="00495CE2">
        <w:rPr>
          <w:rFonts w:ascii="Garamond" w:hAnsi="Garamond"/>
          <w:sz w:val="24"/>
        </w:rPr>
        <w:t>incomebeenreducedbytheincomereferredtoinclause(a).</w:t>
      </w:r>
    </w:p>
    <w:p w14:paraId="3FAD0159" w14:textId="77777777" w:rsidR="00C1444E" w:rsidRPr="00495CE2" w:rsidRDefault="00C1444E" w:rsidP="00C1444E">
      <w:pPr>
        <w:tabs>
          <w:tab w:val="left" w:pos="645"/>
        </w:tabs>
        <w:spacing w:before="206" w:line="264" w:lineRule="auto"/>
        <w:ind w:right="1452"/>
        <w:rPr>
          <w:rFonts w:ascii="Garamond" w:hAnsi="Garamond"/>
          <w:sz w:val="24"/>
        </w:rPr>
      </w:pPr>
    </w:p>
    <w:p w14:paraId="6B197E1C" w14:textId="77777777" w:rsidR="00C1444E" w:rsidRPr="00495CE2" w:rsidRDefault="00C1444E" w:rsidP="00C1444E">
      <w:pPr>
        <w:tabs>
          <w:tab w:val="left" w:pos="645"/>
        </w:tabs>
        <w:spacing w:before="206" w:line="264" w:lineRule="auto"/>
        <w:ind w:right="1452"/>
        <w:rPr>
          <w:rFonts w:ascii="Garamond" w:hAnsi="Garamond"/>
          <w:sz w:val="24"/>
        </w:rPr>
      </w:pPr>
    </w:p>
    <w:p w14:paraId="4C07DCA6" w14:textId="77777777" w:rsidR="00C1444E" w:rsidRPr="00495CE2" w:rsidRDefault="00C1444E" w:rsidP="00C1444E">
      <w:pPr>
        <w:tabs>
          <w:tab w:val="left" w:pos="645"/>
        </w:tabs>
        <w:spacing w:before="206" w:line="264" w:lineRule="auto"/>
        <w:ind w:right="1452"/>
        <w:rPr>
          <w:rFonts w:ascii="Garamond" w:hAnsi="Garamond"/>
          <w:sz w:val="24"/>
        </w:rPr>
      </w:pPr>
    </w:p>
    <w:p w14:paraId="64A8BC78" w14:textId="77777777" w:rsidR="00C1444E" w:rsidRPr="00495CE2" w:rsidRDefault="00C1444E" w:rsidP="00C1444E">
      <w:pPr>
        <w:tabs>
          <w:tab w:val="left" w:pos="645"/>
        </w:tabs>
        <w:spacing w:before="206" w:line="264" w:lineRule="auto"/>
        <w:ind w:right="1452"/>
        <w:rPr>
          <w:rFonts w:ascii="Garamond" w:hAnsi="Garamond"/>
          <w:sz w:val="24"/>
        </w:rPr>
      </w:pPr>
    </w:p>
    <w:p w14:paraId="38534493" w14:textId="77777777" w:rsidR="00C1444E" w:rsidRPr="00495CE2" w:rsidRDefault="00C1444E" w:rsidP="00C1444E">
      <w:pPr>
        <w:tabs>
          <w:tab w:val="left" w:pos="645"/>
        </w:tabs>
        <w:spacing w:before="206" w:line="264" w:lineRule="auto"/>
        <w:ind w:right="1452"/>
        <w:rPr>
          <w:rFonts w:ascii="Garamond" w:hAnsi="Garamond"/>
          <w:sz w:val="24"/>
        </w:rPr>
      </w:pPr>
    </w:p>
    <w:p w14:paraId="6D7A9457" w14:textId="77777777" w:rsidR="00C1444E" w:rsidRPr="00495CE2" w:rsidRDefault="00C1444E" w:rsidP="00C1444E">
      <w:pPr>
        <w:tabs>
          <w:tab w:val="left" w:pos="645"/>
        </w:tabs>
        <w:spacing w:before="206" w:line="264" w:lineRule="auto"/>
        <w:ind w:right="1452"/>
        <w:rPr>
          <w:rFonts w:ascii="Garamond" w:hAnsi="Garamond"/>
          <w:sz w:val="24"/>
        </w:rPr>
      </w:pPr>
    </w:p>
    <w:p w14:paraId="1299BEC0" w14:textId="77777777" w:rsidR="00C1444E" w:rsidRPr="00495CE2" w:rsidRDefault="00C1444E" w:rsidP="00C1444E">
      <w:pPr>
        <w:tabs>
          <w:tab w:val="left" w:pos="645"/>
        </w:tabs>
        <w:spacing w:before="206" w:line="264" w:lineRule="auto"/>
        <w:ind w:right="1452"/>
        <w:rPr>
          <w:rFonts w:ascii="Garamond" w:hAnsi="Garamond"/>
          <w:sz w:val="24"/>
        </w:rPr>
      </w:pPr>
    </w:p>
    <w:p w14:paraId="2F378A04" w14:textId="77777777" w:rsidR="00C1444E" w:rsidRPr="00495CE2" w:rsidRDefault="00C1444E" w:rsidP="00C1444E">
      <w:pPr>
        <w:tabs>
          <w:tab w:val="left" w:pos="645"/>
        </w:tabs>
        <w:spacing w:before="206" w:line="264" w:lineRule="auto"/>
        <w:ind w:right="1452"/>
        <w:rPr>
          <w:rFonts w:ascii="Garamond" w:hAnsi="Garamond"/>
          <w:sz w:val="24"/>
        </w:rPr>
      </w:pPr>
    </w:p>
    <w:p w14:paraId="00B69320" w14:textId="4F693607" w:rsidR="008856F1" w:rsidRPr="00495CE2" w:rsidRDefault="009D19A4">
      <w:pPr>
        <w:pStyle w:val="BodyText"/>
        <w:spacing w:before="9"/>
        <w:rPr>
          <w:rFonts w:ascii="Garamond" w:hAnsi="Garamond"/>
          <w:sz w:val="23"/>
        </w:rPr>
      </w:pPr>
      <w:r>
        <w:rPr>
          <w:rFonts w:ascii="Garamond" w:hAnsi="Garamond"/>
          <w:noProof/>
        </w:rPr>
        <mc:AlternateContent>
          <mc:Choice Requires="wps">
            <w:drawing>
              <wp:anchor distT="0" distB="0" distL="0" distR="0" simplePos="0" relativeHeight="487642112" behindDoc="1" locked="0" layoutInCell="1" allowOverlap="1" wp14:anchorId="463EC886" wp14:editId="2223B87C">
                <wp:simplePos x="0" y="0"/>
                <wp:positionH relativeFrom="page">
                  <wp:posOffset>2043430</wp:posOffset>
                </wp:positionH>
                <wp:positionV relativeFrom="paragraph">
                  <wp:posOffset>203835</wp:posOffset>
                </wp:positionV>
                <wp:extent cx="3577590" cy="325755"/>
                <wp:effectExtent l="0" t="0" r="0" b="0"/>
                <wp:wrapTopAndBottom/>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25755"/>
                        </a:xfrm>
                        <a:prstGeom prst="rect">
                          <a:avLst/>
                        </a:prstGeom>
                        <a:solidFill>
                          <a:srgbClr val="9BB957"/>
                        </a:solidFill>
                        <a:ln w="9525">
                          <a:solidFill>
                            <a:srgbClr val="000000"/>
                          </a:solidFill>
                          <a:miter lim="800000"/>
                          <a:headEnd/>
                          <a:tailEnd/>
                        </a:ln>
                      </wps:spPr>
                      <wps:txbx>
                        <w:txbxContent>
                          <w:p w14:paraId="562EA8BD" w14:textId="77777777" w:rsidR="00043C74" w:rsidRDefault="00043C74">
                            <w:pPr>
                              <w:spacing w:before="64"/>
                              <w:ind w:left="651" w:right="649"/>
                              <w:jc w:val="center"/>
                              <w:rPr>
                                <w:sz w:val="28"/>
                              </w:rPr>
                            </w:pPr>
                            <w:r>
                              <w:rPr>
                                <w:sz w:val="28"/>
                              </w:rPr>
                              <w:t>SCHEDULEOFEXEMPTINCOME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EC886" id="Text Box 22" o:spid="_x0000_s1051" type="#_x0000_t202" style="position:absolute;margin-left:160.9pt;margin-top:16.05pt;width:281.7pt;height:25.6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" fillcolor="#9bb957">
                <v:textbox inset="0,0,0,0">
                  <w:txbxContent>
                    <w:p w14:paraId="562EA8BD" w14:textId="77777777" w:rsidR="00043C74" w:rsidRDefault="00043C74">
                      <w:pPr>
                        <w:spacing w:before="64"/>
                        <w:ind w:left="651" w:right="649"/>
                        <w:jc w:val="center"/>
                        <w:rPr>
                          <w:sz w:val="28"/>
                        </w:rPr>
                      </w:pPr>
                      <w:r>
                        <w:rPr>
                          <w:sz w:val="28"/>
                        </w:rPr>
                        <w:t>SCHEDULEOFEXEMPTINCOME</w:t>
                      </w:r>
                    </w:p>
                  </w:txbxContent>
                </v:textbox>
                <w10:wrap type="topAndBottom" anchorx="page"/>
              </v:shape>
            </w:pict>
          </mc:Fallback>
        </mc:AlternateContent>
      </w:r>
    </w:p>
    <w:p w14:paraId="7736D3AA" w14:textId="77777777" w:rsidR="008856F1" w:rsidRPr="00495CE2" w:rsidRDefault="00C1444E">
      <w:pPr>
        <w:pStyle w:val="BodyText"/>
        <w:rPr>
          <w:rFonts w:ascii="Garamond" w:hAnsi="Garamond"/>
          <w:sz w:val="17"/>
        </w:rPr>
      </w:pPr>
      <w:r w:rsidRPr="00495CE2">
        <w:rPr>
          <w:rFonts w:ascii="Garamond" w:hAnsi="Garamond"/>
          <w:noProof/>
          <w:sz w:val="17"/>
        </w:rPr>
        <w:drawing>
          <wp:anchor distT="0" distB="0" distL="0" distR="0" simplePos="0" relativeHeight="107" behindDoc="0" locked="0" layoutInCell="1" allowOverlap="1" wp14:anchorId="719F9B63" wp14:editId="13191596">
            <wp:simplePos x="0" y="0"/>
            <wp:positionH relativeFrom="page">
              <wp:posOffset>1009650</wp:posOffset>
            </wp:positionH>
            <wp:positionV relativeFrom="paragraph">
              <wp:posOffset>536575</wp:posOffset>
            </wp:positionV>
            <wp:extent cx="5709285" cy="1162050"/>
            <wp:effectExtent l="19050" t="0" r="5715" b="0"/>
            <wp:wrapTopAndBottom/>
            <wp:docPr id="12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4.jpeg"/>
                    <pic:cNvPicPr/>
                  </pic:nvPicPr>
                  <pic:blipFill>
                    <a:blip r:embed="rId59" cstate="print"/>
                    <a:stretch>
                      <a:fillRect/>
                    </a:stretch>
                  </pic:blipFill>
                  <pic:spPr>
                    <a:xfrm>
                      <a:off x="0" y="0"/>
                      <a:ext cx="5709285" cy="1162050"/>
                    </a:xfrm>
                    <a:prstGeom prst="rect">
                      <a:avLst/>
                    </a:prstGeom>
                  </pic:spPr>
                </pic:pic>
              </a:graphicData>
            </a:graphic>
          </wp:anchor>
        </w:drawing>
      </w:r>
      <w:r w:rsidRPr="00495CE2">
        <w:rPr>
          <w:rFonts w:ascii="Garamond" w:hAnsi="Garamond"/>
          <w:noProof/>
          <w:sz w:val="17"/>
        </w:rPr>
        <w:drawing>
          <wp:anchor distT="0" distB="0" distL="0" distR="0" simplePos="0" relativeHeight="108" behindDoc="0" locked="0" layoutInCell="1" allowOverlap="1" wp14:anchorId="445DCF45" wp14:editId="5DE5513F">
            <wp:simplePos x="0" y="0"/>
            <wp:positionH relativeFrom="page">
              <wp:posOffset>1009650</wp:posOffset>
            </wp:positionH>
            <wp:positionV relativeFrom="paragraph">
              <wp:posOffset>1698625</wp:posOffset>
            </wp:positionV>
            <wp:extent cx="5715000" cy="1543050"/>
            <wp:effectExtent l="19050" t="0" r="0" b="0"/>
            <wp:wrapTopAndBottom/>
            <wp:docPr id="12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5.png"/>
                    <pic:cNvPicPr/>
                  </pic:nvPicPr>
                  <pic:blipFill>
                    <a:blip r:embed="rId60" cstate="print"/>
                    <a:stretch>
                      <a:fillRect/>
                    </a:stretch>
                  </pic:blipFill>
                  <pic:spPr>
                    <a:xfrm>
                      <a:off x="0" y="0"/>
                      <a:ext cx="5715000" cy="1543050"/>
                    </a:xfrm>
                    <a:prstGeom prst="rect">
                      <a:avLst/>
                    </a:prstGeom>
                  </pic:spPr>
                </pic:pic>
              </a:graphicData>
            </a:graphic>
          </wp:anchor>
        </w:drawing>
      </w:r>
    </w:p>
    <w:p w14:paraId="0D6324F0" w14:textId="77777777" w:rsidR="008856F1" w:rsidRPr="00495CE2" w:rsidRDefault="008856F1">
      <w:pPr>
        <w:pStyle w:val="BodyText"/>
        <w:spacing w:before="10"/>
        <w:rPr>
          <w:rFonts w:ascii="Garamond" w:hAnsi="Garamond"/>
          <w:sz w:val="28"/>
        </w:rPr>
      </w:pPr>
    </w:p>
    <w:p w14:paraId="2F8CB3BA" w14:textId="0D84753F" w:rsidR="008856F1" w:rsidRPr="00495CE2" w:rsidRDefault="00C1444E">
      <w:pPr>
        <w:rPr>
          <w:rFonts w:ascii="Garamond" w:hAnsi="Garamond"/>
          <w:sz w:val="28"/>
        </w:rPr>
        <w:sectPr w:rsidR="008856F1" w:rsidRPr="00495CE2">
          <w:pgSz w:w="12240" w:h="15840"/>
          <w:pgMar w:top="1500" w:right="780" w:bottom="280" w:left="1060" w:header="720" w:footer="720" w:gutter="0"/>
          <w:cols w:space="720"/>
        </w:sectPr>
      </w:pPr>
      <w:r w:rsidRPr="00495CE2">
        <w:rPr>
          <w:rFonts w:ascii="Garamond" w:hAnsi="Garamond"/>
          <w:noProof/>
          <w:sz w:val="28"/>
        </w:rPr>
        <w:drawing>
          <wp:anchor distT="0" distB="0" distL="0" distR="0" simplePos="0" relativeHeight="110" behindDoc="0" locked="0" layoutInCell="1" allowOverlap="1" wp14:anchorId="416ACD28" wp14:editId="394D4741">
            <wp:simplePos x="0" y="0"/>
            <wp:positionH relativeFrom="page">
              <wp:posOffset>773430</wp:posOffset>
            </wp:positionH>
            <wp:positionV relativeFrom="paragraph">
              <wp:posOffset>599440</wp:posOffset>
            </wp:positionV>
            <wp:extent cx="5698490" cy="4263390"/>
            <wp:effectExtent l="19050" t="0" r="0" b="0"/>
            <wp:wrapTopAndBottom/>
            <wp:docPr id="12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6.png"/>
                    <pic:cNvPicPr/>
                  </pic:nvPicPr>
                  <pic:blipFill>
                    <a:blip r:embed="rId61" cstate="print"/>
                    <a:stretch>
                      <a:fillRect/>
                    </a:stretch>
                  </pic:blipFill>
                  <pic:spPr>
                    <a:xfrm>
                      <a:off x="0" y="0"/>
                      <a:ext cx="5698490" cy="4263390"/>
                    </a:xfrm>
                    <a:prstGeom prst="rect">
                      <a:avLst/>
                    </a:prstGeom>
                  </pic:spPr>
                </pic:pic>
              </a:graphicData>
            </a:graphic>
          </wp:anchor>
        </w:drawing>
      </w:r>
      <w:r w:rsidR="009D19A4">
        <w:rPr>
          <w:rFonts w:ascii="Garamond" w:hAnsi="Garamond"/>
          <w:noProof/>
          <w:sz w:val="28"/>
        </w:rPr>
        <mc:AlternateContent>
          <mc:Choice Requires="wps">
            <w:drawing>
              <wp:inline distT="0" distB="0" distL="0" distR="0" wp14:anchorId="64B36CA4" wp14:editId="09DD6550">
                <wp:extent cx="3855720" cy="457200"/>
                <wp:effectExtent l="6350" t="6350" r="5080" b="12700"/>
                <wp:docPr id="3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457200"/>
                        </a:xfrm>
                        <a:prstGeom prst="rect">
                          <a:avLst/>
                        </a:prstGeom>
                        <a:solidFill>
                          <a:srgbClr val="49ACC5"/>
                        </a:solidFill>
                        <a:ln w="9525">
                          <a:solidFill>
                            <a:srgbClr val="000000"/>
                          </a:solidFill>
                          <a:miter lim="800000"/>
                          <a:headEnd/>
                          <a:tailEnd/>
                        </a:ln>
                      </wps:spPr>
                      <wps:txbx>
                        <w:txbxContent>
                          <w:p w14:paraId="0DE75A67" w14:textId="77777777" w:rsidR="00043C74" w:rsidRDefault="00043C74" w:rsidP="00C1444E">
                            <w:pPr>
                              <w:spacing w:before="51"/>
                              <w:ind w:left="358"/>
                              <w:jc w:val="center"/>
                              <w:rPr>
                                <w:sz w:val="28"/>
                              </w:rPr>
                            </w:pPr>
                            <w:r>
                              <w:rPr>
                                <w:sz w:val="28"/>
                              </w:rPr>
                              <w:t>SCHEDULEOFPASSTHROUGHINCOME</w:t>
                            </w:r>
                          </w:p>
                        </w:txbxContent>
                      </wps:txbx>
                      <wps:bodyPr rot="0" vert="horz" wrap="square" lIns="0" tIns="0" rIns="0" bIns="0" anchor="t" anchorCtr="0" upright="1">
                        <a:noAutofit/>
                      </wps:bodyPr>
                    </wps:wsp>
                  </a:graphicData>
                </a:graphic>
              </wp:inline>
            </w:drawing>
          </mc:Choice>
          <mc:Fallback>
            <w:pict>
              <v:shape w14:anchorId="64B36CA4" id="Text Box 227" o:spid="_x0000_s1052" type="#_x0000_t202" style="width:303.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" fillcolor="#49acc5">
                <v:textbox inset="0,0,0,0">
                  <w:txbxContent>
                    <w:p w14:paraId="0DE75A67" w14:textId="77777777" w:rsidR="00043C74" w:rsidRDefault="00043C74" w:rsidP="00C1444E">
                      <w:pPr>
                        <w:spacing w:before="51"/>
                        <w:ind w:left="358"/>
                        <w:jc w:val="center"/>
                        <w:rPr>
                          <w:sz w:val="28"/>
                        </w:rPr>
                      </w:pPr>
                      <w:r>
                        <w:rPr>
                          <w:sz w:val="28"/>
                        </w:rPr>
                        <w:t>SCHEDULEOFPASSTHROUGHINCOME</w:t>
                      </w:r>
                    </w:p>
                  </w:txbxContent>
                </v:textbox>
                <w10:anchorlock/>
              </v:shape>
            </w:pict>
          </mc:Fallback>
        </mc:AlternateContent>
      </w:r>
    </w:p>
    <w:p w14:paraId="43D7A450" w14:textId="77777777" w:rsidR="008856F1" w:rsidRPr="00495CE2" w:rsidRDefault="008856F1">
      <w:pPr>
        <w:pStyle w:val="BodyText"/>
        <w:rPr>
          <w:rFonts w:ascii="Garamond" w:hAnsi="Garamond"/>
          <w:sz w:val="20"/>
        </w:rPr>
      </w:pPr>
    </w:p>
    <w:p w14:paraId="42C75E50" w14:textId="77777777" w:rsidR="008856F1" w:rsidRPr="00495CE2" w:rsidRDefault="008856F1">
      <w:pPr>
        <w:pStyle w:val="BodyText"/>
        <w:spacing w:before="1"/>
        <w:rPr>
          <w:rFonts w:ascii="Garamond" w:hAnsi="Garamond"/>
          <w:sz w:val="23"/>
        </w:rPr>
      </w:pPr>
    </w:p>
    <w:p w14:paraId="757A0750" w14:textId="77777777" w:rsidR="008856F1" w:rsidRPr="00495CE2" w:rsidRDefault="008856F1">
      <w:pPr>
        <w:pStyle w:val="BodyText"/>
        <w:spacing w:before="2"/>
        <w:rPr>
          <w:rFonts w:ascii="Garamond" w:hAnsi="Garamond"/>
          <w:sz w:val="23"/>
        </w:rPr>
      </w:pPr>
    </w:p>
    <w:p w14:paraId="6577899D" w14:textId="77777777" w:rsidR="008856F1" w:rsidRPr="00495CE2" w:rsidRDefault="004B6722">
      <w:pPr>
        <w:pStyle w:val="BodyText"/>
        <w:spacing w:before="83" w:line="264" w:lineRule="auto"/>
        <w:ind w:left="380" w:right="972"/>
        <w:rPr>
          <w:rFonts w:ascii="Garamond" w:hAnsi="Garamond"/>
        </w:rPr>
      </w:pPr>
      <w:r w:rsidRPr="00495CE2">
        <w:rPr>
          <w:rFonts w:ascii="Garamond" w:hAnsi="Garamond"/>
          <w:b/>
          <w:w w:val="90"/>
        </w:rPr>
        <w:t xml:space="preserve">10(23FBB)- </w:t>
      </w:r>
      <w:r w:rsidRPr="00495CE2">
        <w:rPr>
          <w:rFonts w:ascii="Garamond" w:hAnsi="Garamond"/>
          <w:w w:val="90"/>
        </w:rPr>
        <w:t>Itmeans any income referred to in section115UB, accruingor arisingto, or receivedby, a</w:t>
      </w:r>
      <w:r w:rsidRPr="00495CE2">
        <w:rPr>
          <w:rFonts w:ascii="Garamond" w:hAnsi="Garamond"/>
          <w:w w:val="95"/>
        </w:rPr>
        <w:t>unitholderof aninvestmentfund,beingthatproportionof incomewhichisofthesame</w:t>
      </w:r>
    </w:p>
    <w:p w14:paraId="35E7281F" w14:textId="77777777" w:rsidR="008856F1" w:rsidRPr="00495CE2" w:rsidRDefault="004B6722">
      <w:pPr>
        <w:pStyle w:val="BodyText"/>
        <w:spacing w:before="3"/>
        <w:ind w:left="380"/>
        <w:rPr>
          <w:rFonts w:ascii="Garamond" w:hAnsi="Garamond"/>
        </w:rPr>
      </w:pPr>
      <w:r w:rsidRPr="00495CE2">
        <w:rPr>
          <w:rFonts w:ascii="Garamond" w:hAnsi="Garamond"/>
          <w:w w:val="90"/>
        </w:rPr>
        <w:t>natureasincomechargeableunderthehead―Profitsandgainsofbusinessorprofession".</w:t>
      </w:r>
    </w:p>
    <w:p w14:paraId="7FFB102A" w14:textId="77777777" w:rsidR="008856F1" w:rsidRPr="00495CE2" w:rsidRDefault="004B6722">
      <w:pPr>
        <w:pStyle w:val="BodyText"/>
        <w:spacing w:before="224" w:line="264" w:lineRule="auto"/>
        <w:ind w:left="380" w:right="734"/>
        <w:rPr>
          <w:rFonts w:ascii="Garamond" w:hAnsi="Garamond"/>
        </w:rPr>
      </w:pPr>
      <w:r w:rsidRPr="00495CE2">
        <w:rPr>
          <w:rFonts w:ascii="Garamond" w:hAnsi="Garamond"/>
          <w:w w:val="95"/>
        </w:rPr>
        <w:t>115UA-NotwithstandinganythingcontainedinanyotherprovisionsofthisAct,anyincomedistributed byabusinesstrust toitsunitholdersshallbedeemedtobeofthe samenature andinthe</w:t>
      </w:r>
      <w:r w:rsidRPr="00495CE2">
        <w:rPr>
          <w:rFonts w:ascii="Garamond" w:hAnsi="Garamond"/>
        </w:rPr>
        <w:t>same proportion in the hands of the unit holder as it had been received by, or accrued to, thebusinesstrust.</w:t>
      </w:r>
    </w:p>
    <w:p w14:paraId="5DA81278" w14:textId="77777777" w:rsidR="008856F1" w:rsidRPr="00495CE2" w:rsidRDefault="004B6722">
      <w:pPr>
        <w:pStyle w:val="BodyText"/>
        <w:spacing w:before="202" w:line="266" w:lineRule="auto"/>
        <w:ind w:left="380" w:right="921"/>
        <w:rPr>
          <w:rFonts w:ascii="Garamond" w:hAnsi="Garamond"/>
        </w:rPr>
      </w:pPr>
      <w:r w:rsidRPr="00495CE2">
        <w:rPr>
          <w:rFonts w:ascii="Garamond" w:hAnsi="Garamond"/>
          <w:w w:val="95"/>
        </w:rPr>
        <w:t>115UB - Notwithstanding anything contained in any other provisions of this Act and subject to the</w:t>
      </w:r>
      <w:r w:rsidRPr="00495CE2">
        <w:rPr>
          <w:rFonts w:ascii="Garamond" w:hAnsi="Garamond"/>
          <w:w w:val="90"/>
        </w:rPr>
        <w:t>provisionsofthisChapter,anyincomeaccruingorarisingto,orreceivedby,aperson,beingaunitholderofaninvestmentfund,outofinvestmentsmadeintheinvestmentfund,shallbechargeableto</w:t>
      </w:r>
      <w:r w:rsidRPr="00495CE2">
        <w:rPr>
          <w:rFonts w:ascii="Garamond" w:hAnsi="Garamond"/>
          <w:w w:val="95"/>
        </w:rPr>
        <w:t>income-tax in the same manner as if it were the income accruing or arising to, or received by, suchpersonhadthe investmentsmadebytheinvestmentfundbeenmadedirectlybyhim</w:t>
      </w:r>
    </w:p>
    <w:p w14:paraId="13D95F23" w14:textId="77777777" w:rsidR="008856F1" w:rsidRPr="00495CE2" w:rsidRDefault="008856F1">
      <w:pPr>
        <w:spacing w:line="266" w:lineRule="auto"/>
        <w:rPr>
          <w:rFonts w:ascii="Garamond" w:hAnsi="Garamond"/>
        </w:rPr>
        <w:sectPr w:rsidR="008856F1" w:rsidRPr="00495CE2">
          <w:pgSz w:w="12240" w:h="15840"/>
          <w:pgMar w:top="1480" w:right="780" w:bottom="280" w:left="1060" w:header="720" w:footer="720" w:gutter="0"/>
          <w:cols w:space="720"/>
        </w:sectPr>
      </w:pPr>
    </w:p>
    <w:p w14:paraId="15237784" w14:textId="541B96E6" w:rsidR="008856F1" w:rsidRPr="00495CE2" w:rsidRDefault="009D19A4">
      <w:pPr>
        <w:pStyle w:val="BodyText"/>
        <w:ind w:left="1471"/>
        <w:rPr>
          <w:rFonts w:ascii="Garamond" w:hAnsi="Garamond"/>
          <w:sz w:val="20"/>
        </w:rPr>
      </w:pPr>
      <w:r>
        <w:rPr>
          <w:rFonts w:ascii="Garamond" w:hAnsi="Garamond"/>
          <w:noProof/>
          <w:sz w:val="20"/>
        </w:rPr>
        <w:lastRenderedPageBreak/>
        <mc:AlternateContent>
          <mc:Choice Requires="wps">
            <w:drawing>
              <wp:inline distT="0" distB="0" distL="0" distR="0" wp14:anchorId="2450BF16" wp14:editId="64E58491">
                <wp:extent cx="4587240" cy="457200"/>
                <wp:effectExtent l="6985" t="6350" r="6350" b="12700"/>
                <wp:docPr id="2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457200"/>
                        </a:xfrm>
                        <a:prstGeom prst="rect">
                          <a:avLst/>
                        </a:prstGeom>
                        <a:solidFill>
                          <a:srgbClr val="F8C090"/>
                        </a:solidFill>
                        <a:ln w="9525">
                          <a:solidFill>
                            <a:srgbClr val="000000"/>
                          </a:solidFill>
                          <a:miter lim="800000"/>
                          <a:headEnd/>
                          <a:tailEnd/>
                        </a:ln>
                      </wps:spPr>
                      <wps:txbx>
                        <w:txbxContent>
                          <w:p w14:paraId="01377399" w14:textId="77777777" w:rsidR="00043C74" w:rsidRDefault="00043C74">
                            <w:pPr>
                              <w:spacing w:before="51"/>
                              <w:ind w:left="579"/>
                              <w:rPr>
                                <w:sz w:val="28"/>
                              </w:rPr>
                            </w:pPr>
                            <w:r>
                              <w:rPr>
                                <w:sz w:val="28"/>
                              </w:rPr>
                              <w:t>SCHEDULEOFFOREIGNSOURCEOFINCOME</w:t>
                            </w:r>
                          </w:p>
                        </w:txbxContent>
                      </wps:txbx>
                      <wps:bodyPr rot="0" vert="horz" wrap="square" lIns="0" tIns="0" rIns="0" bIns="0" anchor="t" anchorCtr="0" upright="1">
                        <a:noAutofit/>
                      </wps:bodyPr>
                    </wps:wsp>
                  </a:graphicData>
                </a:graphic>
              </wp:inline>
            </w:drawing>
          </mc:Choice>
          <mc:Fallback>
            <w:pict>
              <v:shape w14:anchorId="2450BF16" id="Text Box 226" o:spid="_x0000_s1053" type="#_x0000_t202" style="width:361.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" fillcolor="#f8c090">
                <v:textbox inset="0,0,0,0">
                  <w:txbxContent>
                    <w:p w14:paraId="01377399" w14:textId="77777777" w:rsidR="00043C74" w:rsidRDefault="00043C74">
                      <w:pPr>
                        <w:spacing w:before="51"/>
                        <w:ind w:left="579"/>
                        <w:rPr>
                          <w:sz w:val="28"/>
                        </w:rPr>
                      </w:pPr>
                      <w:r>
                        <w:rPr>
                          <w:sz w:val="28"/>
                        </w:rPr>
                        <w:t>SCHEDULEOFFOREIGNSOURCEOFINCOME</w:t>
                      </w:r>
                    </w:p>
                  </w:txbxContent>
                </v:textbox>
                <w10:anchorlock/>
              </v:shape>
            </w:pict>
          </mc:Fallback>
        </mc:AlternateContent>
      </w:r>
    </w:p>
    <w:p w14:paraId="0CACC678" w14:textId="77777777" w:rsidR="008856F1" w:rsidRPr="00495CE2" w:rsidRDefault="008856F1">
      <w:pPr>
        <w:pStyle w:val="BodyText"/>
        <w:rPr>
          <w:rFonts w:ascii="Garamond" w:hAnsi="Garamond"/>
          <w:sz w:val="20"/>
        </w:rPr>
      </w:pPr>
    </w:p>
    <w:p w14:paraId="5B468FF5" w14:textId="77777777" w:rsidR="008856F1" w:rsidRPr="00495CE2" w:rsidRDefault="004B6722">
      <w:pPr>
        <w:pStyle w:val="BodyText"/>
        <w:spacing w:before="1"/>
        <w:rPr>
          <w:rFonts w:ascii="Garamond" w:hAnsi="Garamond"/>
          <w:sz w:val="15"/>
        </w:rPr>
      </w:pPr>
      <w:r w:rsidRPr="00495CE2">
        <w:rPr>
          <w:rFonts w:ascii="Garamond" w:hAnsi="Garamond"/>
          <w:noProof/>
        </w:rPr>
        <w:drawing>
          <wp:anchor distT="0" distB="0" distL="0" distR="0" simplePos="0" relativeHeight="112" behindDoc="0" locked="0" layoutInCell="1" allowOverlap="1" wp14:anchorId="7156C595" wp14:editId="28E6D5AC">
            <wp:simplePos x="0" y="0"/>
            <wp:positionH relativeFrom="page">
              <wp:posOffset>975360</wp:posOffset>
            </wp:positionH>
            <wp:positionV relativeFrom="paragraph">
              <wp:posOffset>135267</wp:posOffset>
            </wp:positionV>
            <wp:extent cx="5752180" cy="2082927"/>
            <wp:effectExtent l="0" t="0" r="0" b="0"/>
            <wp:wrapTopAndBottom/>
            <wp:docPr id="12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7.png"/>
                    <pic:cNvPicPr/>
                  </pic:nvPicPr>
                  <pic:blipFill>
                    <a:blip r:embed="rId62" cstate="print"/>
                    <a:stretch>
                      <a:fillRect/>
                    </a:stretch>
                  </pic:blipFill>
                  <pic:spPr>
                    <a:xfrm>
                      <a:off x="0" y="0"/>
                      <a:ext cx="5752180" cy="2082927"/>
                    </a:xfrm>
                    <a:prstGeom prst="rect">
                      <a:avLst/>
                    </a:prstGeom>
                  </pic:spPr>
                </pic:pic>
              </a:graphicData>
            </a:graphic>
          </wp:anchor>
        </w:drawing>
      </w:r>
    </w:p>
    <w:p w14:paraId="3D0D83D8" w14:textId="77777777" w:rsidR="008856F1" w:rsidRPr="00495CE2" w:rsidRDefault="008856F1">
      <w:pPr>
        <w:pStyle w:val="BodyText"/>
        <w:rPr>
          <w:rFonts w:ascii="Garamond" w:hAnsi="Garamond"/>
          <w:sz w:val="20"/>
        </w:rPr>
      </w:pPr>
    </w:p>
    <w:p w14:paraId="4A87C724" w14:textId="77777777" w:rsidR="008856F1" w:rsidRPr="00495CE2" w:rsidRDefault="008856F1">
      <w:pPr>
        <w:pStyle w:val="BodyText"/>
        <w:rPr>
          <w:rFonts w:ascii="Garamond" w:hAnsi="Garamond"/>
          <w:sz w:val="20"/>
        </w:rPr>
      </w:pPr>
    </w:p>
    <w:p w14:paraId="55EF8977" w14:textId="424BF150" w:rsidR="008856F1" w:rsidRPr="00495CE2" w:rsidRDefault="009D19A4">
      <w:pPr>
        <w:pStyle w:val="BodyText"/>
        <w:spacing w:before="1"/>
        <w:rPr>
          <w:rFonts w:ascii="Garamond" w:hAnsi="Garamond"/>
          <w:sz w:val="15"/>
        </w:rPr>
      </w:pPr>
      <w:r>
        <w:rPr>
          <w:rFonts w:ascii="Garamond" w:hAnsi="Garamond"/>
          <w:noProof/>
        </w:rPr>
        <mc:AlternateContent>
          <mc:Choice Requires="wps">
            <w:drawing>
              <wp:anchor distT="0" distB="0" distL="0" distR="0" simplePos="0" relativeHeight="487645696" behindDoc="1" locked="0" layoutInCell="1" allowOverlap="1" wp14:anchorId="3A9FFABB" wp14:editId="0FD3901A">
                <wp:simplePos x="0" y="0"/>
                <wp:positionH relativeFrom="page">
                  <wp:posOffset>1642110</wp:posOffset>
                </wp:positionH>
                <wp:positionV relativeFrom="paragraph">
                  <wp:posOffset>140335</wp:posOffset>
                </wp:positionV>
                <wp:extent cx="4476115" cy="552450"/>
                <wp:effectExtent l="0" t="0" r="0" b="0"/>
                <wp:wrapTopAndBottom/>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552450"/>
                        </a:xfrm>
                        <a:prstGeom prst="rect">
                          <a:avLst/>
                        </a:prstGeom>
                        <a:solidFill>
                          <a:srgbClr val="F8C090"/>
                        </a:solidFill>
                        <a:ln w="9525">
                          <a:solidFill>
                            <a:srgbClr val="000000"/>
                          </a:solidFill>
                          <a:miter lim="800000"/>
                          <a:headEnd/>
                          <a:tailEnd/>
                        </a:ln>
                      </wps:spPr>
                      <wps:txbx>
                        <w:txbxContent>
                          <w:p w14:paraId="723FDA27" w14:textId="77777777" w:rsidR="00043C74" w:rsidRDefault="00043C74">
                            <w:pPr>
                              <w:spacing w:before="43" w:line="278" w:lineRule="auto"/>
                              <w:ind w:left="143" w:right="527"/>
                              <w:rPr>
                                <w:sz w:val="28"/>
                              </w:rPr>
                            </w:pPr>
                            <w:r>
                              <w:rPr>
                                <w:sz w:val="28"/>
                              </w:rPr>
                              <w:t>SCHEDULEOFTAXRELEFCLAIMEDFORTAXESPAIDOUTSIDEINDIA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FFABB" id="Text Box 19" o:spid="_x0000_s1054" type="#_x0000_t202" style="position:absolute;margin-left:129.3pt;margin-top:11.05pt;width:352.45pt;height:43.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" fillcolor="#f8c090">
                <v:textbox inset="0,0,0,0">
                  <w:txbxContent>
                    <w:p w14:paraId="723FDA27" w14:textId="77777777" w:rsidR="00043C74" w:rsidRDefault="00043C74">
                      <w:pPr>
                        <w:spacing w:before="43" w:line="278" w:lineRule="auto"/>
                        <w:ind w:left="143" w:right="527"/>
                        <w:rPr>
                          <w:sz w:val="28"/>
                        </w:rPr>
                      </w:pPr>
                      <w:r>
                        <w:rPr>
                          <w:sz w:val="28"/>
                        </w:rPr>
                        <w:t>SCHEDULEOFTAXRELEFCLAIMEDFORTAXESPAIDOUTSIDEINDIA</w:t>
                      </w:r>
                    </w:p>
                  </w:txbxContent>
                </v:textbox>
                <w10:wrap type="topAndBottom" anchorx="page"/>
              </v:shape>
            </w:pict>
          </mc:Fallback>
        </mc:AlternateContent>
      </w:r>
    </w:p>
    <w:p w14:paraId="61798ED1" w14:textId="77777777" w:rsidR="008856F1" w:rsidRPr="00495CE2" w:rsidRDefault="008856F1">
      <w:pPr>
        <w:pStyle w:val="BodyText"/>
        <w:rPr>
          <w:rFonts w:ascii="Garamond" w:hAnsi="Garamond"/>
          <w:sz w:val="20"/>
        </w:rPr>
      </w:pPr>
    </w:p>
    <w:p w14:paraId="0F68DA0B" w14:textId="77777777" w:rsidR="008856F1" w:rsidRPr="00495CE2" w:rsidRDefault="008856F1">
      <w:pPr>
        <w:pStyle w:val="BodyText"/>
        <w:rPr>
          <w:rFonts w:ascii="Garamond" w:hAnsi="Garamond"/>
          <w:sz w:val="20"/>
        </w:rPr>
      </w:pPr>
    </w:p>
    <w:p w14:paraId="4481A3F9" w14:textId="77777777" w:rsidR="008856F1" w:rsidRPr="00495CE2" w:rsidRDefault="004B6722">
      <w:pPr>
        <w:pStyle w:val="BodyText"/>
        <w:spacing w:before="5"/>
        <w:rPr>
          <w:rFonts w:ascii="Garamond" w:hAnsi="Garamond"/>
        </w:rPr>
      </w:pPr>
      <w:r w:rsidRPr="00495CE2">
        <w:rPr>
          <w:rFonts w:ascii="Garamond" w:hAnsi="Garamond"/>
          <w:noProof/>
        </w:rPr>
        <w:drawing>
          <wp:anchor distT="0" distB="0" distL="0" distR="0" simplePos="0" relativeHeight="114" behindDoc="0" locked="0" layoutInCell="1" allowOverlap="1" wp14:anchorId="2662AA35" wp14:editId="322877AA">
            <wp:simplePos x="0" y="0"/>
            <wp:positionH relativeFrom="page">
              <wp:posOffset>911860</wp:posOffset>
            </wp:positionH>
            <wp:positionV relativeFrom="paragraph">
              <wp:posOffset>203224</wp:posOffset>
            </wp:positionV>
            <wp:extent cx="5875800" cy="1773078"/>
            <wp:effectExtent l="0" t="0" r="0" b="0"/>
            <wp:wrapTopAndBottom/>
            <wp:docPr id="12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8.jpeg"/>
                    <pic:cNvPicPr/>
                  </pic:nvPicPr>
                  <pic:blipFill>
                    <a:blip r:embed="rId63" cstate="print"/>
                    <a:stretch>
                      <a:fillRect/>
                    </a:stretch>
                  </pic:blipFill>
                  <pic:spPr>
                    <a:xfrm>
                      <a:off x="0" y="0"/>
                      <a:ext cx="5875800" cy="1773078"/>
                    </a:xfrm>
                    <a:prstGeom prst="rect">
                      <a:avLst/>
                    </a:prstGeom>
                  </pic:spPr>
                </pic:pic>
              </a:graphicData>
            </a:graphic>
          </wp:anchor>
        </w:drawing>
      </w:r>
    </w:p>
    <w:p w14:paraId="3C7C6857" w14:textId="77777777" w:rsidR="008856F1" w:rsidRPr="00495CE2" w:rsidRDefault="008856F1">
      <w:pPr>
        <w:pStyle w:val="BodyText"/>
        <w:rPr>
          <w:rFonts w:ascii="Garamond" w:hAnsi="Garamond"/>
          <w:sz w:val="20"/>
        </w:rPr>
      </w:pPr>
    </w:p>
    <w:p w14:paraId="0BBBA621" w14:textId="77777777" w:rsidR="008856F1" w:rsidRPr="00495CE2" w:rsidRDefault="008856F1">
      <w:pPr>
        <w:pStyle w:val="BodyText"/>
        <w:spacing w:before="4"/>
        <w:rPr>
          <w:rFonts w:ascii="Garamond" w:hAnsi="Garamond"/>
          <w:sz w:val="19"/>
        </w:rPr>
      </w:pPr>
    </w:p>
    <w:p w14:paraId="38E0EF45" w14:textId="77777777" w:rsidR="008856F1" w:rsidRPr="00495CE2" w:rsidRDefault="004B6722">
      <w:pPr>
        <w:pStyle w:val="BodyText"/>
        <w:spacing w:before="79" w:line="266" w:lineRule="auto"/>
        <w:ind w:left="380" w:right="734"/>
        <w:rPr>
          <w:rFonts w:ascii="Garamond" w:hAnsi="Garamond"/>
        </w:rPr>
      </w:pPr>
      <w:r w:rsidRPr="00495CE2">
        <w:rPr>
          <w:rFonts w:ascii="Garamond" w:hAnsi="Garamond"/>
          <w:b/>
          <w:w w:val="90"/>
          <w:sz w:val="28"/>
        </w:rPr>
        <w:t xml:space="preserve">Section91 </w:t>
      </w:r>
      <w:r w:rsidRPr="00495CE2">
        <w:rPr>
          <w:rFonts w:ascii="Garamond" w:hAnsi="Garamond"/>
          <w:b/>
          <w:w w:val="90"/>
        </w:rPr>
        <w:t>-</w:t>
      </w:r>
      <w:r w:rsidRPr="00495CE2">
        <w:rPr>
          <w:rFonts w:ascii="Garamond" w:hAnsi="Garamond"/>
          <w:w w:val="90"/>
        </w:rPr>
        <w:t>Section 91 of Income Tax Act1961 provides forUnilateral Reliefwhich states thatwhen</w:t>
      </w:r>
      <w:r w:rsidRPr="00495CE2">
        <w:rPr>
          <w:rFonts w:ascii="Garamond" w:hAnsi="Garamond"/>
          <w:w w:val="95"/>
        </w:rPr>
        <w:t>thereisnoDTAAbetweentwocountries,thereliefshallbeprovidedbythecountryofresidence.</w:t>
      </w:r>
    </w:p>
    <w:p w14:paraId="2847F525" w14:textId="77777777" w:rsidR="008856F1" w:rsidRPr="00495CE2" w:rsidRDefault="004B6722">
      <w:pPr>
        <w:pStyle w:val="BodyText"/>
        <w:spacing w:before="204" w:line="264" w:lineRule="auto"/>
        <w:ind w:left="380" w:right="818"/>
        <w:rPr>
          <w:rFonts w:ascii="Garamond" w:hAnsi="Garamond"/>
        </w:rPr>
      </w:pPr>
      <w:r w:rsidRPr="00495CE2">
        <w:rPr>
          <w:rFonts w:ascii="Garamond" w:hAnsi="Garamond"/>
          <w:w w:val="90"/>
        </w:rPr>
        <w:t>ReliefunderthissectionmaybeclaimedbyanIndianresidentonlyifthereisnoDTAAwiththeothercountryfromwhereyouhaveearnedincome.SuchreliefisgivenvoluntarilybyIndiaincaseof</w:t>
      </w:r>
      <w:r w:rsidRPr="00495CE2">
        <w:rPr>
          <w:rFonts w:ascii="Garamond" w:hAnsi="Garamond"/>
        </w:rPr>
        <w:t>unilateral agreements.</w:t>
      </w:r>
    </w:p>
    <w:p w14:paraId="6B94666E" w14:textId="77777777" w:rsidR="008856F1" w:rsidRPr="00495CE2" w:rsidRDefault="008856F1">
      <w:pPr>
        <w:spacing w:line="264" w:lineRule="auto"/>
        <w:rPr>
          <w:rFonts w:ascii="Garamond" w:hAnsi="Garamond"/>
        </w:rPr>
        <w:sectPr w:rsidR="008856F1" w:rsidRPr="00495CE2">
          <w:pgSz w:w="12240" w:h="15840"/>
          <w:pgMar w:top="1480" w:right="780" w:bottom="280" w:left="1060" w:header="720" w:footer="720" w:gutter="0"/>
          <w:cols w:space="720"/>
        </w:sectPr>
      </w:pPr>
    </w:p>
    <w:p w14:paraId="372A6992" w14:textId="77777777" w:rsidR="008856F1" w:rsidRPr="00495CE2" w:rsidRDefault="008856F1">
      <w:pPr>
        <w:pStyle w:val="BodyText"/>
        <w:spacing w:before="2"/>
        <w:rPr>
          <w:rFonts w:ascii="Garamond" w:hAnsi="Garamond"/>
          <w:sz w:val="28"/>
        </w:rPr>
      </w:pPr>
    </w:p>
    <w:p w14:paraId="7120D72F" w14:textId="77777777" w:rsidR="008856F1" w:rsidRPr="00495CE2" w:rsidRDefault="004B6722">
      <w:pPr>
        <w:pStyle w:val="BodyText"/>
        <w:spacing w:before="83" w:line="266" w:lineRule="auto"/>
        <w:ind w:left="380" w:right="734"/>
        <w:rPr>
          <w:rFonts w:ascii="Garamond" w:hAnsi="Garamond"/>
        </w:rPr>
      </w:pPr>
      <w:r w:rsidRPr="00495CE2">
        <w:rPr>
          <w:rFonts w:ascii="Garamond" w:hAnsi="Garamond"/>
          <w:b/>
          <w:w w:val="95"/>
        </w:rPr>
        <w:t xml:space="preserve">Section90 </w:t>
      </w:r>
      <w:r w:rsidRPr="00495CE2">
        <w:rPr>
          <w:rFonts w:ascii="Garamond" w:hAnsi="Garamond"/>
          <w:w w:val="95"/>
        </w:rPr>
        <w:t>- TheCentralGovernmentmayenter into anagreementwiththeGovernmentofany</w:t>
      </w:r>
      <w:r w:rsidRPr="00495CE2">
        <w:rPr>
          <w:rFonts w:ascii="Garamond" w:hAnsi="Garamond"/>
        </w:rPr>
        <w:t>countryoutsideIndiaorspecifiedterritoryoutsideIndia,—</w:t>
      </w:r>
    </w:p>
    <w:p w14:paraId="13EC1B6A" w14:textId="77777777" w:rsidR="008856F1" w:rsidRPr="00495CE2" w:rsidRDefault="004B6722">
      <w:pPr>
        <w:pStyle w:val="ListParagraph"/>
        <w:numPr>
          <w:ilvl w:val="0"/>
          <w:numId w:val="9"/>
        </w:numPr>
        <w:tabs>
          <w:tab w:val="left" w:pos="741"/>
        </w:tabs>
        <w:spacing w:before="214"/>
        <w:rPr>
          <w:rFonts w:ascii="Garamond" w:hAnsi="Garamond"/>
          <w:sz w:val="24"/>
        </w:rPr>
      </w:pPr>
      <w:r w:rsidRPr="00495CE2">
        <w:rPr>
          <w:rFonts w:ascii="Garamond" w:hAnsi="Garamond"/>
          <w:w w:val="95"/>
          <w:sz w:val="24"/>
        </w:rPr>
        <w:t>forthegrantingofreliefinrespectof—</w:t>
      </w:r>
    </w:p>
    <w:p w14:paraId="63E4765D" w14:textId="77777777" w:rsidR="008856F1" w:rsidRPr="00495CE2" w:rsidRDefault="004B6722">
      <w:pPr>
        <w:pStyle w:val="ListParagraph"/>
        <w:numPr>
          <w:ilvl w:val="0"/>
          <w:numId w:val="8"/>
        </w:numPr>
        <w:tabs>
          <w:tab w:val="left" w:pos="698"/>
        </w:tabs>
        <w:spacing w:before="247" w:line="266" w:lineRule="auto"/>
        <w:ind w:right="773" w:firstLine="62"/>
        <w:rPr>
          <w:rFonts w:ascii="Garamond" w:hAnsi="Garamond"/>
          <w:sz w:val="24"/>
        </w:rPr>
      </w:pPr>
      <w:r w:rsidRPr="00495CE2">
        <w:rPr>
          <w:rFonts w:ascii="Garamond" w:hAnsi="Garamond"/>
          <w:w w:val="95"/>
          <w:sz w:val="24"/>
        </w:rPr>
        <w:t>incomeonwhichhavebeenpaidbothincome-taxunderthisActandincome-tax inthatcountryor</w:t>
      </w:r>
      <w:r w:rsidRPr="00495CE2">
        <w:rPr>
          <w:rFonts w:ascii="Garamond" w:hAnsi="Garamond"/>
          <w:sz w:val="24"/>
        </w:rPr>
        <w:t>specifiedterritory,asthecasemaybe,or</w:t>
      </w:r>
    </w:p>
    <w:p w14:paraId="4E9DCB37" w14:textId="77777777" w:rsidR="008856F1" w:rsidRPr="00495CE2" w:rsidRDefault="004B6722">
      <w:pPr>
        <w:pStyle w:val="ListParagraph"/>
        <w:numPr>
          <w:ilvl w:val="0"/>
          <w:numId w:val="8"/>
        </w:numPr>
        <w:tabs>
          <w:tab w:val="left" w:pos="755"/>
        </w:tabs>
        <w:spacing w:before="213" w:line="261" w:lineRule="auto"/>
        <w:ind w:right="934" w:firstLine="62"/>
        <w:rPr>
          <w:rFonts w:ascii="Garamond" w:hAnsi="Garamond"/>
          <w:sz w:val="24"/>
        </w:rPr>
      </w:pPr>
      <w:r w:rsidRPr="00495CE2">
        <w:rPr>
          <w:rFonts w:ascii="Garamond" w:hAnsi="Garamond"/>
          <w:w w:val="95"/>
          <w:sz w:val="24"/>
        </w:rPr>
        <w:t>income-taxchargeableunderthisActandunderthecorrespondinglawinforceinthatcountryor</w:t>
      </w:r>
      <w:r w:rsidRPr="00495CE2">
        <w:rPr>
          <w:rFonts w:ascii="Garamond" w:hAnsi="Garamond"/>
          <w:sz w:val="24"/>
        </w:rPr>
        <w:t>specified territory, as the case may be, to promote mutual economic relations, trade andinvestment,or</w:t>
      </w:r>
    </w:p>
    <w:p w14:paraId="1689D95F" w14:textId="77777777" w:rsidR="008856F1" w:rsidRPr="00495CE2" w:rsidRDefault="004B6722">
      <w:pPr>
        <w:pStyle w:val="ListParagraph"/>
        <w:numPr>
          <w:ilvl w:val="0"/>
          <w:numId w:val="9"/>
        </w:numPr>
        <w:tabs>
          <w:tab w:val="left" w:pos="765"/>
        </w:tabs>
        <w:spacing w:before="221" w:line="264" w:lineRule="auto"/>
        <w:ind w:left="380" w:right="812" w:firstLine="62"/>
        <w:rPr>
          <w:rFonts w:ascii="Garamond" w:hAnsi="Garamond"/>
          <w:sz w:val="24"/>
        </w:rPr>
      </w:pPr>
      <w:r w:rsidRPr="00495CE2">
        <w:rPr>
          <w:rFonts w:ascii="Garamond" w:hAnsi="Garamond"/>
          <w:w w:val="95"/>
          <w:sz w:val="24"/>
        </w:rPr>
        <w:t>fortheavoidanceofdoubletaxationofincomeunderthisActandunderthecorrespondinglawin</w:t>
      </w:r>
      <w:r w:rsidRPr="00495CE2">
        <w:rPr>
          <w:rFonts w:ascii="Garamond" w:hAnsi="Garamond"/>
          <w:sz w:val="24"/>
        </w:rPr>
        <w:t>forceinthatcountryorspecifiedterritory,asthecasemaybe,or</w:t>
      </w:r>
    </w:p>
    <w:p w14:paraId="4164C390" w14:textId="77777777" w:rsidR="008856F1" w:rsidRPr="00495CE2" w:rsidRDefault="004B6722">
      <w:pPr>
        <w:pStyle w:val="ListParagraph"/>
        <w:numPr>
          <w:ilvl w:val="0"/>
          <w:numId w:val="9"/>
        </w:numPr>
        <w:tabs>
          <w:tab w:val="left" w:pos="746"/>
        </w:tabs>
        <w:spacing w:before="219" w:line="266" w:lineRule="auto"/>
        <w:ind w:left="380" w:right="1602" w:firstLine="62"/>
        <w:jc w:val="both"/>
        <w:rPr>
          <w:rFonts w:ascii="Garamond" w:hAnsi="Garamond"/>
          <w:sz w:val="24"/>
        </w:rPr>
      </w:pPr>
      <w:r w:rsidRPr="00495CE2">
        <w:rPr>
          <w:rFonts w:ascii="Garamond" w:hAnsi="Garamond"/>
          <w:w w:val="95"/>
          <w:sz w:val="24"/>
        </w:rPr>
        <w:t>for exchange of information for the prevention of evasion or avoidance of income-taxchargeableunderthisActorunderthecorrespondinglawinforceinthatcountryorspecifiedterritory,asthecasemaybe,orinvestigationofcasesofsuchevasionoravoidance,or</w:t>
      </w:r>
    </w:p>
    <w:p w14:paraId="51AF520A" w14:textId="77777777" w:rsidR="008856F1" w:rsidRPr="00495CE2" w:rsidRDefault="004B6722">
      <w:pPr>
        <w:pStyle w:val="ListParagraph"/>
        <w:numPr>
          <w:ilvl w:val="0"/>
          <w:numId w:val="9"/>
        </w:numPr>
        <w:tabs>
          <w:tab w:val="left" w:pos="760"/>
        </w:tabs>
        <w:spacing w:before="209" w:line="264" w:lineRule="auto"/>
        <w:ind w:left="380" w:right="1466" w:firstLine="62"/>
        <w:jc w:val="both"/>
        <w:rPr>
          <w:rFonts w:ascii="Garamond" w:hAnsi="Garamond"/>
          <w:sz w:val="24"/>
        </w:rPr>
      </w:pPr>
      <w:r w:rsidRPr="00495CE2">
        <w:rPr>
          <w:rFonts w:ascii="Garamond" w:hAnsi="Garamond"/>
          <w:w w:val="95"/>
          <w:sz w:val="24"/>
        </w:rPr>
        <w:t>forrecoveryofincome-taxunderthisActandunderthecorrespondinglawinforceinthat</w:t>
      </w:r>
      <w:r w:rsidRPr="00495CE2">
        <w:rPr>
          <w:rFonts w:ascii="Garamond" w:hAnsi="Garamond"/>
          <w:sz w:val="24"/>
        </w:rPr>
        <w:t>countryorspecifiedterritory,asthecasemaybe,</w:t>
      </w:r>
    </w:p>
    <w:p w14:paraId="4DEB2498" w14:textId="77777777" w:rsidR="008856F1" w:rsidRPr="00495CE2" w:rsidRDefault="004B6722">
      <w:pPr>
        <w:pStyle w:val="BodyText"/>
        <w:spacing w:before="200" w:line="261" w:lineRule="auto"/>
        <w:ind w:left="380" w:right="818"/>
        <w:rPr>
          <w:rFonts w:ascii="Garamond" w:hAnsi="Garamond"/>
        </w:rPr>
      </w:pPr>
      <w:r w:rsidRPr="00495CE2">
        <w:rPr>
          <w:rFonts w:ascii="Garamond" w:hAnsi="Garamond"/>
          <w:b/>
          <w:w w:val="90"/>
        </w:rPr>
        <w:t>Section90A-</w:t>
      </w:r>
      <w:r w:rsidRPr="00495CE2">
        <w:rPr>
          <w:rFonts w:ascii="Garamond" w:hAnsi="Garamond"/>
          <w:w w:val="90"/>
        </w:rPr>
        <w:t>AnyspecifiedassociationinIndiamayenterintoanagreementwithanyspecifiedassociationinthespecifiedterritoryoutsideIndiaandtheCentralGovernmentmay,bynotificationintheOfficialGazette,makesuchprovisionsasmaybenecessaryforadoptingandimplementingsuch</w:t>
      </w:r>
      <w:r w:rsidRPr="00495CE2">
        <w:rPr>
          <w:rFonts w:ascii="Garamond" w:hAnsi="Garamond"/>
        </w:rPr>
        <w:t>agreement—</w:t>
      </w:r>
    </w:p>
    <w:p w14:paraId="50E7C8B0" w14:textId="77777777" w:rsidR="008856F1" w:rsidRPr="00495CE2" w:rsidRDefault="004B6722">
      <w:pPr>
        <w:pStyle w:val="BodyText"/>
        <w:spacing w:before="218"/>
        <w:ind w:left="558"/>
        <w:jc w:val="both"/>
        <w:rPr>
          <w:rFonts w:ascii="Garamond" w:hAnsi="Garamond"/>
        </w:rPr>
      </w:pPr>
      <w:r w:rsidRPr="00495CE2">
        <w:rPr>
          <w:rFonts w:ascii="Garamond" w:hAnsi="Garamond"/>
          <w:w w:val="95"/>
        </w:rPr>
        <w:t>forthegranting ofreliefinrespectof—</w:t>
      </w:r>
    </w:p>
    <w:p w14:paraId="670AF03C" w14:textId="77777777" w:rsidR="008856F1" w:rsidRPr="00495CE2" w:rsidRDefault="004B6722">
      <w:pPr>
        <w:pStyle w:val="ListParagraph"/>
        <w:numPr>
          <w:ilvl w:val="1"/>
          <w:numId w:val="9"/>
        </w:numPr>
        <w:tabs>
          <w:tab w:val="left" w:pos="2561"/>
        </w:tabs>
        <w:spacing w:before="110" w:line="220" w:lineRule="auto"/>
        <w:ind w:right="1228"/>
        <w:jc w:val="both"/>
        <w:rPr>
          <w:rFonts w:ascii="Garamond" w:hAnsi="Garamond"/>
          <w:sz w:val="24"/>
        </w:rPr>
      </w:pPr>
      <w:r w:rsidRPr="00495CE2">
        <w:rPr>
          <w:rFonts w:ascii="Garamond" w:hAnsi="Garamond"/>
          <w:sz w:val="24"/>
        </w:rPr>
        <w:t>income on which have been paid both income-tax under this Act andincome-taxinanyspecifiedterritoryoutsideIndia;or</w:t>
      </w:r>
    </w:p>
    <w:p w14:paraId="29AF2802" w14:textId="77777777" w:rsidR="008856F1" w:rsidRPr="00495CE2" w:rsidRDefault="004B6722">
      <w:pPr>
        <w:pStyle w:val="ListParagraph"/>
        <w:numPr>
          <w:ilvl w:val="1"/>
          <w:numId w:val="9"/>
        </w:numPr>
        <w:tabs>
          <w:tab w:val="left" w:pos="2561"/>
        </w:tabs>
        <w:spacing w:before="31" w:line="230" w:lineRule="auto"/>
        <w:ind w:right="779"/>
        <w:jc w:val="both"/>
        <w:rPr>
          <w:rFonts w:ascii="Garamond" w:hAnsi="Garamond"/>
          <w:sz w:val="24"/>
        </w:rPr>
      </w:pPr>
      <w:r w:rsidRPr="00495CE2">
        <w:rPr>
          <w:rFonts w:ascii="Garamond" w:hAnsi="Garamond"/>
          <w:sz w:val="24"/>
        </w:rPr>
        <w:t>income-tax chargeable under this Act and under the corresponding law inforceinthatspecifiedterritoryoutside Indiatopromotemutualeconomicrelations,tradeandinvestment,or</w:t>
      </w:r>
    </w:p>
    <w:p w14:paraId="3F9E9205" w14:textId="77777777" w:rsidR="008856F1" w:rsidRPr="00495CE2" w:rsidRDefault="004B6722">
      <w:pPr>
        <w:pStyle w:val="ListParagraph"/>
        <w:numPr>
          <w:ilvl w:val="0"/>
          <w:numId w:val="7"/>
        </w:numPr>
        <w:tabs>
          <w:tab w:val="left" w:pos="1278"/>
          <w:tab w:val="left" w:pos="1279"/>
        </w:tabs>
        <w:spacing w:before="25" w:line="223" w:lineRule="auto"/>
        <w:ind w:right="1942" w:hanging="361"/>
        <w:rPr>
          <w:rFonts w:ascii="Garamond" w:hAnsi="Garamond"/>
          <w:sz w:val="24"/>
        </w:rPr>
      </w:pPr>
      <w:r w:rsidRPr="00495CE2">
        <w:rPr>
          <w:rFonts w:ascii="Garamond" w:hAnsi="Garamond"/>
        </w:rPr>
        <w:tab/>
      </w:r>
      <w:r w:rsidRPr="00495CE2">
        <w:rPr>
          <w:rFonts w:ascii="Garamond" w:hAnsi="Garamond"/>
          <w:spacing w:val="-1"/>
          <w:sz w:val="24"/>
        </w:rPr>
        <w:t>Fortheavoidanceof</w:t>
      </w:r>
      <w:r w:rsidRPr="00495CE2">
        <w:rPr>
          <w:rFonts w:ascii="Garamond" w:hAnsi="Garamond"/>
          <w:sz w:val="24"/>
        </w:rPr>
        <w:t>doubletaxationofincomeunderthisActandunderthe</w:t>
      </w:r>
      <w:r w:rsidRPr="00495CE2">
        <w:rPr>
          <w:rFonts w:ascii="Garamond" w:hAnsi="Garamond"/>
          <w:w w:val="95"/>
          <w:sz w:val="24"/>
        </w:rPr>
        <w:t>correspondinglawinforceinthatspecifiedterritoryoutsideIndia,or</w:t>
      </w:r>
    </w:p>
    <w:p w14:paraId="4154939F" w14:textId="77777777" w:rsidR="008856F1" w:rsidRPr="00495CE2" w:rsidRDefault="004B6722">
      <w:pPr>
        <w:pStyle w:val="ListParagraph"/>
        <w:numPr>
          <w:ilvl w:val="0"/>
          <w:numId w:val="7"/>
        </w:numPr>
        <w:tabs>
          <w:tab w:val="left" w:pos="1278"/>
          <w:tab w:val="left" w:pos="1279"/>
        </w:tabs>
        <w:spacing w:before="30" w:line="228" w:lineRule="auto"/>
        <w:ind w:right="1043" w:hanging="361"/>
        <w:rPr>
          <w:rFonts w:ascii="Garamond" w:hAnsi="Garamond"/>
          <w:sz w:val="24"/>
        </w:rPr>
      </w:pPr>
      <w:r w:rsidRPr="00495CE2">
        <w:rPr>
          <w:rFonts w:ascii="Garamond" w:hAnsi="Garamond"/>
        </w:rPr>
        <w:tab/>
      </w:r>
      <w:r w:rsidRPr="00495CE2">
        <w:rPr>
          <w:rFonts w:ascii="Garamond" w:hAnsi="Garamond"/>
          <w:w w:val="95"/>
          <w:sz w:val="24"/>
        </w:rPr>
        <w:t>Forexchangeofinformationforthepreventionofevasionoravoidanceofincome-tax</w:t>
      </w:r>
      <w:r w:rsidRPr="00495CE2">
        <w:rPr>
          <w:rFonts w:ascii="Garamond" w:hAnsi="Garamond"/>
          <w:sz w:val="24"/>
        </w:rPr>
        <w:t>chargeable under this Act or under the corresponding law in force in that specified</w:t>
      </w:r>
      <w:r w:rsidRPr="00495CE2">
        <w:rPr>
          <w:rFonts w:ascii="Garamond" w:hAnsi="Garamond"/>
          <w:spacing w:val="-2"/>
          <w:sz w:val="24"/>
        </w:rPr>
        <w:t>territoryoutsideIndia,orinvestigation</w:t>
      </w:r>
      <w:r w:rsidRPr="00495CE2">
        <w:rPr>
          <w:rFonts w:ascii="Garamond" w:hAnsi="Garamond"/>
          <w:spacing w:val="-1"/>
          <w:sz w:val="24"/>
        </w:rPr>
        <w:t>ofcasesofsuchevasionoravoidance,or</w:t>
      </w:r>
    </w:p>
    <w:p w14:paraId="64B01160" w14:textId="77777777" w:rsidR="008856F1" w:rsidRPr="00495CE2" w:rsidRDefault="004B6722">
      <w:pPr>
        <w:pStyle w:val="ListParagraph"/>
        <w:numPr>
          <w:ilvl w:val="0"/>
          <w:numId w:val="7"/>
        </w:numPr>
        <w:tabs>
          <w:tab w:val="left" w:pos="1278"/>
          <w:tab w:val="left" w:pos="1279"/>
        </w:tabs>
        <w:spacing w:before="26" w:line="228" w:lineRule="auto"/>
        <w:ind w:right="999" w:hanging="361"/>
        <w:rPr>
          <w:rFonts w:ascii="Garamond" w:hAnsi="Garamond"/>
          <w:sz w:val="24"/>
        </w:rPr>
      </w:pPr>
      <w:r w:rsidRPr="00495CE2">
        <w:rPr>
          <w:rFonts w:ascii="Garamond" w:hAnsi="Garamond"/>
        </w:rPr>
        <w:tab/>
      </w:r>
      <w:r w:rsidRPr="00495CE2">
        <w:rPr>
          <w:rFonts w:ascii="Garamond" w:hAnsi="Garamond"/>
          <w:w w:val="95"/>
          <w:sz w:val="24"/>
        </w:rPr>
        <w:t>Forrecoveryofincome-taxunderthisActandunderthecorrespondinglawinforcein</w:t>
      </w:r>
      <w:r w:rsidRPr="00495CE2">
        <w:rPr>
          <w:rFonts w:ascii="Garamond" w:hAnsi="Garamond"/>
          <w:sz w:val="24"/>
        </w:rPr>
        <w:t>thatspecifiedterritoryoutsideIndia.</w:t>
      </w:r>
    </w:p>
    <w:p w14:paraId="51978F2D" w14:textId="77777777" w:rsidR="008856F1" w:rsidRPr="00495CE2" w:rsidRDefault="008856F1">
      <w:pPr>
        <w:spacing w:line="228" w:lineRule="auto"/>
        <w:rPr>
          <w:rFonts w:ascii="Garamond" w:hAnsi="Garamond"/>
          <w:sz w:val="24"/>
        </w:rPr>
        <w:sectPr w:rsidR="008856F1" w:rsidRPr="00495CE2">
          <w:pgSz w:w="12240" w:h="15840"/>
          <w:pgMar w:top="1500" w:right="780" w:bottom="280" w:left="1060" w:header="720" w:footer="720" w:gutter="0"/>
          <w:cols w:space="720"/>
        </w:sectPr>
      </w:pPr>
    </w:p>
    <w:p w14:paraId="3E5CA27D" w14:textId="1C8D18E2" w:rsidR="008856F1" w:rsidRPr="00495CE2" w:rsidRDefault="009D19A4">
      <w:pPr>
        <w:pStyle w:val="BodyText"/>
        <w:ind w:left="369"/>
        <w:rPr>
          <w:rFonts w:ascii="Garamond" w:hAnsi="Garamond"/>
          <w:sz w:val="20"/>
        </w:rPr>
      </w:pPr>
      <w:r>
        <w:rPr>
          <w:rFonts w:ascii="Garamond" w:hAnsi="Garamond"/>
          <w:noProof/>
          <w:sz w:val="20"/>
        </w:rPr>
        <w:lastRenderedPageBreak/>
        <mc:AlternateContent>
          <mc:Choice Requires="wps">
            <w:drawing>
              <wp:anchor distT="0" distB="0" distL="0" distR="0" simplePos="0" relativeHeight="487679488" behindDoc="1" locked="0" layoutInCell="1" allowOverlap="1" wp14:anchorId="55838860" wp14:editId="10BC22BB">
                <wp:simplePos x="0" y="0"/>
                <wp:positionH relativeFrom="page">
                  <wp:posOffset>954405</wp:posOffset>
                </wp:positionH>
                <wp:positionV relativeFrom="paragraph">
                  <wp:posOffset>-541020</wp:posOffset>
                </wp:positionV>
                <wp:extent cx="5295265" cy="552450"/>
                <wp:effectExtent l="0" t="0" r="0" b="0"/>
                <wp:wrapTopAndBottom/>
                <wp:docPr id="2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552450"/>
                        </a:xfrm>
                        <a:prstGeom prst="rect">
                          <a:avLst/>
                        </a:prstGeom>
                        <a:solidFill>
                          <a:srgbClr val="F8C090"/>
                        </a:solidFill>
                        <a:ln w="9525">
                          <a:solidFill>
                            <a:srgbClr val="000000"/>
                          </a:solidFill>
                          <a:miter lim="800000"/>
                          <a:headEnd/>
                          <a:tailEnd/>
                        </a:ln>
                      </wps:spPr>
                      <wps:txbx>
                        <w:txbxContent>
                          <w:p w14:paraId="3BEF46A2" w14:textId="77777777" w:rsidR="00043C74" w:rsidRDefault="00043C74" w:rsidP="0049241D">
                            <w:pPr>
                              <w:spacing w:before="54"/>
                              <w:ind w:left="144"/>
                              <w:jc w:val="center"/>
                              <w:rPr>
                                <w:sz w:val="24"/>
                              </w:rPr>
                            </w:pPr>
                            <w:r>
                              <w:rPr>
                                <w:sz w:val="24"/>
                              </w:rPr>
                              <w:t>SCHEDULE OF FOREIGN ASSETS AND INCOME FROM ANY SOURCE OUTSIDE INDIA</w:t>
                            </w:r>
                          </w:p>
                          <w:p w14:paraId="65759A01" w14:textId="77777777" w:rsidR="00043C74" w:rsidRPr="0049241D" w:rsidRDefault="00043C74" w:rsidP="004924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38860" id="Text Box 225" o:spid="_x0000_s1055" type="#_x0000_t202" style="position:absolute;left:0;text-align:left;margin-left:75.15pt;margin-top:-42.6pt;width:416.95pt;height:43.5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" fillcolor="#f8c090">
                <v:textbox inset="0,0,0,0">
                  <w:txbxContent>
                    <w:p w14:paraId="3BEF46A2" w14:textId="77777777" w:rsidR="00043C74" w:rsidRDefault="00043C74" w:rsidP="0049241D">
                      <w:pPr>
                        <w:spacing w:before="54"/>
                        <w:ind w:left="144"/>
                        <w:jc w:val="center"/>
                        <w:rPr>
                          <w:sz w:val="24"/>
                        </w:rPr>
                      </w:pPr>
                      <w:r>
                        <w:rPr>
                          <w:sz w:val="24"/>
                        </w:rPr>
                        <w:t>SCHEDULE OF FOREIGN ASSETS AND INCOME FROM ANY SOURCE OUTSIDE INDIA</w:t>
                      </w:r>
                    </w:p>
                    <w:p w14:paraId="65759A01" w14:textId="77777777" w:rsidR="00043C74" w:rsidRPr="0049241D" w:rsidRDefault="00043C74" w:rsidP="0049241D"/>
                  </w:txbxContent>
                </v:textbox>
                <w10:wrap type="topAndBottom" anchorx="page"/>
              </v:shape>
            </w:pict>
          </mc:Fallback>
        </mc:AlternateContent>
      </w:r>
    </w:p>
    <w:p w14:paraId="02D279E5" w14:textId="77777777" w:rsidR="008856F1" w:rsidRPr="00495CE2" w:rsidRDefault="0049241D">
      <w:pPr>
        <w:rPr>
          <w:rFonts w:ascii="Garamond" w:hAnsi="Garamond"/>
          <w:sz w:val="20"/>
        </w:rPr>
        <w:sectPr w:rsidR="008856F1" w:rsidRPr="00495CE2">
          <w:pgSz w:w="12240" w:h="15840"/>
          <w:pgMar w:top="1460" w:right="780" w:bottom="280" w:left="1060" w:header="720" w:footer="720" w:gutter="0"/>
          <w:cols w:space="720"/>
        </w:sectPr>
      </w:pPr>
      <w:r w:rsidRPr="00495CE2">
        <w:rPr>
          <w:rFonts w:ascii="Garamond" w:hAnsi="Garamond"/>
          <w:noProof/>
          <w:sz w:val="20"/>
        </w:rPr>
        <w:drawing>
          <wp:inline distT="0" distB="0" distL="0" distR="0" wp14:anchorId="3213BFFD" wp14:editId="3AB92314">
            <wp:extent cx="6604000" cy="3170286"/>
            <wp:effectExtent l="19050" t="0" r="6350" b="0"/>
            <wp:docPr id="4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srcRect/>
                    <a:stretch>
                      <a:fillRect/>
                    </a:stretch>
                  </pic:blipFill>
                  <pic:spPr bwMode="auto">
                    <a:xfrm>
                      <a:off x="0" y="0"/>
                      <a:ext cx="6604000" cy="3170286"/>
                    </a:xfrm>
                    <a:prstGeom prst="rect">
                      <a:avLst/>
                    </a:prstGeom>
                    <a:noFill/>
                    <a:ln w="9525">
                      <a:noFill/>
                      <a:miter lim="800000"/>
                      <a:headEnd/>
                      <a:tailEnd/>
                    </a:ln>
                  </pic:spPr>
                </pic:pic>
              </a:graphicData>
            </a:graphic>
          </wp:inline>
        </w:drawing>
      </w:r>
      <w:r w:rsidRPr="00495CE2">
        <w:rPr>
          <w:rFonts w:ascii="Garamond" w:hAnsi="Garamond"/>
          <w:noProof/>
          <w:sz w:val="20"/>
        </w:rPr>
        <w:drawing>
          <wp:inline distT="0" distB="0" distL="0" distR="0" wp14:anchorId="6B838BC2" wp14:editId="309574FC">
            <wp:extent cx="6604000" cy="4995437"/>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srcRect/>
                    <a:stretch>
                      <a:fillRect/>
                    </a:stretch>
                  </pic:blipFill>
                  <pic:spPr bwMode="auto">
                    <a:xfrm>
                      <a:off x="0" y="0"/>
                      <a:ext cx="6604000" cy="4995437"/>
                    </a:xfrm>
                    <a:prstGeom prst="rect">
                      <a:avLst/>
                    </a:prstGeom>
                    <a:noFill/>
                    <a:ln w="9525">
                      <a:noFill/>
                      <a:miter lim="800000"/>
                      <a:headEnd/>
                      <a:tailEnd/>
                    </a:ln>
                  </pic:spPr>
                </pic:pic>
              </a:graphicData>
            </a:graphic>
          </wp:inline>
        </w:drawing>
      </w:r>
      <w:r w:rsidRPr="00495CE2">
        <w:rPr>
          <w:rFonts w:ascii="Garamond" w:hAnsi="Garamond"/>
          <w:sz w:val="20"/>
        </w:rPr>
        <w:t xml:space="preserve"> </w:t>
      </w:r>
      <w:r w:rsidRPr="00495CE2">
        <w:rPr>
          <w:rFonts w:ascii="Garamond" w:hAnsi="Garamond"/>
          <w:noProof/>
          <w:sz w:val="20"/>
        </w:rPr>
        <w:lastRenderedPageBreak/>
        <w:drawing>
          <wp:inline distT="0" distB="0" distL="0" distR="0" wp14:anchorId="70B5A369" wp14:editId="034AF85F">
            <wp:extent cx="6604000" cy="3281692"/>
            <wp:effectExtent l="19050" t="0" r="6350" b="0"/>
            <wp:docPr id="5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srcRect/>
                    <a:stretch>
                      <a:fillRect/>
                    </a:stretch>
                  </pic:blipFill>
                  <pic:spPr bwMode="auto">
                    <a:xfrm>
                      <a:off x="0" y="0"/>
                      <a:ext cx="6604000" cy="3281692"/>
                    </a:xfrm>
                    <a:prstGeom prst="rect">
                      <a:avLst/>
                    </a:prstGeom>
                    <a:noFill/>
                    <a:ln w="9525">
                      <a:noFill/>
                      <a:miter lim="800000"/>
                      <a:headEnd/>
                      <a:tailEnd/>
                    </a:ln>
                  </pic:spPr>
                </pic:pic>
              </a:graphicData>
            </a:graphic>
          </wp:inline>
        </w:drawing>
      </w:r>
      <w:r w:rsidRPr="00495CE2">
        <w:rPr>
          <w:rFonts w:ascii="Garamond" w:hAnsi="Garamond"/>
          <w:noProof/>
          <w:sz w:val="20"/>
        </w:rPr>
        <w:drawing>
          <wp:anchor distT="0" distB="0" distL="114300" distR="114300" simplePos="0" relativeHeight="487680512" behindDoc="0" locked="0" layoutInCell="1" allowOverlap="1" wp14:anchorId="6E27067D" wp14:editId="6A30C92B">
            <wp:simplePos x="0" y="0"/>
            <wp:positionH relativeFrom="column">
              <wp:posOffset>22225</wp:posOffset>
            </wp:positionH>
            <wp:positionV relativeFrom="paragraph">
              <wp:posOffset>3282950</wp:posOffset>
            </wp:positionV>
            <wp:extent cx="6604000" cy="4495800"/>
            <wp:effectExtent l="19050" t="0" r="6350" b="0"/>
            <wp:wrapThrough wrapText="bothSides">
              <wp:wrapPolygon edited="0">
                <wp:start x="-62" y="0"/>
                <wp:lineTo x="-62" y="21508"/>
                <wp:lineTo x="21621" y="21508"/>
                <wp:lineTo x="21621" y="0"/>
                <wp:lineTo x="-62"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a:srcRect/>
                    <a:stretch>
                      <a:fillRect/>
                    </a:stretch>
                  </pic:blipFill>
                  <pic:spPr bwMode="auto">
                    <a:xfrm>
                      <a:off x="0" y="0"/>
                      <a:ext cx="6604000" cy="4495800"/>
                    </a:xfrm>
                    <a:prstGeom prst="rect">
                      <a:avLst/>
                    </a:prstGeom>
                    <a:noFill/>
                    <a:ln w="9525">
                      <a:noFill/>
                      <a:miter lim="800000"/>
                      <a:headEnd/>
                      <a:tailEnd/>
                    </a:ln>
                  </pic:spPr>
                </pic:pic>
              </a:graphicData>
            </a:graphic>
          </wp:anchor>
        </w:drawing>
      </w:r>
    </w:p>
    <w:p w14:paraId="5F9AE98E" w14:textId="77777777" w:rsidR="008856F1" w:rsidRPr="00495CE2" w:rsidRDefault="00CD04B6">
      <w:pPr>
        <w:pStyle w:val="BodyText"/>
        <w:ind w:left="380"/>
        <w:rPr>
          <w:rFonts w:ascii="Garamond" w:hAnsi="Garamond"/>
          <w:sz w:val="20"/>
        </w:rPr>
      </w:pPr>
      <w:r w:rsidRPr="00495CE2">
        <w:rPr>
          <w:rFonts w:ascii="Garamond" w:hAnsi="Garamond"/>
          <w:noProof/>
          <w:sz w:val="10"/>
        </w:rPr>
        <w:lastRenderedPageBreak/>
        <w:drawing>
          <wp:anchor distT="0" distB="0" distL="114300" distR="114300" simplePos="0" relativeHeight="487683584" behindDoc="0" locked="0" layoutInCell="1" allowOverlap="1" wp14:anchorId="6CA26CC8" wp14:editId="2E341FA8">
            <wp:simplePos x="0" y="0"/>
            <wp:positionH relativeFrom="column">
              <wp:posOffset>73660</wp:posOffset>
            </wp:positionH>
            <wp:positionV relativeFrom="paragraph">
              <wp:posOffset>5537200</wp:posOffset>
            </wp:positionV>
            <wp:extent cx="6604000" cy="2477135"/>
            <wp:effectExtent l="19050" t="0" r="6350" b="0"/>
            <wp:wrapThrough wrapText="bothSides">
              <wp:wrapPolygon edited="0">
                <wp:start x="-62" y="0"/>
                <wp:lineTo x="-62" y="21428"/>
                <wp:lineTo x="21621" y="21428"/>
                <wp:lineTo x="21621" y="0"/>
                <wp:lineTo x="-62" y="0"/>
              </wp:wrapPolygon>
            </wp:wrapThrough>
            <wp:docPr id="5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8"/>
                    <a:srcRect/>
                    <a:stretch>
                      <a:fillRect/>
                    </a:stretch>
                  </pic:blipFill>
                  <pic:spPr bwMode="auto">
                    <a:xfrm>
                      <a:off x="0" y="0"/>
                      <a:ext cx="6604000" cy="2477135"/>
                    </a:xfrm>
                    <a:prstGeom prst="rect">
                      <a:avLst/>
                    </a:prstGeom>
                    <a:noFill/>
                    <a:ln w="9525">
                      <a:noFill/>
                      <a:miter lim="800000"/>
                      <a:headEnd/>
                      <a:tailEnd/>
                    </a:ln>
                  </pic:spPr>
                </pic:pic>
              </a:graphicData>
            </a:graphic>
          </wp:anchor>
        </w:drawing>
      </w:r>
      <w:r w:rsidRPr="00495CE2">
        <w:rPr>
          <w:rFonts w:ascii="Garamond" w:hAnsi="Garamond"/>
          <w:noProof/>
          <w:sz w:val="10"/>
        </w:rPr>
        <w:drawing>
          <wp:anchor distT="0" distB="0" distL="114300" distR="114300" simplePos="0" relativeHeight="487682560" behindDoc="0" locked="0" layoutInCell="1" allowOverlap="1" wp14:anchorId="20AF3232" wp14:editId="7C256A8C">
            <wp:simplePos x="0" y="0"/>
            <wp:positionH relativeFrom="column">
              <wp:posOffset>69850</wp:posOffset>
            </wp:positionH>
            <wp:positionV relativeFrom="paragraph">
              <wp:posOffset>3889375</wp:posOffset>
            </wp:positionV>
            <wp:extent cx="6534150" cy="1647825"/>
            <wp:effectExtent l="19050" t="0" r="0" b="0"/>
            <wp:wrapThrough wrapText="bothSides">
              <wp:wrapPolygon edited="0">
                <wp:start x="-63" y="0"/>
                <wp:lineTo x="-63" y="21475"/>
                <wp:lineTo x="21600" y="21475"/>
                <wp:lineTo x="21600" y="0"/>
                <wp:lineTo x="-63" y="0"/>
              </wp:wrapPolygon>
            </wp:wrapThrough>
            <wp:docPr id="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
                    <a:srcRect/>
                    <a:stretch>
                      <a:fillRect/>
                    </a:stretch>
                  </pic:blipFill>
                  <pic:spPr bwMode="auto">
                    <a:xfrm>
                      <a:off x="0" y="0"/>
                      <a:ext cx="6534150" cy="1647825"/>
                    </a:xfrm>
                    <a:prstGeom prst="rect">
                      <a:avLst/>
                    </a:prstGeom>
                    <a:noFill/>
                    <a:ln w="9525">
                      <a:noFill/>
                      <a:miter lim="800000"/>
                      <a:headEnd/>
                      <a:tailEnd/>
                    </a:ln>
                  </pic:spPr>
                </pic:pic>
              </a:graphicData>
            </a:graphic>
          </wp:anchor>
        </w:drawing>
      </w:r>
      <w:r w:rsidR="0049241D" w:rsidRPr="00495CE2">
        <w:rPr>
          <w:rFonts w:ascii="Garamond" w:hAnsi="Garamond"/>
          <w:noProof/>
          <w:sz w:val="20"/>
        </w:rPr>
        <w:drawing>
          <wp:anchor distT="0" distB="0" distL="114300" distR="114300" simplePos="0" relativeHeight="487681536" behindDoc="0" locked="0" layoutInCell="1" allowOverlap="1" wp14:anchorId="42757A84" wp14:editId="2FE9E4F5">
            <wp:simplePos x="0" y="0"/>
            <wp:positionH relativeFrom="column">
              <wp:posOffset>69850</wp:posOffset>
            </wp:positionH>
            <wp:positionV relativeFrom="paragraph">
              <wp:posOffset>-168275</wp:posOffset>
            </wp:positionV>
            <wp:extent cx="6604000" cy="4133850"/>
            <wp:effectExtent l="19050" t="0" r="6350" b="0"/>
            <wp:wrapThrough wrapText="bothSides">
              <wp:wrapPolygon edited="0">
                <wp:start x="-62" y="0"/>
                <wp:lineTo x="-62" y="21500"/>
                <wp:lineTo x="21621" y="21500"/>
                <wp:lineTo x="21621" y="0"/>
                <wp:lineTo x="-62" y="0"/>
              </wp:wrapPolygon>
            </wp:wrapThrough>
            <wp:docPr id="5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a:srcRect/>
                    <a:stretch>
                      <a:fillRect/>
                    </a:stretch>
                  </pic:blipFill>
                  <pic:spPr bwMode="auto">
                    <a:xfrm>
                      <a:off x="0" y="0"/>
                      <a:ext cx="6604000" cy="4133850"/>
                    </a:xfrm>
                    <a:prstGeom prst="rect">
                      <a:avLst/>
                    </a:prstGeom>
                    <a:noFill/>
                    <a:ln w="9525">
                      <a:noFill/>
                      <a:miter lim="800000"/>
                      <a:headEnd/>
                      <a:tailEnd/>
                    </a:ln>
                  </pic:spPr>
                </pic:pic>
              </a:graphicData>
            </a:graphic>
          </wp:anchor>
        </w:drawing>
      </w:r>
    </w:p>
    <w:p w14:paraId="54FEE299" w14:textId="77777777" w:rsidR="008856F1" w:rsidRPr="00495CE2" w:rsidRDefault="00CD04B6">
      <w:pPr>
        <w:pStyle w:val="BodyText"/>
        <w:rPr>
          <w:rFonts w:ascii="Garamond" w:hAnsi="Garamond"/>
          <w:sz w:val="20"/>
        </w:rPr>
      </w:pPr>
      <w:r w:rsidRPr="00495CE2">
        <w:rPr>
          <w:rFonts w:ascii="Garamond" w:hAnsi="Garamond"/>
          <w:noProof/>
          <w:sz w:val="20"/>
        </w:rPr>
        <w:lastRenderedPageBreak/>
        <w:drawing>
          <wp:inline distT="0" distB="0" distL="0" distR="0" wp14:anchorId="3B015E06" wp14:editId="3E80EFE9">
            <wp:extent cx="6604000" cy="3094257"/>
            <wp:effectExtent l="1905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a:srcRect/>
                    <a:stretch>
                      <a:fillRect/>
                    </a:stretch>
                  </pic:blipFill>
                  <pic:spPr bwMode="auto">
                    <a:xfrm>
                      <a:off x="0" y="0"/>
                      <a:ext cx="6604000" cy="3094257"/>
                    </a:xfrm>
                    <a:prstGeom prst="rect">
                      <a:avLst/>
                    </a:prstGeom>
                    <a:noFill/>
                    <a:ln w="9525">
                      <a:noFill/>
                      <a:miter lim="800000"/>
                      <a:headEnd/>
                      <a:tailEnd/>
                    </a:ln>
                  </pic:spPr>
                </pic:pic>
              </a:graphicData>
            </a:graphic>
          </wp:inline>
        </w:drawing>
      </w:r>
    </w:p>
    <w:p w14:paraId="5147FBA5" w14:textId="77777777" w:rsidR="008856F1" w:rsidRPr="00495CE2" w:rsidRDefault="008856F1">
      <w:pPr>
        <w:pStyle w:val="BodyText"/>
        <w:rPr>
          <w:rFonts w:ascii="Garamond" w:hAnsi="Garamond"/>
          <w:sz w:val="10"/>
        </w:rPr>
      </w:pPr>
    </w:p>
    <w:p w14:paraId="518DD0A4" w14:textId="74399662" w:rsidR="008856F1" w:rsidRPr="00495CE2" w:rsidRDefault="009D19A4">
      <w:pPr>
        <w:pStyle w:val="BodyText"/>
        <w:spacing w:before="9"/>
        <w:rPr>
          <w:rFonts w:ascii="Garamond" w:hAnsi="Garamond"/>
          <w:sz w:val="28"/>
        </w:rPr>
      </w:pPr>
      <w:r>
        <w:rPr>
          <w:rFonts w:ascii="Garamond" w:hAnsi="Garamond"/>
          <w:noProof/>
        </w:rPr>
        <mc:AlternateContent>
          <mc:Choice Requires="wps">
            <w:drawing>
              <wp:anchor distT="0" distB="0" distL="0" distR="0" simplePos="0" relativeHeight="487647744" behindDoc="1" locked="0" layoutInCell="1" allowOverlap="1" wp14:anchorId="73808E6A" wp14:editId="63594F06">
                <wp:simplePos x="0" y="0"/>
                <wp:positionH relativeFrom="page">
                  <wp:posOffset>1326515</wp:posOffset>
                </wp:positionH>
                <wp:positionV relativeFrom="paragraph">
                  <wp:posOffset>372745</wp:posOffset>
                </wp:positionV>
                <wp:extent cx="5283835" cy="531495"/>
                <wp:effectExtent l="0" t="0" r="0" b="0"/>
                <wp:wrapTopAndBottom/>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31495"/>
                        </a:xfrm>
                        <a:prstGeom prst="rect">
                          <a:avLst/>
                        </a:prstGeom>
                        <a:solidFill>
                          <a:srgbClr val="F79446"/>
                        </a:solidFill>
                        <a:ln w="9525">
                          <a:solidFill>
                            <a:srgbClr val="000000"/>
                          </a:solidFill>
                          <a:miter lim="800000"/>
                          <a:headEnd/>
                          <a:tailEnd/>
                        </a:ln>
                      </wps:spPr>
                      <wps:txbx>
                        <w:txbxContent>
                          <w:p w14:paraId="4011B856" w14:textId="77777777" w:rsidR="00043C74" w:rsidRDefault="00043C74">
                            <w:pPr>
                              <w:spacing w:before="45" w:line="278" w:lineRule="auto"/>
                              <w:ind w:left="144"/>
                              <w:rPr>
                                <w:sz w:val="28"/>
                              </w:rPr>
                            </w:pPr>
                            <w:r>
                              <w:rPr>
                                <w:sz w:val="28"/>
                              </w:rPr>
                              <w:t>SCHEDULE5A–APPORTIONMENTOFINCOMEBETWEENSPOUSES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08E6A" id="Text Box 11" o:spid="_x0000_s1056" type="#_x0000_t202" style="position:absolute;margin-left:104.45pt;margin-top:29.35pt;width:416.05pt;height:41.8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" fillcolor="#f79446">
                <v:textbox inset="0,0,0,0">
                  <w:txbxContent>
                    <w:p w14:paraId="4011B856" w14:textId="77777777" w:rsidR="00043C74" w:rsidRDefault="00043C74">
                      <w:pPr>
                        <w:spacing w:before="45" w:line="278" w:lineRule="auto"/>
                        <w:ind w:left="144"/>
                        <w:rPr>
                          <w:sz w:val="28"/>
                        </w:rPr>
                      </w:pPr>
                      <w:r>
                        <w:rPr>
                          <w:sz w:val="28"/>
                        </w:rPr>
                        <w:t>SCHEDULE5A–APPORTIONMENTOFINCOMEBETWEENSPOUSES</w:t>
                      </w:r>
                    </w:p>
                  </w:txbxContent>
                </v:textbox>
                <w10:wrap type="topAndBottom" anchorx="page"/>
              </v:shape>
            </w:pict>
          </mc:Fallback>
        </mc:AlternateContent>
      </w:r>
    </w:p>
    <w:p w14:paraId="488A0C67" w14:textId="77777777" w:rsidR="008856F1" w:rsidRPr="00495CE2" w:rsidRDefault="008856F1">
      <w:pPr>
        <w:pStyle w:val="BodyText"/>
        <w:spacing w:before="5"/>
        <w:rPr>
          <w:rFonts w:ascii="Garamond" w:hAnsi="Garamond"/>
          <w:sz w:val="18"/>
        </w:rPr>
      </w:pPr>
    </w:p>
    <w:p w14:paraId="730AA9AD" w14:textId="77777777" w:rsidR="00CD04B6" w:rsidRPr="00495CE2" w:rsidRDefault="00CD04B6">
      <w:pPr>
        <w:pStyle w:val="BodyText"/>
        <w:spacing w:before="5"/>
        <w:rPr>
          <w:rFonts w:ascii="Garamond" w:hAnsi="Garamond"/>
          <w:sz w:val="18"/>
        </w:rPr>
      </w:pPr>
    </w:p>
    <w:p w14:paraId="7B1C3F04" w14:textId="77777777" w:rsidR="00CD04B6" w:rsidRPr="00495CE2" w:rsidRDefault="00CD04B6">
      <w:pPr>
        <w:pStyle w:val="BodyText"/>
        <w:spacing w:before="5"/>
        <w:rPr>
          <w:rFonts w:ascii="Garamond" w:hAnsi="Garamond"/>
          <w:sz w:val="18"/>
        </w:rPr>
      </w:pPr>
    </w:p>
    <w:p w14:paraId="05AA6F52" w14:textId="77777777" w:rsidR="00CD04B6" w:rsidRPr="00495CE2" w:rsidRDefault="00896E48">
      <w:pPr>
        <w:pStyle w:val="BodyText"/>
        <w:spacing w:before="5"/>
        <w:rPr>
          <w:rFonts w:ascii="Garamond" w:hAnsi="Garamond"/>
          <w:sz w:val="18"/>
        </w:rPr>
      </w:pPr>
      <w:r w:rsidRPr="00495CE2">
        <w:rPr>
          <w:rFonts w:ascii="Garamond" w:hAnsi="Garamond"/>
          <w:noProof/>
          <w:sz w:val="18"/>
        </w:rPr>
        <w:drawing>
          <wp:anchor distT="0" distB="0" distL="0" distR="0" simplePos="0" relativeHeight="118" behindDoc="0" locked="0" layoutInCell="1" allowOverlap="1" wp14:anchorId="25E4715E" wp14:editId="47DDFC8A">
            <wp:simplePos x="0" y="0"/>
            <wp:positionH relativeFrom="page">
              <wp:posOffset>1116330</wp:posOffset>
            </wp:positionH>
            <wp:positionV relativeFrom="paragraph">
              <wp:posOffset>76835</wp:posOffset>
            </wp:positionV>
            <wp:extent cx="5626735" cy="1520190"/>
            <wp:effectExtent l="19050" t="0" r="0" b="0"/>
            <wp:wrapThrough wrapText="bothSides">
              <wp:wrapPolygon edited="0">
                <wp:start x="-73" y="0"/>
                <wp:lineTo x="-73" y="21383"/>
                <wp:lineTo x="21573" y="21383"/>
                <wp:lineTo x="21573" y="0"/>
                <wp:lineTo x="-73" y="0"/>
              </wp:wrapPolygon>
            </wp:wrapThrough>
            <wp:docPr id="13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3.png"/>
                    <pic:cNvPicPr/>
                  </pic:nvPicPr>
                  <pic:blipFill>
                    <a:blip r:embed="rId72" cstate="print"/>
                    <a:stretch>
                      <a:fillRect/>
                    </a:stretch>
                  </pic:blipFill>
                  <pic:spPr>
                    <a:xfrm>
                      <a:off x="0" y="0"/>
                      <a:ext cx="5626735" cy="1520190"/>
                    </a:xfrm>
                    <a:prstGeom prst="rect">
                      <a:avLst/>
                    </a:prstGeom>
                  </pic:spPr>
                </pic:pic>
              </a:graphicData>
            </a:graphic>
          </wp:anchor>
        </w:drawing>
      </w:r>
    </w:p>
    <w:p w14:paraId="767D61CC" w14:textId="77777777" w:rsidR="00CD04B6" w:rsidRPr="00495CE2" w:rsidRDefault="00CD04B6">
      <w:pPr>
        <w:pStyle w:val="BodyText"/>
        <w:spacing w:before="5"/>
        <w:rPr>
          <w:rFonts w:ascii="Garamond" w:hAnsi="Garamond"/>
          <w:sz w:val="18"/>
        </w:rPr>
      </w:pPr>
    </w:p>
    <w:p w14:paraId="431DB41D" w14:textId="77777777" w:rsidR="00CD04B6" w:rsidRPr="00495CE2" w:rsidRDefault="00CD04B6">
      <w:pPr>
        <w:pStyle w:val="BodyText"/>
        <w:spacing w:before="5"/>
        <w:rPr>
          <w:rFonts w:ascii="Garamond" w:hAnsi="Garamond"/>
          <w:sz w:val="18"/>
        </w:rPr>
      </w:pPr>
    </w:p>
    <w:p w14:paraId="659390AD" w14:textId="77777777" w:rsidR="00CD04B6" w:rsidRPr="00495CE2" w:rsidRDefault="00CD04B6">
      <w:pPr>
        <w:pStyle w:val="BodyText"/>
        <w:spacing w:before="5"/>
        <w:rPr>
          <w:rFonts w:ascii="Garamond" w:hAnsi="Garamond"/>
          <w:sz w:val="18"/>
        </w:rPr>
      </w:pPr>
    </w:p>
    <w:p w14:paraId="69223C60" w14:textId="77777777" w:rsidR="008856F1" w:rsidRPr="00495CE2" w:rsidRDefault="008856F1">
      <w:pPr>
        <w:pStyle w:val="BodyText"/>
        <w:rPr>
          <w:rFonts w:ascii="Garamond" w:hAnsi="Garamond"/>
          <w:sz w:val="20"/>
        </w:rPr>
      </w:pPr>
    </w:p>
    <w:p w14:paraId="61730E8F" w14:textId="59D41141" w:rsidR="008856F1" w:rsidRPr="00495CE2" w:rsidRDefault="00896E48">
      <w:pPr>
        <w:pStyle w:val="BodyText"/>
        <w:spacing w:before="7"/>
        <w:rPr>
          <w:rFonts w:ascii="Garamond" w:hAnsi="Garamond"/>
          <w:sz w:val="18"/>
        </w:rPr>
      </w:pPr>
      <w:r w:rsidRPr="00495CE2">
        <w:rPr>
          <w:rFonts w:ascii="Garamond" w:hAnsi="Garamond"/>
          <w:noProof/>
        </w:rPr>
        <w:drawing>
          <wp:anchor distT="0" distB="0" distL="0" distR="0" simplePos="0" relativeHeight="120" behindDoc="0" locked="0" layoutInCell="1" allowOverlap="1" wp14:anchorId="2A2E085C" wp14:editId="43037D2D">
            <wp:simplePos x="0" y="0"/>
            <wp:positionH relativeFrom="page">
              <wp:posOffset>1028700</wp:posOffset>
            </wp:positionH>
            <wp:positionV relativeFrom="paragraph">
              <wp:posOffset>2085975</wp:posOffset>
            </wp:positionV>
            <wp:extent cx="5530850" cy="1498600"/>
            <wp:effectExtent l="19050" t="0" r="0" b="0"/>
            <wp:wrapTopAndBottom/>
            <wp:docPr id="13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4.png"/>
                    <pic:cNvPicPr/>
                  </pic:nvPicPr>
                  <pic:blipFill>
                    <a:blip r:embed="rId73" cstate="print"/>
                    <a:stretch>
                      <a:fillRect/>
                    </a:stretch>
                  </pic:blipFill>
                  <pic:spPr>
                    <a:xfrm>
                      <a:off x="0" y="0"/>
                      <a:ext cx="5530850" cy="1498600"/>
                    </a:xfrm>
                    <a:prstGeom prst="rect">
                      <a:avLst/>
                    </a:prstGeom>
                  </pic:spPr>
                </pic:pic>
              </a:graphicData>
            </a:graphic>
          </wp:anchor>
        </w:drawing>
      </w:r>
      <w:r w:rsidR="009D19A4">
        <w:rPr>
          <w:rFonts w:ascii="Garamond" w:hAnsi="Garamond"/>
          <w:noProof/>
        </w:rPr>
        <mc:AlternateContent>
          <mc:Choice Requires="wps">
            <w:drawing>
              <wp:anchor distT="0" distB="0" distL="0" distR="0" simplePos="0" relativeHeight="487648768" behindDoc="1" locked="0" layoutInCell="1" allowOverlap="1" wp14:anchorId="77E5F352" wp14:editId="2E38F321">
                <wp:simplePos x="0" y="0"/>
                <wp:positionH relativeFrom="page">
                  <wp:posOffset>1537970</wp:posOffset>
                </wp:positionH>
                <wp:positionV relativeFrom="paragraph">
                  <wp:posOffset>1384935</wp:posOffset>
                </wp:positionV>
                <wp:extent cx="4690745" cy="534035"/>
                <wp:effectExtent l="0" t="0" r="0" b="0"/>
                <wp:wrapThrough wrapText="bothSides">
                  <wp:wrapPolygon edited="0">
                    <wp:start x="-44" y="-385"/>
                    <wp:lineTo x="-44" y="21215"/>
                    <wp:lineTo x="21644" y="21215"/>
                    <wp:lineTo x="21644" y="-385"/>
                    <wp:lineTo x="-44" y="-385"/>
                  </wp:wrapPolygon>
                </wp:wrapThrough>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534035"/>
                        </a:xfrm>
                        <a:prstGeom prst="rect">
                          <a:avLst/>
                        </a:prstGeom>
                        <a:solidFill>
                          <a:srgbClr val="FAD3B5"/>
                        </a:solidFill>
                        <a:ln w="9525">
                          <a:solidFill>
                            <a:srgbClr val="000000"/>
                          </a:solidFill>
                          <a:miter lim="800000"/>
                          <a:headEnd/>
                          <a:tailEnd/>
                        </a:ln>
                      </wps:spPr>
                      <wps:txbx>
                        <w:txbxContent>
                          <w:p w14:paraId="71360CEB" w14:textId="77777777" w:rsidR="00043C74" w:rsidRDefault="00043C74">
                            <w:pPr>
                              <w:spacing w:before="44" w:line="278" w:lineRule="auto"/>
                              <w:ind w:left="2436" w:right="419" w:hanging="2022"/>
                              <w:rPr>
                                <w:sz w:val="28"/>
                              </w:rPr>
                            </w:pPr>
                            <w:r>
                              <w:rPr>
                                <w:sz w:val="28"/>
                              </w:rPr>
                              <w:t>SCHEDULEOFASSESTANDLIABILITIESATHTHEENDOFTHE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5F352" id="Text Box 10" o:spid="_x0000_s1057" type="#_x0000_t202" style="position:absolute;margin-left:121.1pt;margin-top:109.05pt;width:369.35pt;height:42.05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" fillcolor="#fad3b5">
                <v:textbox inset="0,0,0,0">
                  <w:txbxContent>
                    <w:p w14:paraId="71360CEB" w14:textId="77777777" w:rsidR="00043C74" w:rsidRDefault="00043C74">
                      <w:pPr>
                        <w:spacing w:before="44" w:line="278" w:lineRule="auto"/>
                        <w:ind w:left="2436" w:right="419" w:hanging="2022"/>
                        <w:rPr>
                          <w:sz w:val="28"/>
                        </w:rPr>
                      </w:pPr>
                      <w:r>
                        <w:rPr>
                          <w:sz w:val="28"/>
                        </w:rPr>
                        <w:t>SCHEDULEOFASSESTANDLIABILITIESATHTHEENDOFTHE YEAR</w:t>
                      </w:r>
                    </w:p>
                  </w:txbxContent>
                </v:textbox>
                <w10:wrap type="through" anchorx="page"/>
              </v:shape>
            </w:pict>
          </mc:Fallback>
        </mc:AlternateContent>
      </w:r>
    </w:p>
    <w:p w14:paraId="16025C11" w14:textId="77777777" w:rsidR="008856F1" w:rsidRPr="00495CE2" w:rsidRDefault="008856F1">
      <w:pPr>
        <w:rPr>
          <w:rFonts w:ascii="Garamond" w:hAnsi="Garamond"/>
          <w:sz w:val="18"/>
        </w:rPr>
        <w:sectPr w:rsidR="008856F1" w:rsidRPr="00495CE2">
          <w:pgSz w:w="12240" w:h="15840"/>
          <w:pgMar w:top="1360" w:right="780" w:bottom="280" w:left="1060" w:header="720" w:footer="720" w:gutter="0"/>
          <w:cols w:space="720"/>
        </w:sectPr>
      </w:pPr>
    </w:p>
    <w:p w14:paraId="7392C307" w14:textId="77777777" w:rsidR="00CD04B6" w:rsidRPr="00495CE2" w:rsidRDefault="00896E48">
      <w:pPr>
        <w:pStyle w:val="BodyText"/>
        <w:rPr>
          <w:rFonts w:ascii="Garamond" w:hAnsi="Garamond"/>
          <w:sz w:val="20"/>
        </w:rPr>
      </w:pPr>
      <w:r w:rsidRPr="00495CE2">
        <w:rPr>
          <w:rFonts w:ascii="Garamond" w:hAnsi="Garamond"/>
          <w:noProof/>
          <w:sz w:val="20"/>
        </w:rPr>
        <w:lastRenderedPageBreak/>
        <w:drawing>
          <wp:anchor distT="0" distB="0" distL="114300" distR="114300" simplePos="0" relativeHeight="487684608" behindDoc="0" locked="0" layoutInCell="1" allowOverlap="1" wp14:anchorId="4BB49809" wp14:editId="6A3965DC">
            <wp:simplePos x="0" y="0"/>
            <wp:positionH relativeFrom="column">
              <wp:posOffset>440690</wp:posOffset>
            </wp:positionH>
            <wp:positionV relativeFrom="paragraph">
              <wp:posOffset>-580390</wp:posOffset>
            </wp:positionV>
            <wp:extent cx="5726430" cy="1392555"/>
            <wp:effectExtent l="19050" t="0" r="7620" b="0"/>
            <wp:wrapThrough wrapText="bothSides">
              <wp:wrapPolygon edited="0">
                <wp:start x="-72" y="0"/>
                <wp:lineTo x="-72" y="21275"/>
                <wp:lineTo x="21629" y="21275"/>
                <wp:lineTo x="21629" y="0"/>
                <wp:lineTo x="-72" y="0"/>
              </wp:wrapPolygon>
            </wp:wrapThrough>
            <wp:docPr id="5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5.png"/>
                    <pic:cNvPicPr/>
                  </pic:nvPicPr>
                  <pic:blipFill>
                    <a:blip r:embed="rId74" cstate="print"/>
                    <a:stretch>
                      <a:fillRect/>
                    </a:stretch>
                  </pic:blipFill>
                  <pic:spPr>
                    <a:xfrm>
                      <a:off x="0" y="0"/>
                      <a:ext cx="5726430" cy="1392555"/>
                    </a:xfrm>
                    <a:prstGeom prst="rect">
                      <a:avLst/>
                    </a:prstGeom>
                  </pic:spPr>
                </pic:pic>
              </a:graphicData>
            </a:graphic>
          </wp:anchor>
        </w:drawing>
      </w:r>
    </w:p>
    <w:p w14:paraId="6050CEFD" w14:textId="5E67570F" w:rsidR="008856F1" w:rsidRPr="00495CE2" w:rsidRDefault="00896E48" w:rsidP="00896E48">
      <w:pPr>
        <w:rPr>
          <w:rFonts w:ascii="Garamond" w:hAnsi="Garamond"/>
          <w:sz w:val="20"/>
          <w:szCs w:val="24"/>
        </w:rPr>
      </w:pPr>
      <w:r w:rsidRPr="00495CE2">
        <w:rPr>
          <w:rFonts w:ascii="Garamond" w:hAnsi="Garamond"/>
          <w:noProof/>
        </w:rPr>
        <w:drawing>
          <wp:anchor distT="0" distB="0" distL="114300" distR="114300" simplePos="0" relativeHeight="487685632" behindDoc="0" locked="0" layoutInCell="1" allowOverlap="1" wp14:anchorId="3705ABE6" wp14:editId="6FA05D82">
            <wp:simplePos x="0" y="0"/>
            <wp:positionH relativeFrom="column">
              <wp:posOffset>-16510</wp:posOffset>
            </wp:positionH>
            <wp:positionV relativeFrom="paragraph">
              <wp:posOffset>2870200</wp:posOffset>
            </wp:positionV>
            <wp:extent cx="6614160" cy="4678045"/>
            <wp:effectExtent l="19050" t="0" r="0" b="0"/>
            <wp:wrapThrough wrapText="bothSides">
              <wp:wrapPolygon edited="0">
                <wp:start x="-62" y="0"/>
                <wp:lineTo x="-62" y="21550"/>
                <wp:lineTo x="21588" y="21550"/>
                <wp:lineTo x="21588" y="0"/>
                <wp:lineTo x="-62" y="0"/>
              </wp:wrapPolygon>
            </wp:wrapThrough>
            <wp:docPr id="6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5"/>
                    <a:srcRect/>
                    <a:stretch>
                      <a:fillRect/>
                    </a:stretch>
                  </pic:blipFill>
                  <pic:spPr bwMode="auto">
                    <a:xfrm>
                      <a:off x="0" y="0"/>
                      <a:ext cx="6614160" cy="4678045"/>
                    </a:xfrm>
                    <a:prstGeom prst="rect">
                      <a:avLst/>
                    </a:prstGeom>
                    <a:noFill/>
                    <a:ln w="9525">
                      <a:noFill/>
                      <a:miter lim="800000"/>
                      <a:headEnd/>
                      <a:tailEnd/>
                    </a:ln>
                  </pic:spPr>
                </pic:pic>
              </a:graphicData>
            </a:graphic>
          </wp:anchor>
        </w:drawing>
      </w:r>
      <w:r w:rsidR="009D19A4">
        <w:rPr>
          <w:rFonts w:ascii="Garamond" w:hAnsi="Garamond"/>
          <w:noProof/>
        </w:rPr>
        <mc:AlternateContent>
          <mc:Choice Requires="wps">
            <w:drawing>
              <wp:anchor distT="0" distB="0" distL="0" distR="0" simplePos="0" relativeHeight="487649792" behindDoc="1" locked="0" layoutInCell="1" allowOverlap="1" wp14:anchorId="763044F3" wp14:editId="303E3AED">
                <wp:simplePos x="0" y="0"/>
                <wp:positionH relativeFrom="page">
                  <wp:posOffset>1191895</wp:posOffset>
                </wp:positionH>
                <wp:positionV relativeFrom="paragraph">
                  <wp:posOffset>1254125</wp:posOffset>
                </wp:positionV>
                <wp:extent cx="5629275" cy="687705"/>
                <wp:effectExtent l="0" t="0" r="0" b="0"/>
                <wp:wrapTopAndBottom/>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87705"/>
                        </a:xfrm>
                        <a:prstGeom prst="rect">
                          <a:avLst/>
                        </a:prstGeom>
                        <a:solidFill>
                          <a:srgbClr val="00AEEE"/>
                        </a:solidFill>
                        <a:ln w="9525">
                          <a:solidFill>
                            <a:srgbClr val="000000"/>
                          </a:solidFill>
                          <a:miter lim="800000"/>
                          <a:headEnd/>
                          <a:tailEnd/>
                        </a:ln>
                      </wps:spPr>
                      <wps:txbx>
                        <w:txbxContent>
                          <w:p w14:paraId="5F7035DB" w14:textId="77777777" w:rsidR="00043C74" w:rsidRDefault="00043C74">
                            <w:pPr>
                              <w:spacing w:before="41" w:line="278" w:lineRule="auto"/>
                              <w:ind w:left="145"/>
                              <w:rPr>
                                <w:sz w:val="28"/>
                              </w:rPr>
                            </w:pPr>
                            <w:r>
                              <w:rPr>
                                <w:sz w:val="28"/>
                              </w:rPr>
                              <w:t>SCHEDULEOFTAXDEFERREDONEMPLOYEESTOCKOPTIONPLAN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044F3" id="Text Box 9" o:spid="_x0000_s1058" type="#_x0000_t202" style="position:absolute;margin-left:93.85pt;margin-top:98.75pt;width:443.25pt;height:54.15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" fillcolor="#00aeee">
                <v:textbox inset="0,0,0,0">
                  <w:txbxContent>
                    <w:p w14:paraId="5F7035DB" w14:textId="77777777" w:rsidR="00043C74" w:rsidRDefault="00043C74">
                      <w:pPr>
                        <w:spacing w:before="41" w:line="278" w:lineRule="auto"/>
                        <w:ind w:left="145"/>
                        <w:rPr>
                          <w:sz w:val="28"/>
                        </w:rPr>
                      </w:pPr>
                      <w:r>
                        <w:rPr>
                          <w:sz w:val="28"/>
                        </w:rPr>
                        <w:t>SCHEDULEOFTAXDEFERREDONEMPLOYEESTOCKOPTIONPLAN</w:t>
                      </w:r>
                    </w:p>
                  </w:txbxContent>
                </v:textbox>
                <w10:wrap type="topAndBottom" anchorx="page"/>
              </v:shape>
            </w:pict>
          </mc:Fallback>
        </mc:AlternateContent>
      </w:r>
      <w:r w:rsidR="00CD04B6" w:rsidRPr="00495CE2">
        <w:rPr>
          <w:rFonts w:ascii="Garamond" w:hAnsi="Garamond"/>
          <w:sz w:val="20"/>
        </w:rPr>
        <w:br w:type="page"/>
      </w:r>
    </w:p>
    <w:p w14:paraId="1721AC09" w14:textId="77777777" w:rsidR="008856F1" w:rsidRPr="00495CE2" w:rsidRDefault="008856F1">
      <w:pPr>
        <w:pStyle w:val="BodyText"/>
        <w:rPr>
          <w:rFonts w:ascii="Garamond" w:hAnsi="Garamond"/>
          <w:sz w:val="20"/>
        </w:rPr>
      </w:pPr>
    </w:p>
    <w:p w14:paraId="01D18CDF" w14:textId="77777777" w:rsidR="008856F1" w:rsidRPr="00495CE2" w:rsidRDefault="008856F1">
      <w:pPr>
        <w:pStyle w:val="BodyText"/>
        <w:spacing w:before="2"/>
        <w:rPr>
          <w:rFonts w:ascii="Garamond" w:hAnsi="Garamond"/>
          <w:sz w:val="22"/>
        </w:rPr>
      </w:pPr>
    </w:p>
    <w:p w14:paraId="5F15F1F2" w14:textId="77777777" w:rsidR="008856F1" w:rsidRPr="00495CE2" w:rsidRDefault="004B6722">
      <w:pPr>
        <w:pStyle w:val="BodyText"/>
        <w:spacing w:before="83" w:line="266" w:lineRule="auto"/>
        <w:ind w:left="380" w:right="963"/>
        <w:jc w:val="both"/>
        <w:rPr>
          <w:rFonts w:ascii="Garamond" w:hAnsi="Garamond"/>
        </w:rPr>
      </w:pPr>
      <w:r w:rsidRPr="00495CE2">
        <w:rPr>
          <w:rFonts w:ascii="Garamond" w:hAnsi="Garamond"/>
          <w:b/>
          <w:w w:val="90"/>
        </w:rPr>
        <w:t>17(2) -</w:t>
      </w:r>
      <w:r w:rsidRPr="00495CE2">
        <w:rPr>
          <w:rFonts w:ascii="Garamond" w:hAnsi="Garamond"/>
          <w:w w:val="90"/>
        </w:rPr>
        <w:t>Section 17(2) of the Income Tax Act defines 'perquisite' as any benefit attached to an office or</w:t>
      </w:r>
      <w:r w:rsidRPr="00495CE2">
        <w:rPr>
          <w:rFonts w:ascii="Garamond" w:hAnsi="Garamond"/>
          <w:spacing w:val="-1"/>
          <w:w w:val="96"/>
        </w:rPr>
        <w:t>po</w:t>
      </w:r>
      <w:r w:rsidRPr="00495CE2">
        <w:rPr>
          <w:rFonts w:ascii="Garamond" w:hAnsi="Garamond"/>
          <w:spacing w:val="-2"/>
          <w:w w:val="88"/>
        </w:rPr>
        <w:t>s</w:t>
      </w:r>
      <w:r w:rsidRPr="00495CE2">
        <w:rPr>
          <w:rFonts w:ascii="Garamond" w:hAnsi="Garamond"/>
          <w:w w:val="78"/>
        </w:rPr>
        <w:t>i</w:t>
      </w:r>
      <w:r w:rsidRPr="00495CE2">
        <w:rPr>
          <w:rFonts w:ascii="Garamond" w:hAnsi="Garamond"/>
          <w:w w:val="99"/>
        </w:rPr>
        <w:t>t</w:t>
      </w:r>
      <w:r w:rsidRPr="00495CE2">
        <w:rPr>
          <w:rFonts w:ascii="Garamond" w:hAnsi="Garamond"/>
          <w:w w:val="78"/>
        </w:rPr>
        <w:t>i</w:t>
      </w:r>
      <w:r w:rsidRPr="00495CE2">
        <w:rPr>
          <w:rFonts w:ascii="Garamond" w:hAnsi="Garamond"/>
          <w:spacing w:val="-1"/>
          <w:w w:val="96"/>
        </w:rPr>
        <w:t>o</w:t>
      </w:r>
      <w:r w:rsidRPr="00495CE2">
        <w:rPr>
          <w:rFonts w:ascii="Garamond" w:hAnsi="Garamond"/>
          <w:w w:val="96"/>
        </w:rPr>
        <w:t>n</w:t>
      </w:r>
      <w:r w:rsidRPr="00495CE2">
        <w:rPr>
          <w:rFonts w:ascii="Garamond" w:hAnsi="Garamond"/>
          <w:spacing w:val="-2"/>
          <w:w w:val="86"/>
        </w:rPr>
        <w:t>a</w:t>
      </w:r>
      <w:r w:rsidRPr="00495CE2">
        <w:rPr>
          <w:rFonts w:ascii="Garamond" w:hAnsi="Garamond"/>
          <w:w w:val="78"/>
        </w:rPr>
        <w:t>l</w:t>
      </w:r>
      <w:r w:rsidRPr="00495CE2">
        <w:rPr>
          <w:rFonts w:ascii="Garamond" w:hAnsi="Garamond"/>
          <w:spacing w:val="-1"/>
          <w:w w:val="96"/>
        </w:rPr>
        <w:t>on</w:t>
      </w:r>
      <w:r w:rsidRPr="00495CE2">
        <w:rPr>
          <w:rFonts w:ascii="Garamond" w:hAnsi="Garamond"/>
          <w:w w:val="84"/>
        </w:rPr>
        <w:t>g</w:t>
      </w:r>
      <w:r w:rsidRPr="00495CE2">
        <w:rPr>
          <w:rFonts w:ascii="Garamond" w:hAnsi="Garamond"/>
          <w:spacing w:val="-3"/>
          <w:w w:val="87"/>
        </w:rPr>
        <w:t>w</w:t>
      </w:r>
      <w:r w:rsidRPr="00495CE2">
        <w:rPr>
          <w:rFonts w:ascii="Garamond" w:hAnsi="Garamond"/>
          <w:w w:val="78"/>
        </w:rPr>
        <w:t>i</w:t>
      </w:r>
      <w:r w:rsidRPr="00495CE2">
        <w:rPr>
          <w:rFonts w:ascii="Garamond" w:hAnsi="Garamond"/>
          <w:w w:val="99"/>
        </w:rPr>
        <w:t>t</w:t>
      </w:r>
      <w:r w:rsidRPr="00495CE2">
        <w:rPr>
          <w:rFonts w:ascii="Garamond" w:hAnsi="Garamond"/>
          <w:w w:val="96"/>
        </w:rPr>
        <w:t>h</w:t>
      </w:r>
      <w:r w:rsidRPr="00495CE2">
        <w:rPr>
          <w:rFonts w:ascii="Garamond" w:hAnsi="Garamond"/>
          <w:w w:val="99"/>
        </w:rPr>
        <w:t>t</w:t>
      </w:r>
      <w:r w:rsidRPr="00495CE2">
        <w:rPr>
          <w:rFonts w:ascii="Garamond" w:hAnsi="Garamond"/>
          <w:spacing w:val="-1"/>
          <w:w w:val="96"/>
        </w:rPr>
        <w:t>h</w:t>
      </w:r>
      <w:r w:rsidRPr="00495CE2">
        <w:rPr>
          <w:rFonts w:ascii="Garamond" w:hAnsi="Garamond"/>
          <w:w w:val="88"/>
        </w:rPr>
        <w:t>e</w:t>
      </w:r>
      <w:r w:rsidRPr="00495CE2">
        <w:rPr>
          <w:rFonts w:ascii="Garamond" w:hAnsi="Garamond"/>
          <w:spacing w:val="-2"/>
          <w:w w:val="88"/>
        </w:rPr>
        <w:t>s</w:t>
      </w:r>
      <w:r w:rsidRPr="00495CE2">
        <w:rPr>
          <w:rFonts w:ascii="Garamond" w:hAnsi="Garamond"/>
          <w:spacing w:val="-2"/>
          <w:w w:val="86"/>
        </w:rPr>
        <w:t>a</w:t>
      </w:r>
      <w:r w:rsidRPr="00495CE2">
        <w:rPr>
          <w:rFonts w:ascii="Garamond" w:hAnsi="Garamond"/>
          <w:spacing w:val="5"/>
          <w:w w:val="78"/>
        </w:rPr>
        <w:t>l</w:t>
      </w:r>
      <w:r w:rsidRPr="00495CE2">
        <w:rPr>
          <w:rFonts w:ascii="Garamond" w:hAnsi="Garamond"/>
          <w:spacing w:val="-2"/>
          <w:w w:val="86"/>
        </w:rPr>
        <w:t>a</w:t>
      </w:r>
      <w:r w:rsidRPr="00495CE2">
        <w:rPr>
          <w:rFonts w:ascii="Garamond" w:hAnsi="Garamond"/>
          <w:w w:val="94"/>
        </w:rPr>
        <w:t>r</w:t>
      </w:r>
      <w:r w:rsidRPr="00495CE2">
        <w:rPr>
          <w:rFonts w:ascii="Garamond" w:hAnsi="Garamond"/>
          <w:spacing w:val="1"/>
          <w:w w:val="78"/>
        </w:rPr>
        <w:t>y</w:t>
      </w:r>
      <w:r w:rsidRPr="00495CE2">
        <w:rPr>
          <w:rFonts w:ascii="Garamond" w:hAnsi="Garamond"/>
          <w:spacing w:val="1"/>
          <w:w w:val="170"/>
        </w:rPr>
        <w:t>/</w:t>
      </w:r>
      <w:r w:rsidRPr="00495CE2">
        <w:rPr>
          <w:rFonts w:ascii="Garamond" w:hAnsi="Garamond"/>
          <w:spacing w:val="-3"/>
          <w:w w:val="87"/>
        </w:rPr>
        <w:t>w</w:t>
      </w:r>
      <w:r w:rsidRPr="00495CE2">
        <w:rPr>
          <w:rFonts w:ascii="Garamond" w:hAnsi="Garamond"/>
          <w:spacing w:val="-2"/>
          <w:w w:val="86"/>
        </w:rPr>
        <w:t>a</w:t>
      </w:r>
      <w:r w:rsidRPr="00495CE2">
        <w:rPr>
          <w:rFonts w:ascii="Garamond" w:hAnsi="Garamond"/>
          <w:spacing w:val="3"/>
          <w:w w:val="84"/>
        </w:rPr>
        <w:t>g</w:t>
      </w:r>
      <w:r w:rsidRPr="00495CE2">
        <w:rPr>
          <w:rFonts w:ascii="Garamond" w:hAnsi="Garamond"/>
          <w:spacing w:val="-4"/>
          <w:w w:val="88"/>
        </w:rPr>
        <w:t>e</w:t>
      </w:r>
      <w:r w:rsidRPr="00495CE2">
        <w:rPr>
          <w:rFonts w:ascii="Garamond" w:hAnsi="Garamond"/>
          <w:spacing w:val="3"/>
          <w:w w:val="88"/>
        </w:rPr>
        <w:t>s</w:t>
      </w:r>
      <w:r w:rsidRPr="00495CE2">
        <w:rPr>
          <w:rFonts w:ascii="Garamond" w:hAnsi="Garamond"/>
          <w:w w:val="82"/>
        </w:rPr>
        <w:t>.</w:t>
      </w:r>
      <w:r w:rsidRPr="00495CE2">
        <w:rPr>
          <w:rFonts w:ascii="Garamond" w:hAnsi="Garamond"/>
          <w:spacing w:val="1"/>
          <w:w w:val="95"/>
        </w:rPr>
        <w:t>P</w:t>
      </w:r>
      <w:r w:rsidRPr="00495CE2">
        <w:rPr>
          <w:rFonts w:ascii="Garamond" w:hAnsi="Garamond"/>
          <w:spacing w:val="-4"/>
          <w:w w:val="88"/>
        </w:rPr>
        <w:t>e</w:t>
      </w:r>
      <w:r w:rsidRPr="00495CE2">
        <w:rPr>
          <w:rFonts w:ascii="Garamond" w:hAnsi="Garamond"/>
          <w:w w:val="94"/>
        </w:rPr>
        <w:t>r</w:t>
      </w:r>
      <w:r w:rsidRPr="00495CE2">
        <w:rPr>
          <w:rFonts w:ascii="Garamond" w:hAnsi="Garamond"/>
          <w:spacing w:val="-1"/>
          <w:w w:val="92"/>
        </w:rPr>
        <w:t>qu</w:t>
      </w:r>
      <w:r w:rsidRPr="00495CE2">
        <w:rPr>
          <w:rFonts w:ascii="Garamond" w:hAnsi="Garamond"/>
          <w:spacing w:val="5"/>
          <w:w w:val="78"/>
        </w:rPr>
        <w:t>i</w:t>
      </w:r>
      <w:r w:rsidRPr="00495CE2">
        <w:rPr>
          <w:rFonts w:ascii="Garamond" w:hAnsi="Garamond"/>
          <w:spacing w:val="-2"/>
          <w:w w:val="88"/>
        </w:rPr>
        <w:t>s</w:t>
      </w:r>
      <w:r w:rsidRPr="00495CE2">
        <w:rPr>
          <w:rFonts w:ascii="Garamond" w:hAnsi="Garamond"/>
          <w:w w:val="78"/>
        </w:rPr>
        <w:t>i</w:t>
      </w:r>
      <w:r w:rsidRPr="00495CE2">
        <w:rPr>
          <w:rFonts w:ascii="Garamond" w:hAnsi="Garamond"/>
          <w:w w:val="99"/>
        </w:rPr>
        <w:t>t</w:t>
      </w:r>
      <w:r w:rsidRPr="00495CE2">
        <w:rPr>
          <w:rFonts w:ascii="Garamond" w:hAnsi="Garamond"/>
          <w:spacing w:val="-4"/>
          <w:w w:val="88"/>
        </w:rPr>
        <w:t>e</w:t>
      </w:r>
      <w:r w:rsidRPr="00495CE2">
        <w:rPr>
          <w:rFonts w:ascii="Garamond" w:hAnsi="Garamond"/>
          <w:w w:val="88"/>
        </w:rPr>
        <w:t>s</w:t>
      </w:r>
      <w:r w:rsidRPr="00495CE2">
        <w:rPr>
          <w:rFonts w:ascii="Garamond" w:hAnsi="Garamond"/>
          <w:spacing w:val="-4"/>
          <w:w w:val="88"/>
        </w:rPr>
        <w:t>c</w:t>
      </w:r>
      <w:r w:rsidRPr="00495CE2">
        <w:rPr>
          <w:rFonts w:ascii="Garamond" w:hAnsi="Garamond"/>
          <w:spacing w:val="3"/>
          <w:w w:val="86"/>
        </w:rPr>
        <w:t>a</w:t>
      </w:r>
      <w:r w:rsidRPr="00495CE2">
        <w:rPr>
          <w:rFonts w:ascii="Garamond" w:hAnsi="Garamond"/>
          <w:w w:val="96"/>
        </w:rPr>
        <w:t>n</w:t>
      </w:r>
      <w:r w:rsidRPr="00495CE2">
        <w:rPr>
          <w:rFonts w:ascii="Garamond" w:hAnsi="Garamond"/>
          <w:spacing w:val="-1"/>
          <w:w w:val="93"/>
        </w:rPr>
        <w:t>b</w:t>
      </w:r>
      <w:r w:rsidRPr="00495CE2">
        <w:rPr>
          <w:rFonts w:ascii="Garamond" w:hAnsi="Garamond"/>
          <w:w w:val="93"/>
        </w:rPr>
        <w:t>e</w:t>
      </w:r>
      <w:r w:rsidRPr="00495CE2">
        <w:rPr>
          <w:rFonts w:ascii="Garamond" w:hAnsi="Garamond"/>
          <w:spacing w:val="-1"/>
          <w:w w:val="96"/>
        </w:rPr>
        <w:t>p</w:t>
      </w:r>
      <w:r w:rsidRPr="00495CE2">
        <w:rPr>
          <w:rFonts w:ascii="Garamond" w:hAnsi="Garamond"/>
          <w:w w:val="94"/>
        </w:rPr>
        <w:t>r</w:t>
      </w:r>
      <w:r w:rsidRPr="00495CE2">
        <w:rPr>
          <w:rFonts w:ascii="Garamond" w:hAnsi="Garamond"/>
          <w:spacing w:val="-1"/>
          <w:w w:val="96"/>
        </w:rPr>
        <w:t>o</w:t>
      </w:r>
      <w:r w:rsidRPr="00495CE2">
        <w:rPr>
          <w:rFonts w:ascii="Garamond" w:hAnsi="Garamond"/>
          <w:spacing w:val="-2"/>
          <w:w w:val="88"/>
        </w:rPr>
        <w:t>v</w:t>
      </w:r>
      <w:r w:rsidRPr="00495CE2">
        <w:rPr>
          <w:rFonts w:ascii="Garamond" w:hAnsi="Garamond"/>
          <w:w w:val="78"/>
        </w:rPr>
        <w:t>i</w:t>
      </w:r>
      <w:r w:rsidRPr="00495CE2">
        <w:rPr>
          <w:rFonts w:ascii="Garamond" w:hAnsi="Garamond"/>
          <w:spacing w:val="1"/>
          <w:w w:val="94"/>
        </w:rPr>
        <w:t>d</w:t>
      </w:r>
      <w:r w:rsidRPr="00495CE2">
        <w:rPr>
          <w:rFonts w:ascii="Garamond" w:hAnsi="Garamond"/>
          <w:spacing w:val="1"/>
          <w:w w:val="88"/>
        </w:rPr>
        <w:t>e</w:t>
      </w:r>
      <w:r w:rsidRPr="00495CE2">
        <w:rPr>
          <w:rFonts w:ascii="Garamond" w:hAnsi="Garamond"/>
          <w:w w:val="94"/>
        </w:rPr>
        <w:t>d</w:t>
      </w:r>
      <w:r w:rsidRPr="00495CE2">
        <w:rPr>
          <w:rFonts w:ascii="Garamond" w:hAnsi="Garamond"/>
          <w:w w:val="90"/>
        </w:rPr>
        <w:t>in</w:t>
      </w:r>
      <w:r w:rsidRPr="00495CE2">
        <w:rPr>
          <w:rFonts w:ascii="Garamond" w:hAnsi="Garamond"/>
          <w:spacing w:val="-4"/>
          <w:w w:val="88"/>
        </w:rPr>
        <w:t>c</w:t>
      </w:r>
      <w:r w:rsidRPr="00495CE2">
        <w:rPr>
          <w:rFonts w:ascii="Garamond" w:hAnsi="Garamond"/>
          <w:spacing w:val="-2"/>
          <w:w w:val="86"/>
        </w:rPr>
        <w:t>a</w:t>
      </w:r>
      <w:r w:rsidRPr="00495CE2">
        <w:rPr>
          <w:rFonts w:ascii="Garamond" w:hAnsi="Garamond"/>
          <w:spacing w:val="-2"/>
          <w:w w:val="88"/>
        </w:rPr>
        <w:t>s</w:t>
      </w:r>
      <w:r w:rsidRPr="00495CE2">
        <w:rPr>
          <w:rFonts w:ascii="Garamond" w:hAnsi="Garamond"/>
          <w:w w:val="96"/>
        </w:rPr>
        <w:t>h</w:t>
      </w:r>
      <w:r w:rsidRPr="00495CE2">
        <w:rPr>
          <w:rFonts w:ascii="Garamond" w:hAnsi="Garamond"/>
          <w:spacing w:val="-1"/>
          <w:w w:val="95"/>
        </w:rPr>
        <w:t>o</w:t>
      </w:r>
      <w:r w:rsidRPr="00495CE2">
        <w:rPr>
          <w:rFonts w:ascii="Garamond" w:hAnsi="Garamond"/>
          <w:w w:val="95"/>
        </w:rPr>
        <w:t>r</w:t>
      </w:r>
      <w:r w:rsidRPr="00495CE2">
        <w:rPr>
          <w:rFonts w:ascii="Garamond" w:hAnsi="Garamond"/>
          <w:spacing w:val="-2"/>
          <w:w w:val="88"/>
        </w:rPr>
        <w:t>k</w:t>
      </w:r>
      <w:r w:rsidRPr="00495CE2">
        <w:rPr>
          <w:rFonts w:ascii="Garamond" w:hAnsi="Garamond"/>
          <w:w w:val="78"/>
        </w:rPr>
        <w:t>i</w:t>
      </w:r>
      <w:r w:rsidRPr="00495CE2">
        <w:rPr>
          <w:rFonts w:ascii="Garamond" w:hAnsi="Garamond"/>
          <w:spacing w:val="3"/>
          <w:w w:val="96"/>
        </w:rPr>
        <w:t>n</w:t>
      </w:r>
      <w:r w:rsidRPr="00495CE2">
        <w:rPr>
          <w:rFonts w:ascii="Garamond" w:hAnsi="Garamond"/>
          <w:spacing w:val="-4"/>
          <w:w w:val="94"/>
        </w:rPr>
        <w:t>d</w:t>
      </w:r>
      <w:r w:rsidRPr="00495CE2">
        <w:rPr>
          <w:rFonts w:ascii="Garamond" w:hAnsi="Garamond"/>
          <w:w w:val="82"/>
        </w:rPr>
        <w:t>.</w:t>
      </w:r>
      <w:r w:rsidRPr="00495CE2">
        <w:rPr>
          <w:rFonts w:ascii="Garamond" w:hAnsi="Garamond"/>
          <w:spacing w:val="-5"/>
          <w:w w:val="99"/>
        </w:rPr>
        <w:t>H</w:t>
      </w:r>
      <w:r w:rsidRPr="00495CE2">
        <w:rPr>
          <w:rFonts w:ascii="Garamond" w:hAnsi="Garamond"/>
          <w:spacing w:val="3"/>
          <w:w w:val="96"/>
        </w:rPr>
        <w:t>o</w:t>
      </w:r>
      <w:r w:rsidRPr="00495CE2">
        <w:rPr>
          <w:rFonts w:ascii="Garamond" w:hAnsi="Garamond"/>
          <w:spacing w:val="-3"/>
          <w:w w:val="87"/>
        </w:rPr>
        <w:t>w</w:t>
      </w:r>
      <w:r w:rsidRPr="00495CE2">
        <w:rPr>
          <w:rFonts w:ascii="Garamond" w:hAnsi="Garamond"/>
          <w:spacing w:val="1"/>
          <w:w w:val="88"/>
        </w:rPr>
        <w:t>e</w:t>
      </w:r>
      <w:r w:rsidRPr="00495CE2">
        <w:rPr>
          <w:rFonts w:ascii="Garamond" w:hAnsi="Garamond"/>
          <w:spacing w:val="-2"/>
          <w:w w:val="88"/>
        </w:rPr>
        <w:t>v</w:t>
      </w:r>
      <w:r w:rsidRPr="00495CE2">
        <w:rPr>
          <w:rFonts w:ascii="Garamond" w:hAnsi="Garamond"/>
          <w:spacing w:val="-4"/>
          <w:w w:val="88"/>
        </w:rPr>
        <w:t>e</w:t>
      </w:r>
      <w:r w:rsidRPr="00495CE2">
        <w:rPr>
          <w:rFonts w:ascii="Garamond" w:hAnsi="Garamond"/>
          <w:spacing w:val="5"/>
          <w:w w:val="94"/>
        </w:rPr>
        <w:t>r</w:t>
      </w:r>
      <w:r w:rsidRPr="00495CE2">
        <w:rPr>
          <w:rFonts w:ascii="Garamond" w:hAnsi="Garamond"/>
          <w:w w:val="82"/>
        </w:rPr>
        <w:t>,</w:t>
      </w:r>
      <w:r w:rsidRPr="00495CE2">
        <w:rPr>
          <w:rFonts w:ascii="Garamond" w:hAnsi="Garamond"/>
          <w:spacing w:val="1"/>
          <w:w w:val="78"/>
        </w:rPr>
        <w:t>y</w:t>
      </w:r>
      <w:r w:rsidRPr="00495CE2">
        <w:rPr>
          <w:rFonts w:ascii="Garamond" w:hAnsi="Garamond"/>
          <w:spacing w:val="-1"/>
          <w:w w:val="96"/>
        </w:rPr>
        <w:t>o</w:t>
      </w:r>
      <w:r w:rsidRPr="00495CE2">
        <w:rPr>
          <w:rFonts w:ascii="Garamond" w:hAnsi="Garamond"/>
          <w:spacing w:val="4"/>
          <w:w w:val="92"/>
        </w:rPr>
        <w:t>u</w:t>
      </w:r>
      <w:r w:rsidRPr="00495CE2">
        <w:rPr>
          <w:rFonts w:ascii="Garamond" w:hAnsi="Garamond"/>
          <w:spacing w:val="1"/>
          <w:w w:val="99"/>
        </w:rPr>
        <w:t>m</w:t>
      </w:r>
      <w:r w:rsidRPr="00495CE2">
        <w:rPr>
          <w:rFonts w:ascii="Garamond" w:hAnsi="Garamond"/>
          <w:spacing w:val="-3"/>
          <w:w w:val="97"/>
        </w:rPr>
        <w:t>u</w:t>
      </w:r>
      <w:r w:rsidRPr="00495CE2">
        <w:rPr>
          <w:rFonts w:ascii="Garamond" w:hAnsi="Garamond"/>
          <w:spacing w:val="-2"/>
          <w:w w:val="93"/>
        </w:rPr>
        <w:t>s</w:t>
      </w:r>
      <w:r w:rsidRPr="00495CE2">
        <w:rPr>
          <w:rFonts w:ascii="Garamond" w:hAnsi="Garamond"/>
          <w:w w:val="104"/>
        </w:rPr>
        <w:t xml:space="preserve">t </w:t>
      </w:r>
      <w:r w:rsidRPr="00495CE2">
        <w:rPr>
          <w:rFonts w:ascii="Garamond" w:hAnsi="Garamond"/>
        </w:rPr>
        <w:t>notethatitistaxableunderthehead'Salaries'onlyiftheyare:</w:t>
      </w:r>
    </w:p>
    <w:p w14:paraId="67EFADD3" w14:textId="77777777" w:rsidR="008856F1" w:rsidRPr="00495CE2" w:rsidRDefault="004B6722">
      <w:pPr>
        <w:pStyle w:val="ListParagraph"/>
        <w:numPr>
          <w:ilvl w:val="0"/>
          <w:numId w:val="6"/>
        </w:numPr>
        <w:tabs>
          <w:tab w:val="left" w:pos="1101"/>
        </w:tabs>
        <w:spacing w:before="210"/>
        <w:rPr>
          <w:rFonts w:ascii="Garamond" w:hAnsi="Garamond"/>
          <w:sz w:val="24"/>
        </w:rPr>
      </w:pPr>
      <w:r w:rsidRPr="00495CE2">
        <w:rPr>
          <w:rFonts w:ascii="Garamond" w:hAnsi="Garamond"/>
          <w:w w:val="90"/>
          <w:sz w:val="24"/>
        </w:rPr>
        <w:t>Allowedbyanemployertohisemployee</w:t>
      </w:r>
    </w:p>
    <w:p w14:paraId="70EC717C" w14:textId="77777777" w:rsidR="008856F1" w:rsidRPr="00495CE2" w:rsidRDefault="004B6722">
      <w:pPr>
        <w:pStyle w:val="ListParagraph"/>
        <w:numPr>
          <w:ilvl w:val="0"/>
          <w:numId w:val="6"/>
        </w:numPr>
        <w:tabs>
          <w:tab w:val="left" w:pos="1101"/>
        </w:tabs>
        <w:spacing w:before="45"/>
        <w:rPr>
          <w:rFonts w:ascii="Garamond" w:hAnsi="Garamond"/>
          <w:sz w:val="24"/>
        </w:rPr>
      </w:pPr>
      <w:r w:rsidRPr="00495CE2">
        <w:rPr>
          <w:rFonts w:ascii="Garamond" w:hAnsi="Garamond"/>
          <w:w w:val="95"/>
          <w:sz w:val="24"/>
        </w:rPr>
        <w:t>Allowedduringthecontinuanceoftheemployment</w:t>
      </w:r>
    </w:p>
    <w:p w14:paraId="39CA8939" w14:textId="77777777" w:rsidR="008856F1" w:rsidRPr="00495CE2" w:rsidRDefault="004B6722">
      <w:pPr>
        <w:pStyle w:val="ListParagraph"/>
        <w:numPr>
          <w:ilvl w:val="0"/>
          <w:numId w:val="6"/>
        </w:numPr>
        <w:tabs>
          <w:tab w:val="left" w:pos="1101"/>
        </w:tabs>
        <w:spacing w:before="51"/>
        <w:rPr>
          <w:rFonts w:ascii="Garamond" w:hAnsi="Garamond"/>
          <w:sz w:val="24"/>
        </w:rPr>
      </w:pPr>
      <w:r w:rsidRPr="00495CE2">
        <w:rPr>
          <w:rFonts w:ascii="Garamond" w:hAnsi="Garamond"/>
          <w:w w:val="95"/>
          <w:sz w:val="24"/>
        </w:rPr>
        <w:t>Directlydependentupontheservice</w:t>
      </w:r>
    </w:p>
    <w:p w14:paraId="29FF2E31" w14:textId="77777777" w:rsidR="008856F1" w:rsidRPr="00495CE2" w:rsidRDefault="004B6722">
      <w:pPr>
        <w:pStyle w:val="ListParagraph"/>
        <w:numPr>
          <w:ilvl w:val="0"/>
          <w:numId w:val="6"/>
        </w:numPr>
        <w:tabs>
          <w:tab w:val="left" w:pos="1101"/>
        </w:tabs>
        <w:spacing w:before="45"/>
        <w:rPr>
          <w:rFonts w:ascii="Garamond" w:hAnsi="Garamond"/>
          <w:sz w:val="24"/>
        </w:rPr>
      </w:pPr>
      <w:r w:rsidRPr="00495CE2">
        <w:rPr>
          <w:rFonts w:ascii="Garamond" w:hAnsi="Garamond"/>
          <w:w w:val="90"/>
          <w:sz w:val="24"/>
        </w:rPr>
        <w:t>Resultingintopersonaladvantagetotheemployee</w:t>
      </w:r>
    </w:p>
    <w:p w14:paraId="3D9BE983" w14:textId="77777777" w:rsidR="008856F1" w:rsidRPr="00495CE2" w:rsidRDefault="004B6722">
      <w:pPr>
        <w:pStyle w:val="ListParagraph"/>
        <w:numPr>
          <w:ilvl w:val="0"/>
          <w:numId w:val="6"/>
        </w:numPr>
        <w:tabs>
          <w:tab w:val="left" w:pos="1101"/>
        </w:tabs>
        <w:spacing w:before="46"/>
        <w:rPr>
          <w:rFonts w:ascii="Garamond" w:hAnsi="Garamond"/>
          <w:sz w:val="24"/>
        </w:rPr>
      </w:pPr>
      <w:r w:rsidRPr="00495CE2">
        <w:rPr>
          <w:rFonts w:ascii="Garamond" w:hAnsi="Garamond"/>
          <w:spacing w:val="-1"/>
          <w:w w:val="95"/>
          <w:sz w:val="24"/>
        </w:rPr>
        <w:t>Derivedasaresultofthe</w:t>
      </w:r>
      <w:r w:rsidRPr="00495CE2">
        <w:rPr>
          <w:rFonts w:ascii="Garamond" w:hAnsi="Garamond"/>
          <w:w w:val="95"/>
          <w:sz w:val="24"/>
        </w:rPr>
        <w:t>employer'sauthority</w:t>
      </w:r>
    </w:p>
    <w:p w14:paraId="215A2D05" w14:textId="77777777" w:rsidR="00896E48" w:rsidRPr="00495CE2" w:rsidRDefault="00896E48" w:rsidP="00896E48">
      <w:pPr>
        <w:pStyle w:val="ListParagraph"/>
        <w:tabs>
          <w:tab w:val="left" w:pos="1101"/>
        </w:tabs>
        <w:spacing w:before="46"/>
        <w:ind w:left="1101" w:firstLine="0"/>
        <w:rPr>
          <w:rFonts w:ascii="Garamond" w:hAnsi="Garamond"/>
          <w:sz w:val="24"/>
        </w:rPr>
      </w:pPr>
    </w:p>
    <w:p w14:paraId="1B7DD7E9" w14:textId="77777777" w:rsidR="00896E48" w:rsidRPr="00495CE2" w:rsidRDefault="00896E48" w:rsidP="00896E48">
      <w:pPr>
        <w:pStyle w:val="BodyText"/>
        <w:spacing w:before="82" w:line="264" w:lineRule="auto"/>
        <w:ind w:left="380" w:right="785"/>
        <w:rPr>
          <w:rFonts w:ascii="Garamond" w:hAnsi="Garamond"/>
        </w:rPr>
      </w:pPr>
      <w:r w:rsidRPr="00495CE2">
        <w:rPr>
          <w:rFonts w:ascii="Garamond" w:hAnsi="Garamond"/>
          <w:b/>
          <w:w w:val="90"/>
        </w:rPr>
        <w:t>80–IAC-</w:t>
      </w:r>
      <w:r w:rsidRPr="00495CE2">
        <w:rPr>
          <w:rFonts w:ascii="Garamond" w:hAnsi="Garamond"/>
          <w:w w:val="90"/>
        </w:rPr>
        <w:t>Wherethegrosstotalincomeofanassessee,beinganeligiblestart-up,includesanyprofitsandgainsderivedfromeligiblebusiness,thereshall,inaccordancewithandsubjecttotheprovisionsof</w:t>
      </w:r>
      <w:r w:rsidRPr="00495CE2">
        <w:rPr>
          <w:rFonts w:ascii="Garamond" w:hAnsi="Garamond"/>
          <w:spacing w:val="-1"/>
          <w:w w:val="95"/>
        </w:rPr>
        <w:t>this</w:t>
      </w:r>
      <w:r w:rsidRPr="00495CE2">
        <w:rPr>
          <w:rFonts w:ascii="Garamond" w:hAnsi="Garamond"/>
          <w:w w:val="95"/>
        </w:rPr>
        <w:t>section,beallowed,incomputingthetotalincomeoftheassessee,adeductionofanamountequal</w:t>
      </w:r>
      <w:r w:rsidRPr="00495CE2">
        <w:rPr>
          <w:rFonts w:ascii="Garamond" w:hAnsi="Garamond"/>
          <w:spacing w:val="-1"/>
        </w:rPr>
        <w:t xml:space="preserve">to one </w:t>
      </w:r>
      <w:r w:rsidRPr="00495CE2">
        <w:rPr>
          <w:rFonts w:ascii="Garamond" w:hAnsi="Garamond"/>
        </w:rPr>
        <w:t>hundred per cent of the profits and gains derived from such business forthree consecutiveassessmentyears.</w:t>
      </w:r>
    </w:p>
    <w:p w14:paraId="45D0B6DF" w14:textId="77777777" w:rsidR="00896E48" w:rsidRPr="00495CE2" w:rsidRDefault="00896E48" w:rsidP="00896E48">
      <w:pPr>
        <w:pStyle w:val="ListParagraph"/>
        <w:numPr>
          <w:ilvl w:val="0"/>
          <w:numId w:val="1"/>
        </w:numPr>
        <w:tabs>
          <w:tab w:val="left" w:pos="1101"/>
        </w:tabs>
        <w:spacing w:before="221" w:line="261" w:lineRule="auto"/>
        <w:ind w:right="785"/>
        <w:jc w:val="both"/>
        <w:rPr>
          <w:rFonts w:ascii="Garamond" w:hAnsi="Garamond"/>
          <w:sz w:val="24"/>
        </w:rPr>
      </w:pPr>
      <w:r w:rsidRPr="00495CE2">
        <w:rPr>
          <w:rFonts w:ascii="Garamond" w:hAnsi="Garamond"/>
          <w:spacing w:val="-1"/>
          <w:w w:val="95"/>
          <w:sz w:val="24"/>
        </w:rPr>
        <w:t>(2)Thedeductionspecifiedinsub-section(1)may,atthe</w:t>
      </w:r>
      <w:r w:rsidRPr="00495CE2">
        <w:rPr>
          <w:rFonts w:ascii="Garamond" w:hAnsi="Garamond"/>
          <w:w w:val="95"/>
          <w:sz w:val="24"/>
        </w:rPr>
        <w:t>optionoftheassessee,beclaimedbyhim for any three consecutive assessment years out of five years beginning from the year in</w:t>
      </w:r>
      <w:r w:rsidRPr="00495CE2">
        <w:rPr>
          <w:rFonts w:ascii="Garamond" w:hAnsi="Garamond"/>
          <w:sz w:val="24"/>
        </w:rPr>
        <w:t>whichtheeligiblestart-upisincorporated.</w:t>
      </w:r>
    </w:p>
    <w:p w14:paraId="73046FCF" w14:textId="77777777" w:rsidR="00896E48" w:rsidRPr="00495CE2" w:rsidRDefault="00896E48" w:rsidP="00896E48">
      <w:pPr>
        <w:pStyle w:val="ListParagraph"/>
        <w:numPr>
          <w:ilvl w:val="0"/>
          <w:numId w:val="1"/>
        </w:numPr>
        <w:tabs>
          <w:tab w:val="left" w:pos="1101"/>
        </w:tabs>
        <w:spacing w:before="24"/>
        <w:jc w:val="both"/>
        <w:rPr>
          <w:rFonts w:ascii="Garamond" w:hAnsi="Garamond"/>
          <w:sz w:val="24"/>
        </w:rPr>
      </w:pPr>
      <w:r w:rsidRPr="00495CE2">
        <w:rPr>
          <w:rFonts w:ascii="Garamond" w:hAnsi="Garamond"/>
          <w:w w:val="90"/>
          <w:sz w:val="24"/>
        </w:rPr>
        <w:t>(3)Thissectionappliestoastart-upwhichfulfillsthefollowingconditions,namely:—</w:t>
      </w:r>
    </w:p>
    <w:p w14:paraId="0C42607F" w14:textId="77777777" w:rsidR="00896E48" w:rsidRPr="00495CE2" w:rsidRDefault="00896E48" w:rsidP="00896E48">
      <w:pPr>
        <w:pStyle w:val="ListParagraph"/>
        <w:numPr>
          <w:ilvl w:val="0"/>
          <w:numId w:val="1"/>
        </w:numPr>
        <w:tabs>
          <w:tab w:val="left" w:pos="1101"/>
        </w:tabs>
        <w:spacing w:before="46"/>
        <w:jc w:val="both"/>
        <w:rPr>
          <w:rFonts w:ascii="Garamond" w:hAnsi="Garamond"/>
          <w:sz w:val="24"/>
        </w:rPr>
      </w:pPr>
      <w:r w:rsidRPr="00495CE2">
        <w:rPr>
          <w:rFonts w:ascii="Garamond" w:hAnsi="Garamond"/>
          <w:w w:val="90"/>
          <w:sz w:val="24"/>
        </w:rPr>
        <w:t>itisnotformedbysplittingup,orthereconstruction,ofabusinessalreadyinexistence:</w:t>
      </w:r>
    </w:p>
    <w:p w14:paraId="697CAB32" w14:textId="77777777" w:rsidR="00896E48" w:rsidRPr="00495CE2" w:rsidRDefault="00896E48" w:rsidP="00896E48">
      <w:pPr>
        <w:tabs>
          <w:tab w:val="left" w:pos="1101"/>
        </w:tabs>
        <w:spacing w:before="46"/>
        <w:rPr>
          <w:rFonts w:ascii="Garamond" w:hAnsi="Garamond"/>
          <w:sz w:val="24"/>
        </w:rPr>
      </w:pPr>
    </w:p>
    <w:p w14:paraId="6EC08CCE" w14:textId="77777777" w:rsidR="008856F1" w:rsidRPr="00495CE2" w:rsidRDefault="008856F1">
      <w:pPr>
        <w:rPr>
          <w:rFonts w:ascii="Garamond" w:hAnsi="Garamond"/>
          <w:sz w:val="24"/>
        </w:rPr>
      </w:pPr>
    </w:p>
    <w:p w14:paraId="6BE6AD66" w14:textId="77777777" w:rsidR="00896E48" w:rsidRPr="00495CE2" w:rsidRDefault="00896E48">
      <w:pPr>
        <w:rPr>
          <w:rFonts w:ascii="Garamond" w:hAnsi="Garamond"/>
          <w:sz w:val="24"/>
        </w:rPr>
      </w:pPr>
      <w:r w:rsidRPr="00495CE2">
        <w:rPr>
          <w:rFonts w:ascii="Garamond" w:hAnsi="Garamond"/>
          <w:sz w:val="24"/>
        </w:rPr>
        <w:br w:type="page"/>
      </w:r>
    </w:p>
    <w:p w14:paraId="0B9717EC" w14:textId="77777777" w:rsidR="00896E48" w:rsidRPr="00495CE2" w:rsidRDefault="00896E48">
      <w:pPr>
        <w:rPr>
          <w:rFonts w:ascii="Garamond" w:hAnsi="Garamond"/>
          <w:sz w:val="24"/>
        </w:rPr>
        <w:sectPr w:rsidR="00896E48" w:rsidRPr="00495CE2">
          <w:pgSz w:w="12240" w:h="15840"/>
          <w:pgMar w:top="1500" w:right="780" w:bottom="280" w:left="1060" w:header="720" w:footer="720" w:gutter="0"/>
          <w:cols w:space="720"/>
        </w:sectPr>
      </w:pPr>
    </w:p>
    <w:p w14:paraId="3E7D6192" w14:textId="676719F8" w:rsidR="008856F1" w:rsidRPr="00495CE2" w:rsidRDefault="009D19A4">
      <w:pPr>
        <w:pStyle w:val="BodyText"/>
        <w:spacing w:before="2"/>
        <w:rPr>
          <w:rFonts w:ascii="Garamond" w:hAnsi="Garamond"/>
          <w:sz w:val="28"/>
        </w:rPr>
      </w:pPr>
      <w:r>
        <w:rPr>
          <w:rFonts w:ascii="Garamond" w:hAnsi="Garamond"/>
          <w:noProof/>
        </w:rPr>
        <w:lastRenderedPageBreak/>
        <mc:AlternateContent>
          <mc:Choice Requires="wps">
            <w:drawing>
              <wp:anchor distT="0" distB="0" distL="0" distR="0" simplePos="0" relativeHeight="487650816" behindDoc="1" locked="0" layoutInCell="1" allowOverlap="1" wp14:anchorId="34D220E1" wp14:editId="7A609CAA">
                <wp:simplePos x="0" y="0"/>
                <wp:positionH relativeFrom="page">
                  <wp:posOffset>2590165</wp:posOffset>
                </wp:positionH>
                <wp:positionV relativeFrom="paragraph">
                  <wp:posOffset>-111125</wp:posOffset>
                </wp:positionV>
                <wp:extent cx="2949575" cy="425450"/>
                <wp:effectExtent l="0" t="0" r="0" b="0"/>
                <wp:wrapTopAndBottom/>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425450"/>
                        </a:xfrm>
                        <a:prstGeom prst="rect">
                          <a:avLst/>
                        </a:prstGeom>
                        <a:solidFill>
                          <a:srgbClr val="F8C090"/>
                        </a:solidFill>
                        <a:ln w="9525">
                          <a:solidFill>
                            <a:srgbClr val="000000"/>
                          </a:solidFill>
                          <a:miter lim="800000"/>
                          <a:headEnd/>
                          <a:tailEnd/>
                        </a:ln>
                      </wps:spPr>
                      <wps:txbx>
                        <w:txbxContent>
                          <w:p w14:paraId="152461A6" w14:textId="77777777" w:rsidR="00043C74" w:rsidRDefault="00043C74">
                            <w:pPr>
                              <w:spacing w:before="55"/>
                              <w:ind w:left="416"/>
                              <w:rPr>
                                <w:sz w:val="32"/>
                              </w:rPr>
                            </w:pPr>
                            <w:r>
                              <w:rPr>
                                <w:sz w:val="32"/>
                              </w:rPr>
                              <w:t>PARTB–TOTALINCOME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220E1" id="Text Box 8" o:spid="_x0000_s1059" type="#_x0000_t202" style="position:absolute;margin-left:203.95pt;margin-top:-8.75pt;width:232.25pt;height:33.5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" fillcolor="#f8c090">
                <v:textbox inset="0,0,0,0">
                  <w:txbxContent>
                    <w:p w14:paraId="152461A6" w14:textId="77777777" w:rsidR="00043C74" w:rsidRDefault="00043C74">
                      <w:pPr>
                        <w:spacing w:before="55"/>
                        <w:ind w:left="416"/>
                        <w:rPr>
                          <w:sz w:val="32"/>
                        </w:rPr>
                      </w:pPr>
                      <w:r>
                        <w:rPr>
                          <w:sz w:val="32"/>
                        </w:rPr>
                        <w:t>PARTB–TOTALINCOME</w:t>
                      </w:r>
                    </w:p>
                  </w:txbxContent>
                </v:textbox>
                <w10:wrap type="topAndBottom" anchorx="page"/>
              </v:shape>
            </w:pict>
          </mc:Fallback>
        </mc:AlternateContent>
      </w:r>
    </w:p>
    <w:p w14:paraId="6B14F7A7" w14:textId="77777777" w:rsidR="008856F1" w:rsidRPr="00495CE2" w:rsidRDefault="008856F1">
      <w:pPr>
        <w:pStyle w:val="BodyText"/>
        <w:rPr>
          <w:rFonts w:ascii="Garamond" w:hAnsi="Garamond"/>
          <w:sz w:val="20"/>
        </w:rPr>
      </w:pPr>
    </w:p>
    <w:p w14:paraId="1E6DA4CD" w14:textId="77777777" w:rsidR="008856F1" w:rsidRPr="00495CE2" w:rsidRDefault="00783247">
      <w:pPr>
        <w:pStyle w:val="BodyText"/>
        <w:spacing w:before="2"/>
        <w:rPr>
          <w:rFonts w:ascii="Garamond" w:hAnsi="Garamond"/>
          <w:sz w:val="22"/>
        </w:rPr>
      </w:pPr>
      <w:r>
        <w:rPr>
          <w:rFonts w:ascii="Garamond" w:hAnsi="Garamond"/>
          <w:noProof/>
          <w:sz w:val="22"/>
        </w:rPr>
        <w:drawing>
          <wp:anchor distT="0" distB="0" distL="114300" distR="114300" simplePos="0" relativeHeight="487686656" behindDoc="0" locked="0" layoutInCell="1" allowOverlap="1" wp14:anchorId="7C44224A" wp14:editId="5CE466D2">
            <wp:simplePos x="0" y="0"/>
            <wp:positionH relativeFrom="column">
              <wp:posOffset>-50800</wp:posOffset>
            </wp:positionH>
            <wp:positionV relativeFrom="paragraph">
              <wp:posOffset>5160645</wp:posOffset>
            </wp:positionV>
            <wp:extent cx="6553835" cy="2087245"/>
            <wp:effectExtent l="19050" t="0" r="0" b="0"/>
            <wp:wrapThrough wrapText="bothSides">
              <wp:wrapPolygon edited="0">
                <wp:start x="-63" y="0"/>
                <wp:lineTo x="-63" y="21488"/>
                <wp:lineTo x="21598" y="21488"/>
                <wp:lineTo x="21598" y="0"/>
                <wp:lineTo x="-63" y="0"/>
              </wp:wrapPolygon>
            </wp:wrapThrough>
            <wp:docPr id="6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srcRect/>
                    <a:stretch>
                      <a:fillRect/>
                    </a:stretch>
                  </pic:blipFill>
                  <pic:spPr bwMode="auto">
                    <a:xfrm>
                      <a:off x="0" y="0"/>
                      <a:ext cx="6553835" cy="2087245"/>
                    </a:xfrm>
                    <a:prstGeom prst="rect">
                      <a:avLst/>
                    </a:prstGeom>
                    <a:noFill/>
                    <a:ln w="9525">
                      <a:noFill/>
                      <a:miter lim="800000"/>
                      <a:headEnd/>
                      <a:tailEnd/>
                    </a:ln>
                  </pic:spPr>
                </pic:pic>
              </a:graphicData>
            </a:graphic>
          </wp:anchor>
        </w:drawing>
      </w:r>
      <w:r>
        <w:rPr>
          <w:rFonts w:ascii="Garamond" w:hAnsi="Garamond"/>
          <w:noProof/>
          <w:sz w:val="22"/>
        </w:rPr>
        <w:drawing>
          <wp:anchor distT="0" distB="0" distL="114300" distR="114300" simplePos="0" relativeHeight="487687680" behindDoc="0" locked="0" layoutInCell="1" allowOverlap="1" wp14:anchorId="41495C88" wp14:editId="366FA9DE">
            <wp:simplePos x="0" y="0"/>
            <wp:positionH relativeFrom="column">
              <wp:posOffset>-52705</wp:posOffset>
            </wp:positionH>
            <wp:positionV relativeFrom="paragraph">
              <wp:posOffset>19050</wp:posOffset>
            </wp:positionV>
            <wp:extent cx="6611620" cy="5140960"/>
            <wp:effectExtent l="19050" t="0" r="0" b="0"/>
            <wp:wrapThrough wrapText="bothSides">
              <wp:wrapPolygon edited="0">
                <wp:start x="-62" y="0"/>
                <wp:lineTo x="-62" y="21531"/>
                <wp:lineTo x="21596" y="21531"/>
                <wp:lineTo x="21596" y="0"/>
                <wp:lineTo x="-62" y="0"/>
              </wp:wrapPolygon>
            </wp:wrapThrough>
            <wp:docPr id="6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a:srcRect/>
                    <a:stretch>
                      <a:fillRect/>
                    </a:stretch>
                  </pic:blipFill>
                  <pic:spPr bwMode="auto">
                    <a:xfrm>
                      <a:off x="0" y="0"/>
                      <a:ext cx="6611620" cy="5140960"/>
                    </a:xfrm>
                    <a:prstGeom prst="rect">
                      <a:avLst/>
                    </a:prstGeom>
                    <a:noFill/>
                    <a:ln w="9525">
                      <a:noFill/>
                      <a:miter lim="800000"/>
                      <a:headEnd/>
                      <a:tailEnd/>
                    </a:ln>
                  </pic:spPr>
                </pic:pic>
              </a:graphicData>
            </a:graphic>
          </wp:anchor>
        </w:drawing>
      </w:r>
    </w:p>
    <w:p w14:paraId="6F580BEF" w14:textId="77777777" w:rsidR="008856F1" w:rsidRPr="00495CE2" w:rsidRDefault="008856F1">
      <w:pPr>
        <w:pStyle w:val="BodyText"/>
        <w:rPr>
          <w:rFonts w:ascii="Garamond" w:hAnsi="Garamond"/>
          <w:sz w:val="20"/>
        </w:rPr>
      </w:pPr>
    </w:p>
    <w:p w14:paraId="1FCECA42" w14:textId="77777777" w:rsidR="008856F1" w:rsidRPr="00495CE2" w:rsidRDefault="008856F1">
      <w:pPr>
        <w:pStyle w:val="BodyText"/>
        <w:rPr>
          <w:rFonts w:ascii="Garamond" w:hAnsi="Garamond"/>
          <w:sz w:val="20"/>
        </w:rPr>
      </w:pPr>
    </w:p>
    <w:p w14:paraId="5B321852" w14:textId="77777777" w:rsidR="008856F1" w:rsidRPr="00495CE2" w:rsidRDefault="008856F1">
      <w:pPr>
        <w:pStyle w:val="BodyText"/>
        <w:spacing w:before="9"/>
        <w:rPr>
          <w:rFonts w:ascii="Garamond" w:hAnsi="Garamond"/>
          <w:sz w:val="10"/>
        </w:rPr>
      </w:pPr>
    </w:p>
    <w:p w14:paraId="2BDBF388" w14:textId="77777777" w:rsidR="008856F1" w:rsidRPr="00495CE2" w:rsidRDefault="008856F1">
      <w:pPr>
        <w:pStyle w:val="BodyText"/>
        <w:spacing w:before="6"/>
        <w:rPr>
          <w:rFonts w:ascii="Garamond" w:hAnsi="Garamond"/>
        </w:rPr>
      </w:pPr>
    </w:p>
    <w:p w14:paraId="301A77E8" w14:textId="77777777" w:rsidR="008856F1" w:rsidRPr="00495CE2" w:rsidRDefault="008856F1">
      <w:pPr>
        <w:rPr>
          <w:rFonts w:ascii="Garamond" w:hAnsi="Garamond"/>
        </w:rPr>
        <w:sectPr w:rsidR="008856F1" w:rsidRPr="00495CE2">
          <w:pgSz w:w="12240" w:h="15840"/>
          <w:pgMar w:top="1500" w:right="780" w:bottom="280" w:left="1060" w:header="720" w:footer="720" w:gutter="0"/>
          <w:cols w:space="720"/>
        </w:sectPr>
      </w:pPr>
    </w:p>
    <w:p w14:paraId="0276CE69" w14:textId="77777777" w:rsidR="008856F1" w:rsidRPr="00495CE2" w:rsidRDefault="004B6722">
      <w:pPr>
        <w:pStyle w:val="BodyText"/>
        <w:spacing w:before="63" w:line="264" w:lineRule="auto"/>
        <w:ind w:left="380"/>
        <w:rPr>
          <w:rFonts w:ascii="Garamond" w:hAnsi="Garamond"/>
        </w:rPr>
      </w:pPr>
      <w:r w:rsidRPr="00495CE2">
        <w:rPr>
          <w:rFonts w:ascii="Garamond" w:hAnsi="Garamond"/>
          <w:w w:val="90"/>
        </w:rPr>
        <w:lastRenderedPageBreak/>
        <w:t>AGRICULTURALINCOME-The</w:t>
      </w:r>
      <w:r w:rsidR="00D56E24" w:rsidRPr="00495CE2">
        <w:rPr>
          <w:rFonts w:ascii="Garamond" w:hAnsi="Garamond"/>
          <w:w w:val="90"/>
        </w:rPr>
        <w:t xml:space="preserve"> </w:t>
      </w:r>
      <w:r w:rsidRPr="00495CE2">
        <w:rPr>
          <w:rFonts w:ascii="Garamond" w:hAnsi="Garamond"/>
          <w:w w:val="90"/>
        </w:rPr>
        <w:t>income</w:t>
      </w:r>
      <w:r w:rsidR="00D56E24" w:rsidRPr="00495CE2">
        <w:rPr>
          <w:rFonts w:ascii="Garamond" w:hAnsi="Garamond"/>
          <w:w w:val="90"/>
        </w:rPr>
        <w:t xml:space="preserve"> </w:t>
      </w:r>
      <w:r w:rsidRPr="00495CE2">
        <w:rPr>
          <w:rFonts w:ascii="Garamond" w:hAnsi="Garamond"/>
          <w:w w:val="90"/>
        </w:rPr>
        <w:t>which</w:t>
      </w:r>
      <w:r w:rsidR="00D56E24" w:rsidRPr="00495CE2">
        <w:rPr>
          <w:rFonts w:ascii="Garamond" w:hAnsi="Garamond"/>
          <w:w w:val="90"/>
        </w:rPr>
        <w:t xml:space="preserve"> </w:t>
      </w:r>
      <w:r w:rsidRPr="00495CE2">
        <w:rPr>
          <w:rFonts w:ascii="Garamond" w:hAnsi="Garamond"/>
          <w:w w:val="90"/>
        </w:rPr>
        <w:t>is</w:t>
      </w:r>
      <w:r w:rsidR="00D56E24" w:rsidRPr="00495CE2">
        <w:rPr>
          <w:rFonts w:ascii="Garamond" w:hAnsi="Garamond"/>
          <w:w w:val="90"/>
        </w:rPr>
        <w:t xml:space="preserve"> </w:t>
      </w:r>
      <w:r w:rsidRPr="00495CE2">
        <w:rPr>
          <w:rFonts w:ascii="Garamond" w:hAnsi="Garamond"/>
          <w:w w:val="90"/>
        </w:rPr>
        <w:t>derived</w:t>
      </w:r>
      <w:r w:rsidR="00D56E24" w:rsidRPr="00495CE2">
        <w:rPr>
          <w:rFonts w:ascii="Garamond" w:hAnsi="Garamond"/>
          <w:w w:val="90"/>
        </w:rPr>
        <w:t xml:space="preserve"> </w:t>
      </w:r>
      <w:r w:rsidRPr="00495CE2">
        <w:rPr>
          <w:rFonts w:ascii="Garamond" w:hAnsi="Garamond"/>
          <w:w w:val="90"/>
        </w:rPr>
        <w:t>from</w:t>
      </w:r>
      <w:r w:rsidR="00D56E24" w:rsidRPr="00495CE2">
        <w:rPr>
          <w:rFonts w:ascii="Garamond" w:hAnsi="Garamond"/>
          <w:w w:val="90"/>
        </w:rPr>
        <w:t xml:space="preserve"> </w:t>
      </w:r>
      <w:r w:rsidRPr="00495CE2">
        <w:rPr>
          <w:rFonts w:ascii="Garamond" w:hAnsi="Garamond"/>
          <w:w w:val="90"/>
        </w:rPr>
        <w:t>the</w:t>
      </w:r>
      <w:r w:rsidR="00D56E24" w:rsidRPr="00495CE2">
        <w:rPr>
          <w:rFonts w:ascii="Garamond" w:hAnsi="Garamond"/>
          <w:w w:val="90"/>
        </w:rPr>
        <w:t xml:space="preserve"> </w:t>
      </w:r>
      <w:r w:rsidRPr="00495CE2">
        <w:rPr>
          <w:rFonts w:ascii="Garamond" w:hAnsi="Garamond"/>
          <w:w w:val="90"/>
        </w:rPr>
        <w:t>agricultural</w:t>
      </w:r>
      <w:r w:rsidR="00D56E24" w:rsidRPr="00495CE2">
        <w:rPr>
          <w:rFonts w:ascii="Garamond" w:hAnsi="Garamond"/>
          <w:w w:val="90"/>
        </w:rPr>
        <w:t xml:space="preserve"> </w:t>
      </w:r>
      <w:r w:rsidRPr="00495CE2">
        <w:rPr>
          <w:rFonts w:ascii="Garamond" w:hAnsi="Garamond"/>
          <w:w w:val="90"/>
        </w:rPr>
        <w:t>activities</w:t>
      </w:r>
      <w:r w:rsidR="00D56E24" w:rsidRPr="00495CE2">
        <w:rPr>
          <w:rFonts w:ascii="Garamond" w:hAnsi="Garamond"/>
          <w:w w:val="90"/>
        </w:rPr>
        <w:t xml:space="preserve"> </w:t>
      </w:r>
      <w:r w:rsidRPr="00495CE2">
        <w:rPr>
          <w:rFonts w:ascii="Garamond" w:hAnsi="Garamond"/>
          <w:w w:val="90"/>
        </w:rPr>
        <w:t>are</w:t>
      </w:r>
      <w:r w:rsidR="00D56E24" w:rsidRPr="00495CE2">
        <w:rPr>
          <w:rFonts w:ascii="Garamond" w:hAnsi="Garamond"/>
          <w:w w:val="90"/>
        </w:rPr>
        <w:t xml:space="preserve"> </w:t>
      </w:r>
      <w:r w:rsidRPr="00495CE2">
        <w:rPr>
          <w:rFonts w:ascii="Garamond" w:hAnsi="Garamond"/>
          <w:w w:val="90"/>
        </w:rPr>
        <w:t>called</w:t>
      </w:r>
      <w:r w:rsidR="00D56E24" w:rsidRPr="00495CE2">
        <w:rPr>
          <w:rFonts w:ascii="Garamond" w:hAnsi="Garamond"/>
          <w:w w:val="90"/>
        </w:rPr>
        <w:t xml:space="preserve"> </w:t>
      </w:r>
      <w:r w:rsidRPr="00495CE2">
        <w:rPr>
          <w:rFonts w:ascii="Garamond" w:hAnsi="Garamond"/>
          <w:w w:val="90"/>
        </w:rPr>
        <w:t>as</w:t>
      </w:r>
      <w:r w:rsidR="00D56E24" w:rsidRPr="00495CE2">
        <w:rPr>
          <w:rFonts w:ascii="Garamond" w:hAnsi="Garamond"/>
          <w:w w:val="90"/>
        </w:rPr>
        <w:t xml:space="preserve"> </w:t>
      </w:r>
      <w:r w:rsidRPr="00495CE2">
        <w:rPr>
          <w:rFonts w:ascii="Garamond" w:hAnsi="Garamond"/>
        </w:rPr>
        <w:t>agricultural income.</w:t>
      </w:r>
    </w:p>
    <w:p w14:paraId="22D93E6E" w14:textId="77777777" w:rsidR="008856F1" w:rsidRPr="00495CE2" w:rsidRDefault="00783247">
      <w:pPr>
        <w:pStyle w:val="BodyText"/>
        <w:rPr>
          <w:rFonts w:ascii="Garamond" w:hAnsi="Garamond"/>
          <w:sz w:val="20"/>
        </w:rPr>
      </w:pPr>
      <w:r>
        <w:rPr>
          <w:rFonts w:ascii="Garamond" w:hAnsi="Garamond"/>
          <w:noProof/>
          <w:sz w:val="20"/>
        </w:rPr>
        <w:drawing>
          <wp:anchor distT="0" distB="0" distL="114300" distR="114300" simplePos="0" relativeHeight="487688704" behindDoc="0" locked="0" layoutInCell="1" allowOverlap="1" wp14:anchorId="74D48907" wp14:editId="1899DA84">
            <wp:simplePos x="0" y="0"/>
            <wp:positionH relativeFrom="column">
              <wp:posOffset>-635</wp:posOffset>
            </wp:positionH>
            <wp:positionV relativeFrom="paragraph">
              <wp:posOffset>1310640</wp:posOffset>
            </wp:positionV>
            <wp:extent cx="6607810" cy="5175250"/>
            <wp:effectExtent l="19050" t="0" r="2540" b="0"/>
            <wp:wrapThrough wrapText="bothSides">
              <wp:wrapPolygon edited="0">
                <wp:start x="-62" y="0"/>
                <wp:lineTo x="-62" y="21547"/>
                <wp:lineTo x="21608" y="21547"/>
                <wp:lineTo x="21608" y="0"/>
                <wp:lineTo x="-62" y="0"/>
              </wp:wrapPolygon>
            </wp:wrapThrough>
            <wp:docPr id="6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a:srcRect/>
                    <a:stretch>
                      <a:fillRect/>
                    </a:stretch>
                  </pic:blipFill>
                  <pic:spPr bwMode="auto">
                    <a:xfrm>
                      <a:off x="0" y="0"/>
                      <a:ext cx="6607810" cy="5175250"/>
                    </a:xfrm>
                    <a:prstGeom prst="rect">
                      <a:avLst/>
                    </a:prstGeom>
                    <a:noFill/>
                    <a:ln w="9525">
                      <a:noFill/>
                      <a:miter lim="800000"/>
                      <a:headEnd/>
                      <a:tailEnd/>
                    </a:ln>
                  </pic:spPr>
                </pic:pic>
              </a:graphicData>
            </a:graphic>
          </wp:anchor>
        </w:drawing>
      </w:r>
    </w:p>
    <w:p w14:paraId="033CC2DB" w14:textId="77777777" w:rsidR="008856F1" w:rsidRPr="00495CE2" w:rsidRDefault="00BB1A11">
      <w:pPr>
        <w:pStyle w:val="BodyText"/>
        <w:spacing w:before="11"/>
        <w:rPr>
          <w:rFonts w:ascii="Garamond" w:hAnsi="Garamond"/>
          <w:sz w:val="17"/>
        </w:rPr>
      </w:pPr>
      <w:r w:rsidRPr="00495CE2">
        <w:rPr>
          <w:rFonts w:ascii="Garamond" w:hAnsi="Garamond"/>
          <w:noProof/>
          <w:sz w:val="17"/>
        </w:rPr>
        <w:drawing>
          <wp:anchor distT="0" distB="0" distL="114300" distR="114300" simplePos="0" relativeHeight="487690752" behindDoc="0" locked="0" layoutInCell="1" allowOverlap="1" wp14:anchorId="6160AEED" wp14:editId="5523A40C">
            <wp:simplePos x="0" y="0"/>
            <wp:positionH relativeFrom="column">
              <wp:posOffset>22225</wp:posOffset>
            </wp:positionH>
            <wp:positionV relativeFrom="paragraph">
              <wp:posOffset>6399530</wp:posOffset>
            </wp:positionV>
            <wp:extent cx="6604000" cy="1076325"/>
            <wp:effectExtent l="19050" t="0" r="6350" b="0"/>
            <wp:wrapThrough wrapText="bothSides">
              <wp:wrapPolygon edited="0">
                <wp:start x="-62" y="0"/>
                <wp:lineTo x="-62" y="21409"/>
                <wp:lineTo x="21621" y="21409"/>
                <wp:lineTo x="21621" y="0"/>
                <wp:lineTo x="-62"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9"/>
                    <a:srcRect/>
                    <a:stretch>
                      <a:fillRect/>
                    </a:stretch>
                  </pic:blipFill>
                  <pic:spPr bwMode="auto">
                    <a:xfrm>
                      <a:off x="0" y="0"/>
                      <a:ext cx="6604000" cy="1076325"/>
                    </a:xfrm>
                    <a:prstGeom prst="rect">
                      <a:avLst/>
                    </a:prstGeom>
                    <a:noFill/>
                    <a:ln w="9525">
                      <a:noFill/>
                      <a:miter lim="800000"/>
                      <a:headEnd/>
                      <a:tailEnd/>
                    </a:ln>
                  </pic:spPr>
                </pic:pic>
              </a:graphicData>
            </a:graphic>
          </wp:anchor>
        </w:drawing>
      </w:r>
      <w:r w:rsidR="00D56E24" w:rsidRPr="00495CE2">
        <w:rPr>
          <w:rFonts w:ascii="Garamond" w:hAnsi="Garamond"/>
          <w:noProof/>
          <w:sz w:val="17"/>
        </w:rPr>
        <w:drawing>
          <wp:anchor distT="0" distB="0" distL="114300" distR="114300" simplePos="0" relativeHeight="487689728" behindDoc="0" locked="0" layoutInCell="1" allowOverlap="1" wp14:anchorId="5359340E" wp14:editId="202ED2CE">
            <wp:simplePos x="0" y="0"/>
            <wp:positionH relativeFrom="column">
              <wp:posOffset>22225</wp:posOffset>
            </wp:positionH>
            <wp:positionV relativeFrom="paragraph">
              <wp:posOffset>8255</wp:posOffset>
            </wp:positionV>
            <wp:extent cx="6604000" cy="1219200"/>
            <wp:effectExtent l="19050" t="0" r="6350" b="0"/>
            <wp:wrapThrough wrapText="bothSides">
              <wp:wrapPolygon edited="0">
                <wp:start x="-62" y="0"/>
                <wp:lineTo x="-62" y="21263"/>
                <wp:lineTo x="21621" y="21263"/>
                <wp:lineTo x="21621" y="0"/>
                <wp:lineTo x="-62"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0"/>
                    <a:srcRect/>
                    <a:stretch>
                      <a:fillRect/>
                    </a:stretch>
                  </pic:blipFill>
                  <pic:spPr bwMode="auto">
                    <a:xfrm>
                      <a:off x="0" y="0"/>
                      <a:ext cx="6604000" cy="1219200"/>
                    </a:xfrm>
                    <a:prstGeom prst="rect">
                      <a:avLst/>
                    </a:prstGeom>
                    <a:noFill/>
                    <a:ln w="9525">
                      <a:noFill/>
                      <a:miter lim="800000"/>
                      <a:headEnd/>
                      <a:tailEnd/>
                    </a:ln>
                  </pic:spPr>
                </pic:pic>
              </a:graphicData>
            </a:graphic>
          </wp:anchor>
        </w:drawing>
      </w:r>
    </w:p>
    <w:p w14:paraId="4D0BFB36" w14:textId="77777777" w:rsidR="008856F1" w:rsidRPr="00495CE2" w:rsidRDefault="008856F1">
      <w:pPr>
        <w:pStyle w:val="BodyText"/>
        <w:rPr>
          <w:rFonts w:ascii="Garamond" w:hAnsi="Garamond"/>
          <w:sz w:val="26"/>
        </w:rPr>
      </w:pPr>
    </w:p>
    <w:p w14:paraId="5FB1348A" w14:textId="77777777" w:rsidR="00BB1A11" w:rsidRPr="00495CE2" w:rsidRDefault="00BB1A11">
      <w:pPr>
        <w:pStyle w:val="BodyText"/>
        <w:rPr>
          <w:rFonts w:ascii="Garamond" w:hAnsi="Garamond"/>
          <w:sz w:val="26"/>
        </w:rPr>
      </w:pPr>
    </w:p>
    <w:p w14:paraId="2C396E85" w14:textId="77777777" w:rsidR="00BB1A11" w:rsidRPr="00495CE2" w:rsidRDefault="00BB1A11">
      <w:pPr>
        <w:pStyle w:val="BodyText"/>
        <w:rPr>
          <w:rFonts w:ascii="Garamond" w:hAnsi="Garamond"/>
          <w:sz w:val="26"/>
        </w:rPr>
      </w:pPr>
    </w:p>
    <w:p w14:paraId="3251BCBC" w14:textId="77777777" w:rsidR="008856F1" w:rsidRPr="00495CE2" w:rsidRDefault="004B6722">
      <w:pPr>
        <w:pStyle w:val="BodyText"/>
        <w:spacing w:before="156" w:line="264" w:lineRule="auto"/>
        <w:ind w:left="380" w:right="591"/>
        <w:rPr>
          <w:rFonts w:ascii="Garamond" w:hAnsi="Garamond"/>
        </w:rPr>
      </w:pPr>
      <w:r w:rsidRPr="00495CE2">
        <w:rPr>
          <w:rFonts w:ascii="Garamond" w:hAnsi="Garamond"/>
          <w:b/>
          <w:w w:val="90"/>
        </w:rPr>
        <w:lastRenderedPageBreak/>
        <w:t>87A</w:t>
      </w:r>
      <w:r w:rsidRPr="00495CE2">
        <w:rPr>
          <w:rFonts w:ascii="Garamond" w:hAnsi="Garamond"/>
          <w:w w:val="90"/>
        </w:rPr>
        <w:t>-AnyindividualwhoseannualnetincomeisnotmorethanRs.5LakhiseligibletoaclaimtaxrebateunderSection87AoftheIncomeTaxAct,1961.Thismeansanindividualcangetarebateonthetaxof</w:t>
      </w:r>
      <w:r w:rsidRPr="00495CE2">
        <w:rPr>
          <w:rFonts w:ascii="Garamond" w:hAnsi="Garamond"/>
          <w:spacing w:val="-1"/>
          <w:w w:val="95"/>
        </w:rPr>
        <w:t xml:space="preserve">up to Rs. 2,000. In this way, the deduction will be Rs. 2,000 or 100% of the salary </w:t>
      </w:r>
      <w:r w:rsidRPr="00495CE2">
        <w:rPr>
          <w:rFonts w:ascii="Garamond" w:hAnsi="Garamond"/>
          <w:w w:val="95"/>
        </w:rPr>
        <w:t>of an individual,</w:t>
      </w:r>
      <w:r w:rsidRPr="00495CE2">
        <w:rPr>
          <w:rFonts w:ascii="Garamond" w:hAnsi="Garamond"/>
        </w:rPr>
        <w:t>whicheverissmaller.</w:t>
      </w:r>
    </w:p>
    <w:p w14:paraId="04C238AA" w14:textId="77777777" w:rsidR="008856F1" w:rsidRPr="00495CE2" w:rsidRDefault="008856F1">
      <w:pPr>
        <w:pStyle w:val="BodyText"/>
        <w:rPr>
          <w:rFonts w:ascii="Garamond" w:hAnsi="Garamond"/>
          <w:sz w:val="26"/>
        </w:rPr>
      </w:pPr>
    </w:p>
    <w:p w14:paraId="2A04865C" w14:textId="77777777" w:rsidR="008856F1" w:rsidRPr="00495CE2" w:rsidRDefault="004B6722">
      <w:pPr>
        <w:pStyle w:val="BodyText"/>
        <w:spacing w:before="200" w:line="264" w:lineRule="auto"/>
        <w:ind w:left="380" w:right="701"/>
        <w:rPr>
          <w:rFonts w:ascii="Garamond" w:hAnsi="Garamond"/>
        </w:rPr>
      </w:pPr>
      <w:r w:rsidRPr="00495CE2">
        <w:rPr>
          <w:rFonts w:ascii="Garamond" w:hAnsi="Garamond"/>
          <w:b/>
          <w:w w:val="90"/>
        </w:rPr>
        <w:t>115JD</w:t>
      </w:r>
      <w:r w:rsidRPr="00495CE2">
        <w:rPr>
          <w:rFonts w:ascii="Garamond" w:hAnsi="Garamond"/>
          <w:w w:val="90"/>
        </w:rPr>
        <w:t>-Asperthesection115JDoftheincometaxAct,theAlternateMinimumTax(AMT)ispayableincasethenormalamountoftaxpayableislessthanthetaxamountpayableunderAMT.Anydifference</w:t>
      </w:r>
      <w:r w:rsidRPr="00495CE2">
        <w:rPr>
          <w:rFonts w:ascii="Garamond" w:hAnsi="Garamond"/>
          <w:w w:val="95"/>
        </w:rPr>
        <w:t>betweennormaltaxpayerandtaxpaidwithrespecttoAMTisallowedasan AMTcredit.</w:t>
      </w:r>
    </w:p>
    <w:p w14:paraId="0AA33E88" w14:textId="77777777" w:rsidR="008856F1" w:rsidRPr="00495CE2" w:rsidRDefault="008856F1">
      <w:pPr>
        <w:spacing w:line="264" w:lineRule="auto"/>
        <w:rPr>
          <w:rFonts w:ascii="Garamond" w:hAnsi="Garamond"/>
        </w:rPr>
      </w:pPr>
    </w:p>
    <w:p w14:paraId="33A2A958" w14:textId="77777777" w:rsidR="00BB1A11" w:rsidRPr="00495CE2" w:rsidRDefault="00BB1A11">
      <w:pPr>
        <w:spacing w:line="264" w:lineRule="auto"/>
        <w:rPr>
          <w:rFonts w:ascii="Garamond" w:hAnsi="Garamond"/>
        </w:rPr>
      </w:pPr>
    </w:p>
    <w:p w14:paraId="024768D1" w14:textId="77777777" w:rsidR="00BB1A11" w:rsidRPr="00495CE2" w:rsidRDefault="00BB1A11">
      <w:pPr>
        <w:spacing w:line="264" w:lineRule="auto"/>
        <w:rPr>
          <w:rFonts w:ascii="Garamond" w:hAnsi="Garamond"/>
        </w:rPr>
        <w:sectPr w:rsidR="00BB1A11" w:rsidRPr="00495CE2">
          <w:pgSz w:w="12240" w:h="15840"/>
          <w:pgMar w:top="1340" w:right="780" w:bottom="280" w:left="1060" w:header="720" w:footer="720" w:gutter="0"/>
          <w:cols w:space="720"/>
        </w:sectPr>
      </w:pPr>
      <w:r w:rsidRPr="00495CE2">
        <w:rPr>
          <w:rFonts w:ascii="Garamond" w:hAnsi="Garamond"/>
          <w:noProof/>
        </w:rPr>
        <w:drawing>
          <wp:anchor distT="0" distB="0" distL="114300" distR="114300" simplePos="0" relativeHeight="487692800" behindDoc="0" locked="0" layoutInCell="1" allowOverlap="1" wp14:anchorId="3F59FAE2" wp14:editId="79FA85F7">
            <wp:simplePos x="0" y="0"/>
            <wp:positionH relativeFrom="column">
              <wp:posOffset>13335</wp:posOffset>
            </wp:positionH>
            <wp:positionV relativeFrom="paragraph">
              <wp:posOffset>1060450</wp:posOffset>
            </wp:positionV>
            <wp:extent cx="6612255" cy="4754880"/>
            <wp:effectExtent l="19050" t="0" r="0" b="0"/>
            <wp:wrapThrough wrapText="bothSides">
              <wp:wrapPolygon edited="0">
                <wp:start x="-62" y="0"/>
                <wp:lineTo x="-62" y="21548"/>
                <wp:lineTo x="21594" y="21548"/>
                <wp:lineTo x="21594" y="0"/>
                <wp:lineTo x="-62" y="0"/>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1"/>
                    <a:srcRect/>
                    <a:stretch>
                      <a:fillRect/>
                    </a:stretch>
                  </pic:blipFill>
                  <pic:spPr bwMode="auto">
                    <a:xfrm>
                      <a:off x="0" y="0"/>
                      <a:ext cx="6612255" cy="4754880"/>
                    </a:xfrm>
                    <a:prstGeom prst="rect">
                      <a:avLst/>
                    </a:prstGeom>
                    <a:noFill/>
                    <a:ln w="9525">
                      <a:noFill/>
                      <a:miter lim="800000"/>
                      <a:headEnd/>
                      <a:tailEnd/>
                    </a:ln>
                  </pic:spPr>
                </pic:pic>
              </a:graphicData>
            </a:graphic>
          </wp:anchor>
        </w:drawing>
      </w:r>
      <w:r w:rsidRPr="00495CE2">
        <w:rPr>
          <w:rFonts w:ascii="Garamond" w:hAnsi="Garamond"/>
          <w:noProof/>
        </w:rPr>
        <w:drawing>
          <wp:inline distT="0" distB="0" distL="0" distR="0" wp14:anchorId="1AF25B14" wp14:editId="5E9CDBF7">
            <wp:extent cx="6604000" cy="1056440"/>
            <wp:effectExtent l="19050" t="0" r="6350" b="0"/>
            <wp:docPr id="7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2"/>
                    <a:srcRect/>
                    <a:stretch>
                      <a:fillRect/>
                    </a:stretch>
                  </pic:blipFill>
                  <pic:spPr bwMode="auto">
                    <a:xfrm>
                      <a:off x="0" y="0"/>
                      <a:ext cx="6604000" cy="1056440"/>
                    </a:xfrm>
                    <a:prstGeom prst="rect">
                      <a:avLst/>
                    </a:prstGeom>
                    <a:noFill/>
                    <a:ln w="9525">
                      <a:noFill/>
                      <a:miter lim="800000"/>
                      <a:headEnd/>
                      <a:tailEnd/>
                    </a:ln>
                  </pic:spPr>
                </pic:pic>
              </a:graphicData>
            </a:graphic>
          </wp:inline>
        </w:drawing>
      </w:r>
      <w:r w:rsidRPr="00495CE2">
        <w:rPr>
          <w:rFonts w:ascii="Garamond" w:hAnsi="Garamond"/>
          <w:noProof/>
        </w:rPr>
        <w:drawing>
          <wp:anchor distT="0" distB="0" distL="114300" distR="114300" simplePos="0" relativeHeight="487691776" behindDoc="0" locked="0" layoutInCell="1" allowOverlap="1" wp14:anchorId="42AF7A6E" wp14:editId="60F8B6C9">
            <wp:simplePos x="0" y="0"/>
            <wp:positionH relativeFrom="column">
              <wp:posOffset>21811</wp:posOffset>
            </wp:positionH>
            <wp:positionV relativeFrom="paragraph">
              <wp:posOffset>-2167365</wp:posOffset>
            </wp:positionV>
            <wp:extent cx="6605988" cy="2615979"/>
            <wp:effectExtent l="19050" t="0" r="4362" b="0"/>
            <wp:wrapThrough wrapText="bothSides">
              <wp:wrapPolygon edited="0">
                <wp:start x="-62" y="0"/>
                <wp:lineTo x="-62" y="21392"/>
                <wp:lineTo x="21614" y="21392"/>
                <wp:lineTo x="21614" y="0"/>
                <wp:lineTo x="-62" y="0"/>
              </wp:wrapPolygon>
            </wp:wrapThrough>
            <wp:docPr id="6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3"/>
                    <a:srcRect/>
                    <a:stretch>
                      <a:fillRect/>
                    </a:stretch>
                  </pic:blipFill>
                  <pic:spPr bwMode="auto">
                    <a:xfrm>
                      <a:off x="0" y="0"/>
                      <a:ext cx="6605988" cy="2615979"/>
                    </a:xfrm>
                    <a:prstGeom prst="rect">
                      <a:avLst/>
                    </a:prstGeom>
                    <a:noFill/>
                    <a:ln w="9525">
                      <a:noFill/>
                      <a:miter lim="800000"/>
                      <a:headEnd/>
                      <a:tailEnd/>
                    </a:ln>
                  </pic:spPr>
                </pic:pic>
              </a:graphicData>
            </a:graphic>
          </wp:anchor>
        </w:drawing>
      </w:r>
    </w:p>
    <w:p w14:paraId="088CD739" w14:textId="77777777" w:rsidR="008856F1" w:rsidRPr="00495CE2" w:rsidRDefault="00BB1A11">
      <w:pPr>
        <w:pStyle w:val="BodyText"/>
        <w:ind w:left="641"/>
        <w:rPr>
          <w:rFonts w:ascii="Garamond" w:hAnsi="Garamond"/>
          <w:sz w:val="20"/>
        </w:rPr>
      </w:pPr>
      <w:r w:rsidRPr="00495CE2">
        <w:rPr>
          <w:rFonts w:ascii="Garamond" w:hAnsi="Garamond"/>
          <w:noProof/>
          <w:sz w:val="20"/>
        </w:rPr>
        <w:lastRenderedPageBreak/>
        <w:drawing>
          <wp:anchor distT="0" distB="0" distL="114300" distR="114300" simplePos="0" relativeHeight="487693824" behindDoc="0" locked="0" layoutInCell="1" allowOverlap="1" wp14:anchorId="40891B48" wp14:editId="66E85FF6">
            <wp:simplePos x="0" y="0"/>
            <wp:positionH relativeFrom="column">
              <wp:posOffset>66040</wp:posOffset>
            </wp:positionH>
            <wp:positionV relativeFrom="paragraph">
              <wp:posOffset>-262890</wp:posOffset>
            </wp:positionV>
            <wp:extent cx="6608445" cy="1057275"/>
            <wp:effectExtent l="19050" t="0" r="1905" b="0"/>
            <wp:wrapThrough wrapText="bothSides">
              <wp:wrapPolygon edited="0">
                <wp:start x="-62" y="0"/>
                <wp:lineTo x="-62" y="21405"/>
                <wp:lineTo x="21606" y="21405"/>
                <wp:lineTo x="21606" y="0"/>
                <wp:lineTo x="-62" y="0"/>
              </wp:wrapPolygon>
            </wp:wrapThrough>
            <wp:docPr id="7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a:srcRect/>
                    <a:stretch>
                      <a:fillRect/>
                    </a:stretch>
                  </pic:blipFill>
                  <pic:spPr bwMode="auto">
                    <a:xfrm>
                      <a:off x="0" y="0"/>
                      <a:ext cx="6608445" cy="1057275"/>
                    </a:xfrm>
                    <a:prstGeom prst="rect">
                      <a:avLst/>
                    </a:prstGeom>
                    <a:noFill/>
                    <a:ln w="9525">
                      <a:noFill/>
                      <a:miter lim="800000"/>
                      <a:headEnd/>
                      <a:tailEnd/>
                    </a:ln>
                  </pic:spPr>
                </pic:pic>
              </a:graphicData>
            </a:graphic>
          </wp:anchor>
        </w:drawing>
      </w:r>
    </w:p>
    <w:p w14:paraId="1E294927" w14:textId="77777777" w:rsidR="008856F1" w:rsidRPr="00495CE2" w:rsidRDefault="008856F1">
      <w:pPr>
        <w:pStyle w:val="BodyText"/>
        <w:spacing w:before="7"/>
        <w:rPr>
          <w:rFonts w:ascii="Garamond" w:hAnsi="Garamond"/>
          <w:sz w:val="11"/>
        </w:rPr>
      </w:pPr>
    </w:p>
    <w:p w14:paraId="30E8246B" w14:textId="77777777" w:rsidR="008856F1" w:rsidRPr="00495CE2" w:rsidRDefault="004B6722">
      <w:pPr>
        <w:pStyle w:val="BodyText"/>
        <w:spacing w:before="83" w:line="264" w:lineRule="auto"/>
        <w:ind w:left="380" w:right="734"/>
        <w:rPr>
          <w:rFonts w:ascii="Garamond" w:hAnsi="Garamond"/>
          <w:b/>
        </w:rPr>
      </w:pPr>
      <w:r w:rsidRPr="00495CE2">
        <w:rPr>
          <w:rFonts w:ascii="Garamond" w:hAnsi="Garamond"/>
          <w:b/>
          <w:w w:val="90"/>
        </w:rPr>
        <w:t>234A-</w:t>
      </w:r>
      <w:r w:rsidRPr="00495CE2">
        <w:rPr>
          <w:rFonts w:ascii="Garamond" w:hAnsi="Garamond"/>
          <w:w w:val="90"/>
        </w:rPr>
        <w:t>Interestundersection234Aisleviedfordelayinfilingthereturnofincome.Interestisleviedat</w:t>
      </w:r>
      <w:r w:rsidRPr="00495CE2">
        <w:rPr>
          <w:rFonts w:ascii="Garamond" w:hAnsi="Garamond"/>
        </w:rPr>
        <w:t>1% per month or part of a month. The nature of interest is simple interest. In other words, the</w:t>
      </w:r>
      <w:r w:rsidRPr="00495CE2">
        <w:rPr>
          <w:rFonts w:ascii="Garamond" w:hAnsi="Garamond"/>
          <w:w w:val="95"/>
        </w:rPr>
        <w:t>taxpayer is liable to pay simple interest @ 1% per month or part of a month for delay in filing the</w:t>
      </w:r>
      <w:r w:rsidRPr="00495CE2">
        <w:rPr>
          <w:rFonts w:ascii="Garamond" w:hAnsi="Garamond"/>
        </w:rPr>
        <w:t>returnofincome</w:t>
      </w:r>
      <w:r w:rsidRPr="00495CE2">
        <w:rPr>
          <w:rFonts w:ascii="Garamond" w:hAnsi="Garamond"/>
          <w:b/>
        </w:rPr>
        <w:t>.</w:t>
      </w:r>
    </w:p>
    <w:p w14:paraId="54C9DD7F" w14:textId="77777777" w:rsidR="008856F1" w:rsidRPr="00495CE2" w:rsidRDefault="004B6722">
      <w:pPr>
        <w:pStyle w:val="BodyText"/>
        <w:spacing w:before="201" w:line="261" w:lineRule="auto"/>
        <w:ind w:left="380" w:right="732"/>
        <w:jc w:val="both"/>
        <w:rPr>
          <w:rFonts w:ascii="Garamond" w:hAnsi="Garamond"/>
          <w:b/>
        </w:rPr>
      </w:pPr>
      <w:r w:rsidRPr="00495CE2">
        <w:rPr>
          <w:rFonts w:ascii="Garamond" w:hAnsi="Garamond"/>
          <w:b/>
          <w:w w:val="95"/>
        </w:rPr>
        <w:t>234B-</w:t>
      </w:r>
      <w:r w:rsidRPr="00495CE2">
        <w:rPr>
          <w:rFonts w:ascii="Garamond" w:hAnsi="Garamond"/>
          <w:w w:val="95"/>
        </w:rPr>
        <w:t>Undersection234B,interestfordefaultinpaymentofadvancetaxisleviedat1%permonthorpart of a month. The nature of interest is simple interest. In other words, the taxpayer is liable to paysimpleinterestat1%permonthorpartofamonthfordefaultinpaymentofadvancetax</w:t>
      </w:r>
      <w:r w:rsidRPr="00495CE2">
        <w:rPr>
          <w:rFonts w:ascii="Garamond" w:hAnsi="Garamond"/>
          <w:b/>
          <w:w w:val="95"/>
        </w:rPr>
        <w:t>.</w:t>
      </w:r>
    </w:p>
    <w:p w14:paraId="5F43314E" w14:textId="77777777" w:rsidR="008856F1" w:rsidRPr="00495CE2" w:rsidRDefault="004B6722">
      <w:pPr>
        <w:pStyle w:val="BodyText"/>
        <w:spacing w:before="202" w:line="264" w:lineRule="auto"/>
        <w:ind w:left="380" w:right="734"/>
        <w:rPr>
          <w:rFonts w:ascii="Garamond" w:hAnsi="Garamond"/>
        </w:rPr>
      </w:pPr>
      <w:r w:rsidRPr="00495CE2">
        <w:rPr>
          <w:rFonts w:ascii="Garamond" w:hAnsi="Garamond"/>
          <w:b/>
          <w:w w:val="90"/>
        </w:rPr>
        <w:t>234C-</w:t>
      </w:r>
      <w:r w:rsidRPr="00495CE2">
        <w:rPr>
          <w:rFonts w:ascii="Garamond" w:hAnsi="Garamond"/>
          <w:w w:val="90"/>
        </w:rPr>
        <w:t>Section 234C:Paymentof Advance Tax not onTime orInterestforDeferment of Advance Tax.</w:t>
      </w:r>
      <w:r w:rsidRPr="00495CE2">
        <w:rPr>
          <w:rFonts w:ascii="Garamond" w:hAnsi="Garamond"/>
          <w:spacing w:val="-1"/>
          <w:w w:val="95"/>
        </w:rPr>
        <w:t>Section234CoftheIncomeTaxActdefinestherate</w:t>
      </w:r>
      <w:r w:rsidRPr="00495CE2">
        <w:rPr>
          <w:rFonts w:ascii="Garamond" w:hAnsi="Garamond"/>
          <w:w w:val="95"/>
        </w:rPr>
        <w:t>ofinterestandconditionsifyoudelaytheadvance</w:t>
      </w:r>
      <w:r w:rsidRPr="00495CE2">
        <w:rPr>
          <w:rFonts w:ascii="Garamond" w:hAnsi="Garamond"/>
          <w:w w:val="90"/>
        </w:rPr>
        <w:t>taxinstalments.Everyone,includingsalariedtaxpayers,isrequiredtopayadvancetaxeveryquarterof</w:t>
      </w:r>
      <w:r w:rsidRPr="00495CE2">
        <w:rPr>
          <w:rFonts w:ascii="Garamond" w:hAnsi="Garamond"/>
        </w:rPr>
        <w:t>thefinancial year.</w:t>
      </w:r>
    </w:p>
    <w:p w14:paraId="2FC76F87" w14:textId="77777777" w:rsidR="008856F1" w:rsidRPr="00495CE2" w:rsidRDefault="004B6722">
      <w:pPr>
        <w:pStyle w:val="BodyText"/>
        <w:spacing w:before="203" w:line="266" w:lineRule="auto"/>
        <w:ind w:left="380" w:right="818"/>
        <w:rPr>
          <w:rFonts w:ascii="Garamond" w:hAnsi="Garamond"/>
        </w:rPr>
      </w:pPr>
      <w:r w:rsidRPr="00495CE2">
        <w:rPr>
          <w:rFonts w:ascii="Garamond" w:hAnsi="Garamond"/>
          <w:b/>
          <w:w w:val="90"/>
        </w:rPr>
        <w:t>234F-</w:t>
      </w:r>
      <w:r w:rsidRPr="00495CE2">
        <w:rPr>
          <w:rFonts w:ascii="Garamond" w:hAnsi="Garamond"/>
          <w:w w:val="90"/>
        </w:rPr>
        <w:t>Aspersection234FoftheIncome-taxAct,taxpayersmustpayapenaltyfordelayinfilingITR.Insimplewords,ifyoufailtofileyourtaxreturnswithinthedeadlineforthecurrentyeari.e.,31stof</w:t>
      </w:r>
      <w:r w:rsidRPr="00495CE2">
        <w:rPr>
          <w:rFonts w:ascii="Garamond" w:hAnsi="Garamond"/>
        </w:rPr>
        <w:t>December,youmightenduppayinguptoINR5,000aspenalties.</w:t>
      </w:r>
    </w:p>
    <w:p w14:paraId="110E60FE" w14:textId="77777777" w:rsidR="008856F1" w:rsidRPr="00495CE2" w:rsidRDefault="008856F1">
      <w:pPr>
        <w:pStyle w:val="BodyText"/>
        <w:rPr>
          <w:rFonts w:ascii="Garamond" w:hAnsi="Garamond"/>
          <w:sz w:val="20"/>
        </w:rPr>
      </w:pPr>
    </w:p>
    <w:p w14:paraId="6FABA6AB" w14:textId="77777777" w:rsidR="008856F1" w:rsidRPr="00495CE2" w:rsidRDefault="00AE5774">
      <w:pPr>
        <w:pStyle w:val="BodyText"/>
        <w:rPr>
          <w:rFonts w:ascii="Garamond" w:hAnsi="Garamond"/>
          <w:sz w:val="27"/>
        </w:rPr>
      </w:pPr>
      <w:r w:rsidRPr="00495CE2">
        <w:rPr>
          <w:rFonts w:ascii="Garamond" w:hAnsi="Garamond"/>
          <w:noProof/>
          <w:sz w:val="27"/>
        </w:rPr>
        <w:drawing>
          <wp:anchor distT="0" distB="0" distL="114300" distR="114300" simplePos="0" relativeHeight="487694848" behindDoc="0" locked="0" layoutInCell="1" allowOverlap="1" wp14:anchorId="7BB65327" wp14:editId="1CA109DD">
            <wp:simplePos x="0" y="0"/>
            <wp:positionH relativeFrom="column">
              <wp:posOffset>-113665</wp:posOffset>
            </wp:positionH>
            <wp:positionV relativeFrom="paragraph">
              <wp:posOffset>2587625</wp:posOffset>
            </wp:positionV>
            <wp:extent cx="6612255" cy="795020"/>
            <wp:effectExtent l="19050" t="0" r="0" b="0"/>
            <wp:wrapThrough wrapText="bothSides">
              <wp:wrapPolygon edited="0">
                <wp:start x="-62" y="0"/>
                <wp:lineTo x="-62" y="21220"/>
                <wp:lineTo x="21594" y="21220"/>
                <wp:lineTo x="21594" y="0"/>
                <wp:lineTo x="-62"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4"/>
                    <a:srcRect/>
                    <a:stretch>
                      <a:fillRect/>
                    </a:stretch>
                  </pic:blipFill>
                  <pic:spPr bwMode="auto">
                    <a:xfrm>
                      <a:off x="0" y="0"/>
                      <a:ext cx="6612255" cy="795020"/>
                    </a:xfrm>
                    <a:prstGeom prst="rect">
                      <a:avLst/>
                    </a:prstGeom>
                    <a:noFill/>
                    <a:ln w="9525">
                      <a:noFill/>
                      <a:miter lim="800000"/>
                      <a:headEnd/>
                      <a:tailEnd/>
                    </a:ln>
                  </pic:spPr>
                </pic:pic>
              </a:graphicData>
            </a:graphic>
          </wp:anchor>
        </w:drawing>
      </w:r>
      <w:r w:rsidRPr="00495CE2">
        <w:rPr>
          <w:rFonts w:ascii="Garamond" w:hAnsi="Garamond"/>
          <w:noProof/>
          <w:sz w:val="27"/>
        </w:rPr>
        <w:drawing>
          <wp:anchor distT="0" distB="0" distL="114300" distR="114300" simplePos="0" relativeHeight="487695872" behindDoc="0" locked="0" layoutInCell="1" allowOverlap="1" wp14:anchorId="69041F27" wp14:editId="5E2BFA07">
            <wp:simplePos x="0" y="0"/>
            <wp:positionH relativeFrom="column">
              <wp:posOffset>-113665</wp:posOffset>
            </wp:positionH>
            <wp:positionV relativeFrom="paragraph">
              <wp:posOffset>50800</wp:posOffset>
            </wp:positionV>
            <wp:extent cx="6610350" cy="2782570"/>
            <wp:effectExtent l="19050" t="0" r="0" b="0"/>
            <wp:wrapThrough wrapText="bothSides">
              <wp:wrapPolygon edited="0">
                <wp:start x="-62" y="0"/>
                <wp:lineTo x="-62" y="21442"/>
                <wp:lineTo x="21600" y="21442"/>
                <wp:lineTo x="21600" y="0"/>
                <wp:lineTo x="-62" y="0"/>
              </wp:wrapPolygon>
            </wp:wrapThrough>
            <wp:docPr id="7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5"/>
                    <a:srcRect/>
                    <a:stretch>
                      <a:fillRect/>
                    </a:stretch>
                  </pic:blipFill>
                  <pic:spPr bwMode="auto">
                    <a:xfrm>
                      <a:off x="0" y="0"/>
                      <a:ext cx="6610350" cy="2782570"/>
                    </a:xfrm>
                    <a:prstGeom prst="rect">
                      <a:avLst/>
                    </a:prstGeom>
                    <a:noFill/>
                    <a:ln w="9525">
                      <a:noFill/>
                      <a:miter lim="800000"/>
                      <a:headEnd/>
                      <a:tailEnd/>
                    </a:ln>
                  </pic:spPr>
                </pic:pic>
              </a:graphicData>
            </a:graphic>
          </wp:anchor>
        </w:drawing>
      </w:r>
    </w:p>
    <w:p w14:paraId="2725E961" w14:textId="77777777" w:rsidR="00980C61" w:rsidRPr="00495CE2" w:rsidRDefault="00980C61" w:rsidP="00980C61">
      <w:pPr>
        <w:spacing w:before="79" w:line="264" w:lineRule="auto"/>
        <w:ind w:left="380" w:right="972"/>
        <w:rPr>
          <w:rFonts w:ascii="Garamond" w:hAnsi="Garamond"/>
          <w:b/>
          <w:w w:val="95"/>
          <w:sz w:val="28"/>
        </w:rPr>
      </w:pPr>
    </w:p>
    <w:p w14:paraId="7477006F" w14:textId="77777777" w:rsidR="00980C61" w:rsidRPr="00495CE2" w:rsidRDefault="00980C61" w:rsidP="00980C61">
      <w:pPr>
        <w:spacing w:before="79" w:line="264" w:lineRule="auto"/>
        <w:ind w:left="380" w:right="972"/>
        <w:rPr>
          <w:rFonts w:ascii="Garamond" w:hAnsi="Garamond"/>
          <w:b/>
          <w:w w:val="95"/>
          <w:sz w:val="28"/>
        </w:rPr>
      </w:pPr>
    </w:p>
    <w:p w14:paraId="14588622" w14:textId="77777777" w:rsidR="00980C61" w:rsidRPr="00495CE2" w:rsidRDefault="00980C61" w:rsidP="00980C61">
      <w:pPr>
        <w:spacing w:before="79" w:line="264" w:lineRule="auto"/>
        <w:ind w:left="380" w:right="972"/>
        <w:rPr>
          <w:rFonts w:ascii="Garamond" w:hAnsi="Garamond"/>
          <w:b/>
          <w:w w:val="95"/>
          <w:sz w:val="28"/>
        </w:rPr>
      </w:pPr>
    </w:p>
    <w:p w14:paraId="231E77BB" w14:textId="77777777" w:rsidR="00980C61" w:rsidRPr="00495CE2" w:rsidRDefault="00980C61" w:rsidP="00980C61">
      <w:pPr>
        <w:spacing w:before="79" w:line="264" w:lineRule="auto"/>
        <w:ind w:left="380" w:right="972"/>
        <w:rPr>
          <w:rFonts w:ascii="Garamond" w:hAnsi="Garamond"/>
          <w:b/>
          <w:w w:val="95"/>
          <w:sz w:val="28"/>
        </w:rPr>
      </w:pPr>
    </w:p>
    <w:p w14:paraId="62E40F4F" w14:textId="77777777" w:rsidR="00980C61" w:rsidRPr="00495CE2" w:rsidRDefault="00980C61" w:rsidP="00980C61">
      <w:pPr>
        <w:spacing w:before="79" w:line="264" w:lineRule="auto"/>
        <w:ind w:right="972"/>
        <w:rPr>
          <w:rFonts w:ascii="Garamond" w:hAnsi="Garamond"/>
          <w:b/>
          <w:w w:val="95"/>
          <w:sz w:val="28"/>
        </w:rPr>
      </w:pPr>
      <w:r w:rsidRPr="00495CE2">
        <w:rPr>
          <w:rFonts w:ascii="Garamond" w:hAnsi="Garamond"/>
          <w:b/>
          <w:noProof/>
          <w:sz w:val="28"/>
        </w:rPr>
        <w:lastRenderedPageBreak/>
        <w:drawing>
          <wp:anchor distT="0" distB="0" distL="114300" distR="114300" simplePos="0" relativeHeight="487696896" behindDoc="0" locked="0" layoutInCell="1" allowOverlap="1" wp14:anchorId="5823B6BB" wp14:editId="6D261C1E">
            <wp:simplePos x="0" y="0"/>
            <wp:positionH relativeFrom="column">
              <wp:posOffset>-113665</wp:posOffset>
            </wp:positionH>
            <wp:positionV relativeFrom="paragraph">
              <wp:posOffset>-349885</wp:posOffset>
            </wp:positionV>
            <wp:extent cx="6612255" cy="3172460"/>
            <wp:effectExtent l="19050" t="0" r="0" b="0"/>
            <wp:wrapThrough wrapText="bothSides">
              <wp:wrapPolygon edited="0">
                <wp:start x="-62" y="0"/>
                <wp:lineTo x="-62" y="21531"/>
                <wp:lineTo x="21594" y="21531"/>
                <wp:lineTo x="21594" y="0"/>
                <wp:lineTo x="-62" y="0"/>
              </wp:wrapPolygon>
            </wp:wrapThrough>
            <wp:docPr id="8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6"/>
                    <a:srcRect/>
                    <a:stretch>
                      <a:fillRect/>
                    </a:stretch>
                  </pic:blipFill>
                  <pic:spPr bwMode="auto">
                    <a:xfrm>
                      <a:off x="0" y="0"/>
                      <a:ext cx="6612255" cy="3172460"/>
                    </a:xfrm>
                    <a:prstGeom prst="rect">
                      <a:avLst/>
                    </a:prstGeom>
                    <a:noFill/>
                    <a:ln w="9525">
                      <a:noFill/>
                      <a:miter lim="800000"/>
                      <a:headEnd/>
                      <a:tailEnd/>
                    </a:ln>
                  </pic:spPr>
                </pic:pic>
              </a:graphicData>
            </a:graphic>
          </wp:anchor>
        </w:drawing>
      </w:r>
    </w:p>
    <w:p w14:paraId="622C2363" w14:textId="77777777" w:rsidR="00980C61" w:rsidRPr="00495CE2" w:rsidRDefault="00980C61" w:rsidP="00980C61">
      <w:pPr>
        <w:spacing w:before="79" w:line="264" w:lineRule="auto"/>
        <w:ind w:left="380" w:right="972"/>
        <w:rPr>
          <w:rFonts w:ascii="Garamond" w:hAnsi="Garamond"/>
          <w:sz w:val="28"/>
        </w:rPr>
      </w:pPr>
      <w:r w:rsidRPr="00495CE2">
        <w:rPr>
          <w:rFonts w:ascii="Garamond" w:hAnsi="Garamond"/>
          <w:b/>
          <w:w w:val="95"/>
          <w:sz w:val="28"/>
        </w:rPr>
        <w:t>ADVANCE TAX -</w:t>
      </w:r>
      <w:r w:rsidRPr="00495CE2">
        <w:rPr>
          <w:rFonts w:ascii="Garamond" w:hAnsi="Garamond"/>
          <w:w w:val="95"/>
          <w:sz w:val="28"/>
        </w:rPr>
        <w:t>Advance tax is the amount of income tax that is paid much in</w:t>
      </w:r>
      <w:r w:rsidR="007733B6">
        <w:rPr>
          <w:rFonts w:ascii="Garamond" w:hAnsi="Garamond"/>
          <w:w w:val="95"/>
          <w:sz w:val="28"/>
        </w:rPr>
        <w:t xml:space="preserve"> </w:t>
      </w:r>
      <w:r w:rsidRPr="00495CE2">
        <w:rPr>
          <w:rFonts w:ascii="Garamond" w:hAnsi="Garamond"/>
          <w:w w:val="90"/>
          <w:sz w:val="28"/>
        </w:rPr>
        <w:t>advance</w:t>
      </w:r>
      <w:r w:rsidR="007733B6">
        <w:rPr>
          <w:rFonts w:ascii="Garamond" w:hAnsi="Garamond"/>
          <w:w w:val="90"/>
          <w:sz w:val="28"/>
        </w:rPr>
        <w:t xml:space="preserve"> </w:t>
      </w:r>
      <w:r w:rsidRPr="00495CE2">
        <w:rPr>
          <w:rFonts w:ascii="Garamond" w:hAnsi="Garamond"/>
          <w:w w:val="90"/>
          <w:sz w:val="28"/>
        </w:rPr>
        <w:t>rather than a lump-sum</w:t>
      </w:r>
      <w:r w:rsidR="007733B6">
        <w:rPr>
          <w:rFonts w:ascii="Garamond" w:hAnsi="Garamond"/>
          <w:w w:val="90"/>
          <w:sz w:val="28"/>
        </w:rPr>
        <w:t xml:space="preserve"> </w:t>
      </w:r>
      <w:r w:rsidRPr="00495CE2">
        <w:rPr>
          <w:rFonts w:ascii="Garamond" w:hAnsi="Garamond"/>
          <w:w w:val="90"/>
          <w:sz w:val="28"/>
        </w:rPr>
        <w:t>payment</w:t>
      </w:r>
      <w:r w:rsidR="007733B6">
        <w:rPr>
          <w:rFonts w:ascii="Garamond" w:hAnsi="Garamond"/>
          <w:w w:val="90"/>
          <w:sz w:val="28"/>
        </w:rPr>
        <w:t xml:space="preserve"> </w:t>
      </w:r>
      <w:r w:rsidRPr="00495CE2">
        <w:rPr>
          <w:rFonts w:ascii="Garamond" w:hAnsi="Garamond"/>
          <w:w w:val="90"/>
          <w:sz w:val="28"/>
        </w:rPr>
        <w:t>at the</w:t>
      </w:r>
      <w:r w:rsidR="007733B6">
        <w:rPr>
          <w:rFonts w:ascii="Garamond" w:hAnsi="Garamond"/>
          <w:w w:val="90"/>
          <w:sz w:val="28"/>
        </w:rPr>
        <w:t xml:space="preserve"> </w:t>
      </w:r>
      <w:r w:rsidRPr="00495CE2">
        <w:rPr>
          <w:rFonts w:ascii="Garamond" w:hAnsi="Garamond"/>
          <w:w w:val="90"/>
          <w:sz w:val="28"/>
        </w:rPr>
        <w:t>year-end.</w:t>
      </w:r>
      <w:r w:rsidR="007733B6">
        <w:rPr>
          <w:rFonts w:ascii="Garamond" w:hAnsi="Garamond"/>
          <w:w w:val="90"/>
          <w:sz w:val="28"/>
        </w:rPr>
        <w:t xml:space="preserve"> </w:t>
      </w:r>
      <w:r w:rsidRPr="00495CE2">
        <w:rPr>
          <w:rFonts w:ascii="Garamond" w:hAnsi="Garamond"/>
          <w:w w:val="90"/>
          <w:sz w:val="28"/>
        </w:rPr>
        <w:t>Also</w:t>
      </w:r>
      <w:r w:rsidR="007733B6">
        <w:rPr>
          <w:rFonts w:ascii="Garamond" w:hAnsi="Garamond"/>
          <w:w w:val="90"/>
          <w:sz w:val="28"/>
        </w:rPr>
        <w:t xml:space="preserve"> </w:t>
      </w:r>
      <w:r w:rsidRPr="00495CE2">
        <w:rPr>
          <w:rFonts w:ascii="Garamond" w:hAnsi="Garamond"/>
          <w:w w:val="90"/>
          <w:sz w:val="28"/>
        </w:rPr>
        <w:t>known</w:t>
      </w:r>
      <w:r w:rsidR="007733B6">
        <w:rPr>
          <w:rFonts w:ascii="Garamond" w:hAnsi="Garamond"/>
          <w:w w:val="90"/>
          <w:sz w:val="28"/>
        </w:rPr>
        <w:t xml:space="preserve"> </w:t>
      </w:r>
      <w:r w:rsidRPr="00495CE2">
        <w:rPr>
          <w:rFonts w:ascii="Garamond" w:hAnsi="Garamond"/>
          <w:w w:val="90"/>
          <w:sz w:val="28"/>
        </w:rPr>
        <w:t>as earn tax,</w:t>
      </w:r>
      <w:r w:rsidR="007733B6">
        <w:rPr>
          <w:rFonts w:ascii="Garamond" w:hAnsi="Garamond"/>
          <w:w w:val="90"/>
          <w:sz w:val="28"/>
        </w:rPr>
        <w:t xml:space="preserve"> </w:t>
      </w:r>
      <w:r w:rsidRPr="00495CE2">
        <w:rPr>
          <w:rFonts w:ascii="Garamond" w:hAnsi="Garamond"/>
          <w:w w:val="90"/>
          <w:sz w:val="28"/>
        </w:rPr>
        <w:t>advance</w:t>
      </w:r>
      <w:r w:rsidR="007733B6">
        <w:rPr>
          <w:rFonts w:ascii="Garamond" w:hAnsi="Garamond"/>
          <w:w w:val="90"/>
          <w:sz w:val="28"/>
        </w:rPr>
        <w:t xml:space="preserve"> </w:t>
      </w:r>
      <w:r w:rsidRPr="00495CE2">
        <w:rPr>
          <w:rFonts w:ascii="Garamond" w:hAnsi="Garamond"/>
          <w:w w:val="90"/>
          <w:sz w:val="28"/>
        </w:rPr>
        <w:t>tax</w:t>
      </w:r>
      <w:r w:rsidR="007733B6">
        <w:rPr>
          <w:rFonts w:ascii="Garamond" w:hAnsi="Garamond"/>
          <w:w w:val="90"/>
          <w:sz w:val="28"/>
        </w:rPr>
        <w:t xml:space="preserve"> </w:t>
      </w:r>
      <w:r w:rsidRPr="00495CE2">
        <w:rPr>
          <w:rFonts w:ascii="Garamond" w:hAnsi="Garamond"/>
          <w:w w:val="90"/>
          <w:sz w:val="28"/>
        </w:rPr>
        <w:t>is</w:t>
      </w:r>
      <w:r w:rsidR="007733B6">
        <w:rPr>
          <w:rFonts w:ascii="Garamond" w:hAnsi="Garamond"/>
          <w:w w:val="90"/>
          <w:sz w:val="28"/>
        </w:rPr>
        <w:t xml:space="preserve"> </w:t>
      </w:r>
      <w:r w:rsidRPr="00495CE2">
        <w:rPr>
          <w:rFonts w:ascii="Garamond" w:hAnsi="Garamond"/>
          <w:w w:val="90"/>
          <w:sz w:val="28"/>
        </w:rPr>
        <w:t>to</w:t>
      </w:r>
      <w:r w:rsidR="007733B6">
        <w:rPr>
          <w:rFonts w:ascii="Garamond" w:hAnsi="Garamond"/>
          <w:w w:val="90"/>
          <w:sz w:val="28"/>
        </w:rPr>
        <w:t xml:space="preserve"> </w:t>
      </w:r>
      <w:r w:rsidRPr="00495CE2">
        <w:rPr>
          <w:rFonts w:ascii="Garamond" w:hAnsi="Garamond"/>
          <w:w w:val="90"/>
          <w:sz w:val="28"/>
        </w:rPr>
        <w:t>be</w:t>
      </w:r>
      <w:r w:rsidR="007733B6">
        <w:rPr>
          <w:rFonts w:ascii="Garamond" w:hAnsi="Garamond"/>
          <w:w w:val="90"/>
          <w:sz w:val="28"/>
        </w:rPr>
        <w:t xml:space="preserve"> </w:t>
      </w:r>
      <w:r w:rsidRPr="00495CE2">
        <w:rPr>
          <w:rFonts w:ascii="Garamond" w:hAnsi="Garamond"/>
          <w:w w:val="90"/>
          <w:sz w:val="28"/>
        </w:rPr>
        <w:t>paid</w:t>
      </w:r>
      <w:r w:rsidR="007733B6">
        <w:rPr>
          <w:rFonts w:ascii="Garamond" w:hAnsi="Garamond"/>
          <w:w w:val="90"/>
          <w:sz w:val="28"/>
        </w:rPr>
        <w:t xml:space="preserve"> </w:t>
      </w:r>
      <w:r w:rsidRPr="00495CE2">
        <w:rPr>
          <w:rFonts w:ascii="Garamond" w:hAnsi="Garamond"/>
          <w:w w:val="90"/>
          <w:sz w:val="28"/>
        </w:rPr>
        <w:t>in</w:t>
      </w:r>
      <w:r w:rsidR="007733B6">
        <w:rPr>
          <w:rFonts w:ascii="Garamond" w:hAnsi="Garamond"/>
          <w:w w:val="90"/>
          <w:sz w:val="28"/>
        </w:rPr>
        <w:t xml:space="preserve"> </w:t>
      </w:r>
      <w:r w:rsidRPr="00495CE2">
        <w:rPr>
          <w:rFonts w:ascii="Garamond" w:hAnsi="Garamond"/>
          <w:w w:val="90"/>
          <w:sz w:val="28"/>
        </w:rPr>
        <w:t>installments</w:t>
      </w:r>
      <w:r w:rsidR="007733B6">
        <w:rPr>
          <w:rFonts w:ascii="Garamond" w:hAnsi="Garamond"/>
          <w:w w:val="90"/>
          <w:sz w:val="28"/>
        </w:rPr>
        <w:t xml:space="preserve"> </w:t>
      </w:r>
      <w:r w:rsidRPr="00495CE2">
        <w:rPr>
          <w:rFonts w:ascii="Garamond" w:hAnsi="Garamond"/>
          <w:w w:val="90"/>
          <w:sz w:val="28"/>
        </w:rPr>
        <w:t>as</w:t>
      </w:r>
      <w:r w:rsidR="007733B6">
        <w:rPr>
          <w:rFonts w:ascii="Garamond" w:hAnsi="Garamond"/>
          <w:w w:val="90"/>
          <w:sz w:val="28"/>
        </w:rPr>
        <w:t xml:space="preserve"> </w:t>
      </w:r>
      <w:r w:rsidRPr="00495CE2">
        <w:rPr>
          <w:rFonts w:ascii="Garamond" w:hAnsi="Garamond"/>
          <w:w w:val="90"/>
          <w:sz w:val="28"/>
        </w:rPr>
        <w:t>per</w:t>
      </w:r>
      <w:r w:rsidR="007733B6">
        <w:rPr>
          <w:rFonts w:ascii="Garamond" w:hAnsi="Garamond"/>
          <w:w w:val="90"/>
          <w:sz w:val="28"/>
        </w:rPr>
        <w:t xml:space="preserve"> </w:t>
      </w:r>
      <w:r w:rsidRPr="00495CE2">
        <w:rPr>
          <w:rFonts w:ascii="Garamond" w:hAnsi="Garamond"/>
          <w:w w:val="90"/>
          <w:sz w:val="28"/>
        </w:rPr>
        <w:t>the</w:t>
      </w:r>
      <w:r w:rsidR="007733B6">
        <w:rPr>
          <w:rFonts w:ascii="Garamond" w:hAnsi="Garamond"/>
          <w:w w:val="90"/>
          <w:sz w:val="28"/>
        </w:rPr>
        <w:t xml:space="preserve"> </w:t>
      </w:r>
      <w:r w:rsidRPr="00495CE2">
        <w:rPr>
          <w:rFonts w:ascii="Garamond" w:hAnsi="Garamond"/>
          <w:w w:val="90"/>
          <w:sz w:val="28"/>
        </w:rPr>
        <w:t>due</w:t>
      </w:r>
      <w:r w:rsidR="007733B6">
        <w:rPr>
          <w:rFonts w:ascii="Garamond" w:hAnsi="Garamond"/>
          <w:w w:val="90"/>
          <w:sz w:val="28"/>
        </w:rPr>
        <w:t xml:space="preserve"> </w:t>
      </w:r>
      <w:r w:rsidRPr="00495CE2">
        <w:rPr>
          <w:rFonts w:ascii="Garamond" w:hAnsi="Garamond"/>
          <w:w w:val="90"/>
          <w:sz w:val="28"/>
        </w:rPr>
        <w:t>dates</w:t>
      </w:r>
      <w:r w:rsidR="007733B6">
        <w:rPr>
          <w:rFonts w:ascii="Garamond" w:hAnsi="Garamond"/>
          <w:w w:val="90"/>
          <w:sz w:val="28"/>
        </w:rPr>
        <w:t xml:space="preserve"> </w:t>
      </w:r>
      <w:r w:rsidRPr="00495CE2">
        <w:rPr>
          <w:rFonts w:ascii="Garamond" w:hAnsi="Garamond"/>
          <w:w w:val="90"/>
          <w:sz w:val="28"/>
        </w:rPr>
        <w:t>decided</w:t>
      </w:r>
      <w:r w:rsidR="007733B6">
        <w:rPr>
          <w:rFonts w:ascii="Garamond" w:hAnsi="Garamond"/>
          <w:w w:val="90"/>
          <w:sz w:val="28"/>
        </w:rPr>
        <w:t xml:space="preserve"> </w:t>
      </w:r>
      <w:r w:rsidRPr="00495CE2">
        <w:rPr>
          <w:rFonts w:ascii="Garamond" w:hAnsi="Garamond"/>
          <w:w w:val="90"/>
          <w:sz w:val="28"/>
        </w:rPr>
        <w:t>by</w:t>
      </w:r>
      <w:r w:rsidR="007733B6">
        <w:rPr>
          <w:rFonts w:ascii="Garamond" w:hAnsi="Garamond"/>
          <w:w w:val="90"/>
          <w:sz w:val="28"/>
        </w:rPr>
        <w:t xml:space="preserve"> </w:t>
      </w:r>
      <w:r w:rsidRPr="00495CE2">
        <w:rPr>
          <w:rFonts w:ascii="Garamond" w:hAnsi="Garamond"/>
          <w:w w:val="90"/>
          <w:sz w:val="28"/>
        </w:rPr>
        <w:t>the</w:t>
      </w:r>
      <w:r w:rsidR="007733B6">
        <w:rPr>
          <w:rFonts w:ascii="Garamond" w:hAnsi="Garamond"/>
          <w:w w:val="90"/>
          <w:sz w:val="28"/>
        </w:rPr>
        <w:t xml:space="preserve"> </w:t>
      </w:r>
      <w:r w:rsidRPr="00495CE2">
        <w:rPr>
          <w:rFonts w:ascii="Garamond" w:hAnsi="Garamond"/>
          <w:w w:val="90"/>
          <w:sz w:val="28"/>
        </w:rPr>
        <w:t>income</w:t>
      </w:r>
      <w:r w:rsidR="007733B6">
        <w:rPr>
          <w:rFonts w:ascii="Garamond" w:hAnsi="Garamond"/>
          <w:w w:val="90"/>
          <w:sz w:val="28"/>
        </w:rPr>
        <w:t xml:space="preserve"> </w:t>
      </w:r>
      <w:r w:rsidRPr="00495CE2">
        <w:rPr>
          <w:rFonts w:ascii="Garamond" w:hAnsi="Garamond"/>
          <w:w w:val="90"/>
          <w:sz w:val="28"/>
        </w:rPr>
        <w:t>tax</w:t>
      </w:r>
      <w:r w:rsidR="007733B6">
        <w:rPr>
          <w:rFonts w:ascii="Garamond" w:hAnsi="Garamond"/>
          <w:w w:val="90"/>
          <w:sz w:val="28"/>
        </w:rPr>
        <w:t xml:space="preserve"> </w:t>
      </w:r>
      <w:r w:rsidRPr="00495CE2">
        <w:rPr>
          <w:rFonts w:ascii="Garamond" w:hAnsi="Garamond"/>
          <w:sz w:val="28"/>
        </w:rPr>
        <w:t>department.</w:t>
      </w:r>
    </w:p>
    <w:p w14:paraId="52567710" w14:textId="77777777" w:rsidR="00980C61" w:rsidRPr="00495CE2" w:rsidRDefault="00980C61" w:rsidP="00980C61">
      <w:pPr>
        <w:spacing w:before="197" w:line="266" w:lineRule="auto"/>
        <w:ind w:left="380" w:right="734"/>
        <w:rPr>
          <w:rFonts w:ascii="Garamond" w:hAnsi="Garamond"/>
          <w:sz w:val="28"/>
        </w:rPr>
      </w:pPr>
      <w:r w:rsidRPr="00495CE2">
        <w:rPr>
          <w:rFonts w:ascii="Garamond" w:hAnsi="Garamond"/>
          <w:b/>
          <w:w w:val="95"/>
          <w:sz w:val="28"/>
        </w:rPr>
        <w:t>SELF</w:t>
      </w:r>
      <w:r w:rsidR="007733B6">
        <w:rPr>
          <w:rFonts w:ascii="Garamond" w:hAnsi="Garamond"/>
          <w:b/>
          <w:w w:val="95"/>
          <w:sz w:val="28"/>
        </w:rPr>
        <w:t xml:space="preserve"> </w:t>
      </w:r>
      <w:r w:rsidRPr="00495CE2">
        <w:rPr>
          <w:rFonts w:ascii="Garamond" w:hAnsi="Garamond"/>
          <w:b/>
          <w:w w:val="95"/>
          <w:sz w:val="28"/>
        </w:rPr>
        <w:t>ASSESSMENT</w:t>
      </w:r>
      <w:r w:rsidR="007733B6">
        <w:rPr>
          <w:rFonts w:ascii="Garamond" w:hAnsi="Garamond"/>
          <w:b/>
          <w:w w:val="95"/>
          <w:sz w:val="28"/>
        </w:rPr>
        <w:t xml:space="preserve"> </w:t>
      </w:r>
      <w:r w:rsidRPr="00495CE2">
        <w:rPr>
          <w:rFonts w:ascii="Garamond" w:hAnsi="Garamond"/>
          <w:b/>
          <w:w w:val="95"/>
          <w:sz w:val="28"/>
        </w:rPr>
        <w:t>TAX-</w:t>
      </w:r>
      <w:r w:rsidRPr="00495CE2">
        <w:rPr>
          <w:rFonts w:ascii="Garamond" w:hAnsi="Garamond"/>
          <w:w w:val="95"/>
          <w:sz w:val="28"/>
        </w:rPr>
        <w:t>Self-Assessment</w:t>
      </w:r>
      <w:r w:rsidR="006F6F68">
        <w:rPr>
          <w:rFonts w:ascii="Garamond" w:hAnsi="Garamond"/>
          <w:w w:val="95"/>
          <w:sz w:val="28"/>
        </w:rPr>
        <w:t xml:space="preserve"> </w:t>
      </w:r>
      <w:r w:rsidRPr="00495CE2">
        <w:rPr>
          <w:rFonts w:ascii="Garamond" w:hAnsi="Garamond"/>
          <w:w w:val="95"/>
          <w:sz w:val="28"/>
        </w:rPr>
        <w:t>tax</w:t>
      </w:r>
      <w:r w:rsidR="006F6F68">
        <w:rPr>
          <w:rFonts w:ascii="Garamond" w:hAnsi="Garamond"/>
          <w:w w:val="95"/>
          <w:sz w:val="28"/>
        </w:rPr>
        <w:t xml:space="preserve"> </w:t>
      </w:r>
      <w:r w:rsidRPr="00495CE2">
        <w:rPr>
          <w:rFonts w:ascii="Garamond" w:hAnsi="Garamond"/>
          <w:w w:val="95"/>
          <w:sz w:val="28"/>
        </w:rPr>
        <w:t>means</w:t>
      </w:r>
      <w:r w:rsidR="006F6F68">
        <w:rPr>
          <w:rFonts w:ascii="Garamond" w:hAnsi="Garamond"/>
          <w:w w:val="95"/>
          <w:sz w:val="28"/>
        </w:rPr>
        <w:t xml:space="preserve"> </w:t>
      </w:r>
      <w:r w:rsidRPr="00495CE2">
        <w:rPr>
          <w:rFonts w:ascii="Garamond" w:hAnsi="Garamond"/>
          <w:w w:val="95"/>
          <w:sz w:val="28"/>
        </w:rPr>
        <w:t>the</w:t>
      </w:r>
      <w:r w:rsidR="006F6F68">
        <w:rPr>
          <w:rFonts w:ascii="Garamond" w:hAnsi="Garamond"/>
          <w:w w:val="95"/>
          <w:sz w:val="28"/>
        </w:rPr>
        <w:t xml:space="preserve"> </w:t>
      </w:r>
      <w:r w:rsidRPr="00495CE2">
        <w:rPr>
          <w:rFonts w:ascii="Garamond" w:hAnsi="Garamond"/>
          <w:w w:val="95"/>
          <w:sz w:val="28"/>
        </w:rPr>
        <w:t>tax</w:t>
      </w:r>
      <w:r w:rsidR="006F6F68">
        <w:rPr>
          <w:rFonts w:ascii="Garamond" w:hAnsi="Garamond"/>
          <w:w w:val="95"/>
          <w:sz w:val="28"/>
        </w:rPr>
        <w:t xml:space="preserve"> </w:t>
      </w:r>
      <w:r w:rsidRPr="00495CE2">
        <w:rPr>
          <w:rFonts w:ascii="Garamond" w:hAnsi="Garamond"/>
          <w:w w:val="95"/>
          <w:sz w:val="28"/>
        </w:rPr>
        <w:t>obligation</w:t>
      </w:r>
      <w:r w:rsidR="006F6F68">
        <w:rPr>
          <w:rFonts w:ascii="Garamond" w:hAnsi="Garamond"/>
          <w:w w:val="95"/>
          <w:sz w:val="28"/>
        </w:rPr>
        <w:t xml:space="preserve"> </w:t>
      </w:r>
      <w:r w:rsidRPr="00495CE2">
        <w:rPr>
          <w:rFonts w:ascii="Garamond" w:hAnsi="Garamond"/>
          <w:w w:val="95"/>
          <w:sz w:val="28"/>
        </w:rPr>
        <w:t>of</w:t>
      </w:r>
      <w:r w:rsidR="006F6F68">
        <w:rPr>
          <w:rFonts w:ascii="Garamond" w:hAnsi="Garamond"/>
          <w:w w:val="95"/>
          <w:sz w:val="28"/>
        </w:rPr>
        <w:t xml:space="preserve"> </w:t>
      </w:r>
      <w:r w:rsidRPr="00495CE2">
        <w:rPr>
          <w:rFonts w:ascii="Garamond" w:hAnsi="Garamond"/>
          <w:w w:val="95"/>
          <w:sz w:val="28"/>
        </w:rPr>
        <w:t>a</w:t>
      </w:r>
      <w:r w:rsidR="006F6F68">
        <w:rPr>
          <w:rFonts w:ascii="Garamond" w:hAnsi="Garamond"/>
          <w:w w:val="95"/>
          <w:sz w:val="28"/>
        </w:rPr>
        <w:t xml:space="preserve"> </w:t>
      </w:r>
      <w:r w:rsidRPr="00495CE2">
        <w:rPr>
          <w:rFonts w:ascii="Garamond" w:hAnsi="Garamond"/>
          <w:w w:val="90"/>
          <w:sz w:val="28"/>
        </w:rPr>
        <w:t>taxpayer</w:t>
      </w:r>
      <w:r w:rsidR="006F6F68">
        <w:rPr>
          <w:rFonts w:ascii="Garamond" w:hAnsi="Garamond"/>
          <w:w w:val="90"/>
          <w:sz w:val="28"/>
        </w:rPr>
        <w:t xml:space="preserve"> </w:t>
      </w:r>
      <w:r w:rsidRPr="00495CE2">
        <w:rPr>
          <w:rFonts w:ascii="Garamond" w:hAnsi="Garamond"/>
          <w:w w:val="90"/>
          <w:sz w:val="28"/>
        </w:rPr>
        <w:t>after</w:t>
      </w:r>
      <w:r w:rsidR="006F6F68">
        <w:rPr>
          <w:rFonts w:ascii="Garamond" w:hAnsi="Garamond"/>
          <w:w w:val="90"/>
          <w:sz w:val="28"/>
        </w:rPr>
        <w:t xml:space="preserve"> </w:t>
      </w:r>
      <w:r w:rsidRPr="00495CE2">
        <w:rPr>
          <w:rFonts w:ascii="Garamond" w:hAnsi="Garamond"/>
          <w:w w:val="90"/>
          <w:sz w:val="28"/>
        </w:rPr>
        <w:t>considering</w:t>
      </w:r>
      <w:r w:rsidR="006F6F68">
        <w:rPr>
          <w:rFonts w:ascii="Garamond" w:hAnsi="Garamond"/>
          <w:w w:val="90"/>
          <w:sz w:val="28"/>
        </w:rPr>
        <w:t xml:space="preserve"> </w:t>
      </w:r>
      <w:r w:rsidRPr="00495CE2">
        <w:rPr>
          <w:rFonts w:ascii="Garamond" w:hAnsi="Garamond"/>
          <w:w w:val="90"/>
          <w:sz w:val="28"/>
        </w:rPr>
        <w:t>tax</w:t>
      </w:r>
      <w:r w:rsidR="006F6F68">
        <w:rPr>
          <w:rFonts w:ascii="Garamond" w:hAnsi="Garamond"/>
          <w:w w:val="90"/>
          <w:sz w:val="28"/>
        </w:rPr>
        <w:t xml:space="preserve"> </w:t>
      </w:r>
      <w:r w:rsidRPr="00495CE2">
        <w:rPr>
          <w:rFonts w:ascii="Garamond" w:hAnsi="Garamond"/>
          <w:w w:val="90"/>
          <w:sz w:val="28"/>
        </w:rPr>
        <w:t>deducted</w:t>
      </w:r>
      <w:r w:rsidR="006F6F68">
        <w:rPr>
          <w:rFonts w:ascii="Garamond" w:hAnsi="Garamond"/>
          <w:w w:val="90"/>
          <w:sz w:val="28"/>
        </w:rPr>
        <w:t xml:space="preserve"> </w:t>
      </w:r>
      <w:r w:rsidRPr="00495CE2">
        <w:rPr>
          <w:rFonts w:ascii="Garamond" w:hAnsi="Garamond"/>
          <w:w w:val="90"/>
          <w:sz w:val="28"/>
        </w:rPr>
        <w:t>at</w:t>
      </w:r>
      <w:r w:rsidR="006F6F68">
        <w:rPr>
          <w:rFonts w:ascii="Garamond" w:hAnsi="Garamond"/>
          <w:w w:val="90"/>
          <w:sz w:val="28"/>
        </w:rPr>
        <w:t xml:space="preserve"> </w:t>
      </w:r>
      <w:r w:rsidRPr="00495CE2">
        <w:rPr>
          <w:rFonts w:ascii="Garamond" w:hAnsi="Garamond"/>
          <w:w w:val="90"/>
          <w:sz w:val="28"/>
        </w:rPr>
        <w:t>source</w:t>
      </w:r>
      <w:r w:rsidR="006F6F68">
        <w:rPr>
          <w:rFonts w:ascii="Garamond" w:hAnsi="Garamond"/>
          <w:w w:val="90"/>
          <w:sz w:val="28"/>
        </w:rPr>
        <w:t xml:space="preserve"> </w:t>
      </w:r>
      <w:r w:rsidRPr="00495CE2">
        <w:rPr>
          <w:rFonts w:ascii="Garamond" w:hAnsi="Garamond"/>
          <w:w w:val="90"/>
          <w:sz w:val="28"/>
        </w:rPr>
        <w:t>and</w:t>
      </w:r>
      <w:r w:rsidR="006F6F68">
        <w:rPr>
          <w:rFonts w:ascii="Garamond" w:hAnsi="Garamond"/>
          <w:w w:val="90"/>
          <w:sz w:val="28"/>
        </w:rPr>
        <w:t xml:space="preserve"> </w:t>
      </w:r>
      <w:r w:rsidRPr="00495CE2">
        <w:rPr>
          <w:rFonts w:ascii="Garamond" w:hAnsi="Garamond"/>
          <w:w w:val="90"/>
          <w:sz w:val="28"/>
        </w:rPr>
        <w:t>advance</w:t>
      </w:r>
      <w:r w:rsidR="006F6F68">
        <w:rPr>
          <w:rFonts w:ascii="Garamond" w:hAnsi="Garamond"/>
          <w:w w:val="90"/>
          <w:sz w:val="28"/>
        </w:rPr>
        <w:t xml:space="preserve"> </w:t>
      </w:r>
      <w:r w:rsidRPr="00495CE2">
        <w:rPr>
          <w:rFonts w:ascii="Garamond" w:hAnsi="Garamond"/>
          <w:w w:val="90"/>
          <w:sz w:val="28"/>
        </w:rPr>
        <w:t>tax</w:t>
      </w:r>
      <w:r w:rsidR="006F6F68">
        <w:rPr>
          <w:rFonts w:ascii="Garamond" w:hAnsi="Garamond"/>
          <w:w w:val="90"/>
          <w:sz w:val="28"/>
        </w:rPr>
        <w:t xml:space="preserve"> </w:t>
      </w:r>
      <w:r w:rsidRPr="00495CE2">
        <w:rPr>
          <w:rFonts w:ascii="Garamond" w:hAnsi="Garamond"/>
          <w:w w:val="90"/>
          <w:sz w:val="28"/>
        </w:rPr>
        <w:t>.</w:t>
      </w:r>
      <w:r w:rsidR="006F6F68">
        <w:rPr>
          <w:rFonts w:ascii="Garamond" w:hAnsi="Garamond"/>
          <w:w w:val="90"/>
          <w:sz w:val="28"/>
        </w:rPr>
        <w:t xml:space="preserve"> </w:t>
      </w:r>
      <w:r w:rsidRPr="00495CE2">
        <w:rPr>
          <w:rFonts w:ascii="Garamond" w:hAnsi="Garamond"/>
          <w:w w:val="90"/>
          <w:sz w:val="28"/>
        </w:rPr>
        <w:t>Self-assessment</w:t>
      </w:r>
      <w:r w:rsidR="006F6F68">
        <w:rPr>
          <w:rFonts w:ascii="Garamond" w:hAnsi="Garamond"/>
          <w:w w:val="90"/>
          <w:sz w:val="28"/>
        </w:rPr>
        <w:t xml:space="preserve"> </w:t>
      </w:r>
      <w:r w:rsidRPr="00495CE2">
        <w:rPr>
          <w:rFonts w:ascii="Garamond" w:hAnsi="Garamond"/>
          <w:w w:val="90"/>
          <w:sz w:val="28"/>
        </w:rPr>
        <w:t>tax</w:t>
      </w:r>
      <w:r w:rsidR="006F6F68">
        <w:rPr>
          <w:rFonts w:ascii="Garamond" w:hAnsi="Garamond"/>
          <w:w w:val="90"/>
          <w:sz w:val="28"/>
        </w:rPr>
        <w:t xml:space="preserve"> </w:t>
      </w:r>
      <w:r w:rsidRPr="00495CE2">
        <w:rPr>
          <w:rFonts w:ascii="Garamond" w:hAnsi="Garamond"/>
          <w:w w:val="90"/>
          <w:sz w:val="28"/>
        </w:rPr>
        <w:t>is</w:t>
      </w:r>
      <w:r w:rsidR="006F6F68">
        <w:rPr>
          <w:rFonts w:ascii="Garamond" w:hAnsi="Garamond"/>
          <w:w w:val="90"/>
          <w:sz w:val="28"/>
        </w:rPr>
        <w:t xml:space="preserve"> </w:t>
      </w:r>
      <w:r w:rsidRPr="00495CE2">
        <w:rPr>
          <w:rFonts w:ascii="Garamond" w:hAnsi="Garamond"/>
          <w:w w:val="95"/>
          <w:sz w:val="28"/>
        </w:rPr>
        <w:t>paid</w:t>
      </w:r>
      <w:r w:rsidR="006F6F68">
        <w:rPr>
          <w:rFonts w:ascii="Garamond" w:hAnsi="Garamond"/>
          <w:w w:val="95"/>
          <w:sz w:val="28"/>
        </w:rPr>
        <w:t xml:space="preserve"> </w:t>
      </w:r>
      <w:r w:rsidRPr="00495CE2">
        <w:rPr>
          <w:rFonts w:ascii="Garamond" w:hAnsi="Garamond"/>
          <w:w w:val="95"/>
          <w:sz w:val="28"/>
        </w:rPr>
        <w:t>during</w:t>
      </w:r>
      <w:r w:rsidR="006F6F68">
        <w:rPr>
          <w:rFonts w:ascii="Garamond" w:hAnsi="Garamond"/>
          <w:w w:val="95"/>
          <w:sz w:val="28"/>
        </w:rPr>
        <w:t xml:space="preserve"> </w:t>
      </w:r>
      <w:r w:rsidRPr="00495CE2">
        <w:rPr>
          <w:rFonts w:ascii="Garamond" w:hAnsi="Garamond"/>
          <w:w w:val="95"/>
          <w:sz w:val="28"/>
        </w:rPr>
        <w:t>the</w:t>
      </w:r>
      <w:r w:rsidR="006F6F68">
        <w:rPr>
          <w:rFonts w:ascii="Garamond" w:hAnsi="Garamond"/>
          <w:w w:val="95"/>
          <w:sz w:val="28"/>
        </w:rPr>
        <w:t xml:space="preserve"> </w:t>
      </w:r>
      <w:r w:rsidRPr="00495CE2">
        <w:rPr>
          <w:rFonts w:ascii="Garamond" w:hAnsi="Garamond"/>
          <w:w w:val="95"/>
          <w:sz w:val="28"/>
        </w:rPr>
        <w:t>assessment</w:t>
      </w:r>
      <w:r w:rsidR="006F6F68">
        <w:rPr>
          <w:rFonts w:ascii="Garamond" w:hAnsi="Garamond"/>
          <w:w w:val="95"/>
          <w:sz w:val="28"/>
        </w:rPr>
        <w:t xml:space="preserve"> </w:t>
      </w:r>
      <w:r w:rsidRPr="00495CE2">
        <w:rPr>
          <w:rFonts w:ascii="Garamond" w:hAnsi="Garamond"/>
          <w:w w:val="95"/>
          <w:sz w:val="28"/>
        </w:rPr>
        <w:t>year</w:t>
      </w:r>
      <w:r w:rsidR="006F6F68">
        <w:rPr>
          <w:rFonts w:ascii="Garamond" w:hAnsi="Garamond"/>
          <w:w w:val="95"/>
          <w:sz w:val="28"/>
        </w:rPr>
        <w:t xml:space="preserve"> </w:t>
      </w:r>
      <w:r w:rsidRPr="00495CE2">
        <w:rPr>
          <w:rFonts w:ascii="Garamond" w:hAnsi="Garamond"/>
          <w:w w:val="95"/>
          <w:sz w:val="28"/>
        </w:rPr>
        <w:t>before</w:t>
      </w:r>
      <w:r w:rsidR="006F6F68">
        <w:rPr>
          <w:rFonts w:ascii="Garamond" w:hAnsi="Garamond"/>
          <w:w w:val="95"/>
          <w:sz w:val="28"/>
        </w:rPr>
        <w:t xml:space="preserve"> </w:t>
      </w:r>
      <w:r w:rsidRPr="00495CE2">
        <w:rPr>
          <w:rFonts w:ascii="Garamond" w:hAnsi="Garamond"/>
          <w:w w:val="95"/>
          <w:sz w:val="28"/>
        </w:rPr>
        <w:t>the</w:t>
      </w:r>
      <w:r w:rsidR="006F6F68">
        <w:rPr>
          <w:rFonts w:ascii="Garamond" w:hAnsi="Garamond"/>
          <w:w w:val="95"/>
          <w:sz w:val="28"/>
        </w:rPr>
        <w:t xml:space="preserve"> </w:t>
      </w:r>
      <w:r w:rsidRPr="00495CE2">
        <w:rPr>
          <w:rFonts w:ascii="Garamond" w:hAnsi="Garamond"/>
          <w:w w:val="95"/>
          <w:sz w:val="28"/>
        </w:rPr>
        <w:t>income</w:t>
      </w:r>
      <w:r w:rsidR="006F6F68">
        <w:rPr>
          <w:rFonts w:ascii="Garamond" w:hAnsi="Garamond"/>
          <w:w w:val="95"/>
          <w:sz w:val="28"/>
        </w:rPr>
        <w:t xml:space="preserve"> </w:t>
      </w:r>
      <w:r w:rsidRPr="00495CE2">
        <w:rPr>
          <w:rFonts w:ascii="Garamond" w:hAnsi="Garamond"/>
          <w:w w:val="95"/>
          <w:sz w:val="28"/>
        </w:rPr>
        <w:t>tax</w:t>
      </w:r>
      <w:r w:rsidR="006F6F68">
        <w:rPr>
          <w:rFonts w:ascii="Garamond" w:hAnsi="Garamond"/>
          <w:w w:val="95"/>
          <w:sz w:val="28"/>
        </w:rPr>
        <w:t xml:space="preserve"> </w:t>
      </w:r>
      <w:r w:rsidRPr="00495CE2">
        <w:rPr>
          <w:rFonts w:ascii="Garamond" w:hAnsi="Garamond"/>
          <w:w w:val="95"/>
          <w:sz w:val="28"/>
        </w:rPr>
        <w:t>returns</w:t>
      </w:r>
      <w:r w:rsidR="006F6F68">
        <w:rPr>
          <w:rFonts w:ascii="Garamond" w:hAnsi="Garamond"/>
          <w:w w:val="95"/>
          <w:sz w:val="28"/>
        </w:rPr>
        <w:t xml:space="preserve"> </w:t>
      </w:r>
      <w:r w:rsidRPr="00495CE2">
        <w:rPr>
          <w:rFonts w:ascii="Garamond" w:hAnsi="Garamond"/>
          <w:w w:val="95"/>
          <w:sz w:val="28"/>
        </w:rPr>
        <w:t>are</w:t>
      </w:r>
      <w:r w:rsidR="006F6F68">
        <w:rPr>
          <w:rFonts w:ascii="Garamond" w:hAnsi="Garamond"/>
          <w:w w:val="95"/>
          <w:sz w:val="28"/>
        </w:rPr>
        <w:t xml:space="preserve"> </w:t>
      </w:r>
      <w:r w:rsidRPr="00495CE2">
        <w:rPr>
          <w:rFonts w:ascii="Garamond" w:hAnsi="Garamond"/>
          <w:w w:val="95"/>
          <w:sz w:val="28"/>
        </w:rPr>
        <w:t>filed</w:t>
      </w:r>
      <w:r w:rsidR="006F6F68">
        <w:rPr>
          <w:rFonts w:ascii="Garamond" w:hAnsi="Garamond"/>
          <w:w w:val="95"/>
          <w:sz w:val="28"/>
        </w:rPr>
        <w:t xml:space="preserve"> </w:t>
      </w:r>
      <w:r w:rsidRPr="00495CE2">
        <w:rPr>
          <w:rFonts w:ascii="Garamond" w:hAnsi="Garamond"/>
          <w:w w:val="95"/>
          <w:sz w:val="28"/>
        </w:rPr>
        <w:t>by</w:t>
      </w:r>
      <w:r w:rsidR="006F6F68">
        <w:rPr>
          <w:rFonts w:ascii="Garamond" w:hAnsi="Garamond"/>
          <w:w w:val="95"/>
          <w:sz w:val="28"/>
        </w:rPr>
        <w:t xml:space="preserve"> </w:t>
      </w:r>
      <w:r w:rsidRPr="00495CE2">
        <w:rPr>
          <w:rFonts w:ascii="Garamond" w:hAnsi="Garamond"/>
          <w:w w:val="95"/>
          <w:sz w:val="28"/>
        </w:rPr>
        <w:t>submitting</w:t>
      </w:r>
      <w:r w:rsidR="006F6F68">
        <w:rPr>
          <w:rFonts w:ascii="Garamond" w:hAnsi="Garamond"/>
          <w:w w:val="95"/>
          <w:sz w:val="28"/>
        </w:rPr>
        <w:t xml:space="preserve"> </w:t>
      </w:r>
      <w:r w:rsidRPr="00495CE2">
        <w:rPr>
          <w:rFonts w:ascii="Garamond" w:hAnsi="Garamond"/>
          <w:sz w:val="28"/>
        </w:rPr>
        <w:t>Challan</w:t>
      </w:r>
      <w:r w:rsidR="006F6F68">
        <w:rPr>
          <w:rFonts w:ascii="Garamond" w:hAnsi="Garamond"/>
          <w:sz w:val="28"/>
        </w:rPr>
        <w:t xml:space="preserve"> </w:t>
      </w:r>
      <w:r w:rsidRPr="00495CE2">
        <w:rPr>
          <w:rFonts w:ascii="Garamond" w:hAnsi="Garamond"/>
          <w:sz w:val="28"/>
        </w:rPr>
        <w:t>280.</w:t>
      </w:r>
    </w:p>
    <w:p w14:paraId="5A228271" w14:textId="77777777" w:rsidR="008856F1" w:rsidRPr="00495CE2" w:rsidRDefault="008856F1">
      <w:pPr>
        <w:rPr>
          <w:rFonts w:ascii="Garamond" w:hAnsi="Garamond"/>
          <w:sz w:val="27"/>
        </w:rPr>
      </w:pPr>
    </w:p>
    <w:p w14:paraId="78F31CE3" w14:textId="77777777" w:rsidR="00980C61" w:rsidRPr="00495CE2" w:rsidRDefault="00980C61">
      <w:pPr>
        <w:rPr>
          <w:rFonts w:ascii="Garamond" w:hAnsi="Garamond"/>
          <w:sz w:val="27"/>
        </w:rPr>
      </w:pPr>
    </w:p>
    <w:p w14:paraId="21A829A0" w14:textId="77777777" w:rsidR="008856F1" w:rsidRPr="00495CE2" w:rsidRDefault="00980C61" w:rsidP="00980C61">
      <w:pPr>
        <w:rPr>
          <w:rFonts w:ascii="Garamond" w:hAnsi="Garamond"/>
          <w:sz w:val="20"/>
        </w:rPr>
      </w:pPr>
      <w:r w:rsidRPr="00495CE2">
        <w:rPr>
          <w:rFonts w:ascii="Garamond" w:hAnsi="Garamond"/>
          <w:noProof/>
          <w:sz w:val="27"/>
        </w:rPr>
        <w:drawing>
          <wp:inline distT="0" distB="0" distL="0" distR="0" wp14:anchorId="6A119239" wp14:editId="3F238121">
            <wp:extent cx="6604000" cy="2774316"/>
            <wp:effectExtent l="1905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a:srcRect/>
                    <a:stretch>
                      <a:fillRect/>
                    </a:stretch>
                  </pic:blipFill>
                  <pic:spPr bwMode="auto">
                    <a:xfrm>
                      <a:off x="0" y="0"/>
                      <a:ext cx="6604000" cy="2774316"/>
                    </a:xfrm>
                    <a:prstGeom prst="rect">
                      <a:avLst/>
                    </a:prstGeom>
                    <a:noFill/>
                    <a:ln w="9525">
                      <a:noFill/>
                      <a:miter lim="800000"/>
                      <a:headEnd/>
                      <a:tailEnd/>
                    </a:ln>
                  </pic:spPr>
                </pic:pic>
              </a:graphicData>
            </a:graphic>
          </wp:inline>
        </w:drawing>
      </w:r>
    </w:p>
    <w:p w14:paraId="4B51AE06" w14:textId="77777777" w:rsidR="008856F1" w:rsidRPr="00495CE2" w:rsidRDefault="008856F1">
      <w:pPr>
        <w:pStyle w:val="BodyText"/>
        <w:rPr>
          <w:rFonts w:ascii="Garamond" w:hAnsi="Garamond"/>
          <w:sz w:val="20"/>
        </w:rPr>
      </w:pPr>
    </w:p>
    <w:p w14:paraId="178E0049" w14:textId="77777777" w:rsidR="008856F1" w:rsidRPr="00495CE2" w:rsidRDefault="008856F1">
      <w:pPr>
        <w:pStyle w:val="BodyText"/>
        <w:spacing w:before="6"/>
        <w:rPr>
          <w:rFonts w:ascii="Garamond" w:hAnsi="Garamond"/>
        </w:rPr>
      </w:pPr>
    </w:p>
    <w:p w14:paraId="3DADBDC5" w14:textId="77777777" w:rsidR="008856F1" w:rsidRPr="00495CE2" w:rsidRDefault="008856F1">
      <w:pPr>
        <w:pStyle w:val="BodyText"/>
        <w:rPr>
          <w:rFonts w:ascii="Garamond" w:hAnsi="Garamond"/>
          <w:sz w:val="20"/>
        </w:rPr>
      </w:pPr>
    </w:p>
    <w:p w14:paraId="4D5612D2" w14:textId="77777777" w:rsidR="008856F1" w:rsidRPr="00495CE2" w:rsidRDefault="008856F1">
      <w:pPr>
        <w:pStyle w:val="BodyText"/>
        <w:spacing w:before="6"/>
        <w:rPr>
          <w:rFonts w:ascii="Garamond" w:hAnsi="Garamond"/>
          <w:sz w:val="20"/>
        </w:rPr>
      </w:pPr>
    </w:p>
    <w:p w14:paraId="7A1CDD79" w14:textId="77777777" w:rsidR="008856F1" w:rsidRPr="00495CE2" w:rsidRDefault="008856F1">
      <w:pPr>
        <w:rPr>
          <w:rFonts w:ascii="Garamond" w:hAnsi="Garamond"/>
          <w:sz w:val="20"/>
        </w:rPr>
        <w:sectPr w:rsidR="008856F1" w:rsidRPr="00495CE2">
          <w:pgSz w:w="12240" w:h="15840"/>
          <w:pgMar w:top="920" w:right="780" w:bottom="280" w:left="1060" w:header="720" w:footer="720" w:gutter="0"/>
          <w:cols w:space="720"/>
        </w:sectPr>
      </w:pPr>
    </w:p>
    <w:p w14:paraId="40696D55" w14:textId="77777777" w:rsidR="008F7E97" w:rsidRPr="0054624E" w:rsidRDefault="008F7E97" w:rsidP="008F7E97">
      <w:pPr>
        <w:pStyle w:val="BodyText"/>
        <w:ind w:left="302"/>
        <w:rPr>
          <w:rFonts w:ascii="Garamond" w:hAnsi="Garamond"/>
          <w:sz w:val="28"/>
          <w:szCs w:val="28"/>
        </w:rPr>
      </w:pPr>
      <w:r w:rsidRPr="0054624E">
        <w:rPr>
          <w:rFonts w:ascii="Garamond" w:hAnsi="Garamond"/>
          <w:sz w:val="28"/>
          <w:szCs w:val="28"/>
        </w:rPr>
        <w:lastRenderedPageBreak/>
        <w:t>Transfer of TCS credit to another person</w:t>
      </w:r>
    </w:p>
    <w:p w14:paraId="279431D1" w14:textId="77777777" w:rsidR="008F7E97" w:rsidRPr="0054624E" w:rsidRDefault="008F7E97" w:rsidP="008F7E97">
      <w:pPr>
        <w:pStyle w:val="BodyText"/>
        <w:ind w:left="302"/>
        <w:rPr>
          <w:rFonts w:ascii="Garamond" w:hAnsi="Garamond"/>
          <w:sz w:val="28"/>
          <w:szCs w:val="28"/>
        </w:rPr>
      </w:pPr>
    </w:p>
    <w:p w14:paraId="7B47F3E4" w14:textId="77777777" w:rsidR="008F7E97" w:rsidRPr="0054624E" w:rsidRDefault="008F7E97" w:rsidP="008F7E97">
      <w:pPr>
        <w:pStyle w:val="BodyText"/>
        <w:ind w:left="302"/>
        <w:rPr>
          <w:rFonts w:ascii="Garamond" w:hAnsi="Garamond"/>
          <w:sz w:val="28"/>
          <w:szCs w:val="28"/>
        </w:rPr>
      </w:pPr>
    </w:p>
    <w:p w14:paraId="12647149" w14:textId="77777777" w:rsidR="008F7E97" w:rsidRPr="0054624E" w:rsidRDefault="008F7E97" w:rsidP="008F7E97">
      <w:pPr>
        <w:pStyle w:val="BodyText"/>
        <w:ind w:left="302"/>
        <w:rPr>
          <w:rFonts w:ascii="Garamond" w:hAnsi="Garamond"/>
          <w:sz w:val="28"/>
          <w:szCs w:val="28"/>
        </w:rPr>
      </w:pPr>
      <w:r w:rsidRPr="0054624E">
        <w:rPr>
          <w:rFonts w:ascii="Garamond" w:hAnsi="Garamond"/>
          <w:sz w:val="28"/>
          <w:szCs w:val="28"/>
        </w:rPr>
        <w:t xml:space="preserve">All citizens who are domiciled in Goa and to whom the Portuguese Civil Code of 1860 apply are governed by the system of Community of Property. Under this system, a person is entitled to inherit 50%of the property of his spouse, and the income therefrom is also liable to be shared equally among the spouse. Under Section 5A, the statute has recognised the system of community of property for the purpose of assessment in respect of all income other than salary. </w:t>
      </w:r>
    </w:p>
    <w:p w14:paraId="325AAFF3" w14:textId="77777777" w:rsidR="008F7E97" w:rsidRPr="0054624E" w:rsidRDefault="008F7E97" w:rsidP="008F7E97">
      <w:pPr>
        <w:pStyle w:val="BodyText"/>
        <w:ind w:left="302"/>
        <w:rPr>
          <w:rFonts w:ascii="Garamond" w:hAnsi="Garamond"/>
          <w:sz w:val="28"/>
          <w:szCs w:val="28"/>
        </w:rPr>
      </w:pPr>
    </w:p>
    <w:p w14:paraId="5C1CBA1E" w14:textId="77777777" w:rsidR="008F7E97" w:rsidRPr="0054624E" w:rsidRDefault="008F7E97" w:rsidP="008F7E97">
      <w:pPr>
        <w:pStyle w:val="BodyText"/>
        <w:ind w:left="302"/>
        <w:rPr>
          <w:rFonts w:ascii="Garamond" w:hAnsi="Garamond"/>
          <w:sz w:val="28"/>
          <w:szCs w:val="28"/>
        </w:rPr>
      </w:pPr>
      <w:r w:rsidRPr="0054624E">
        <w:rPr>
          <w:rFonts w:ascii="Garamond" w:hAnsi="Garamond"/>
          <w:sz w:val="28"/>
          <w:szCs w:val="28"/>
        </w:rPr>
        <w:t>In this situation, if an income added to the common pool has been subjected to TCS, the assessees face difficulties in proving their claim for TCS credit. In other similar situations, a person is entitled to claim the credit for tax deducted in the name of another person, i.e., inheritance, etc.</w:t>
      </w:r>
    </w:p>
    <w:p w14:paraId="551CFD9E" w14:textId="77777777" w:rsidR="008F7E97" w:rsidRPr="0054624E" w:rsidRDefault="008F7E97" w:rsidP="008F7E97">
      <w:pPr>
        <w:pStyle w:val="BodyText"/>
        <w:ind w:left="302"/>
        <w:rPr>
          <w:rFonts w:ascii="Garamond" w:hAnsi="Garamond"/>
          <w:sz w:val="28"/>
          <w:szCs w:val="28"/>
        </w:rPr>
      </w:pPr>
    </w:p>
    <w:p w14:paraId="543A85BE" w14:textId="77777777" w:rsidR="008F7E97" w:rsidRPr="0054624E" w:rsidRDefault="008F7E97" w:rsidP="008F7E97">
      <w:pPr>
        <w:pStyle w:val="BodyText"/>
        <w:ind w:left="302"/>
        <w:rPr>
          <w:rFonts w:ascii="Garamond" w:hAnsi="Garamond"/>
          <w:sz w:val="28"/>
          <w:szCs w:val="28"/>
        </w:rPr>
      </w:pPr>
      <w:r w:rsidRPr="0054624E">
        <w:rPr>
          <w:rFonts w:ascii="Garamond" w:hAnsi="Garamond"/>
          <w:sz w:val="28"/>
          <w:szCs w:val="28"/>
        </w:rPr>
        <w:t>Currently, Income-tax Dept. matches the TCS disclosed in ITR with the amount of TCS as shown in Form 26AS and in case of a mismatch, the Dept. asks the assessee to reconcile the mismatch. Therefore, in the situations mentioned above, the taxpayers were facing difficulties in claiming the TCS credit. To overcome this problem, the ITR forms introduce new columns in the TCS Schedule, allowing CPC. to correlate the PAN, amount of income, and TCS thereon as disclosed by both parties in their respective return of income. It would be more convenient for the assessee to claim the credit of tax deducted in the name of another person.</w:t>
      </w:r>
    </w:p>
    <w:p w14:paraId="6429A0B7" w14:textId="77777777" w:rsidR="008856F1" w:rsidRPr="00495CE2" w:rsidRDefault="008856F1">
      <w:pPr>
        <w:pStyle w:val="BodyText"/>
        <w:ind w:left="302"/>
        <w:rPr>
          <w:rFonts w:ascii="Garamond" w:hAnsi="Garamond"/>
          <w:sz w:val="20"/>
        </w:rPr>
      </w:pPr>
    </w:p>
    <w:p w14:paraId="2C076C64" w14:textId="77777777" w:rsidR="008856F1" w:rsidRPr="00495CE2" w:rsidRDefault="008856F1">
      <w:pPr>
        <w:pStyle w:val="BodyText"/>
        <w:rPr>
          <w:rFonts w:ascii="Garamond" w:hAnsi="Garamond"/>
          <w:sz w:val="20"/>
        </w:rPr>
      </w:pPr>
    </w:p>
    <w:p w14:paraId="33D5FEFD" w14:textId="77777777" w:rsidR="008F7E97" w:rsidRDefault="008F7E97">
      <w:pPr>
        <w:pStyle w:val="BodyText"/>
        <w:spacing w:before="7"/>
        <w:rPr>
          <w:rFonts w:ascii="Garamond" w:hAnsi="Garamond"/>
          <w:noProof/>
          <w:sz w:val="13"/>
        </w:rPr>
      </w:pPr>
    </w:p>
    <w:p w14:paraId="33A3EE67" w14:textId="77777777" w:rsidR="008F7E97" w:rsidRDefault="008F7E97">
      <w:pPr>
        <w:pStyle w:val="BodyText"/>
        <w:spacing w:before="7"/>
        <w:rPr>
          <w:rFonts w:ascii="Garamond" w:hAnsi="Garamond"/>
          <w:noProof/>
          <w:sz w:val="13"/>
        </w:rPr>
      </w:pPr>
      <w:r w:rsidRPr="00495CE2">
        <w:rPr>
          <w:rFonts w:ascii="Garamond" w:hAnsi="Garamond"/>
          <w:noProof/>
          <w:sz w:val="13"/>
        </w:rPr>
        <w:drawing>
          <wp:inline distT="0" distB="0" distL="0" distR="0" wp14:anchorId="501DA275" wp14:editId="1BEE49AF">
            <wp:extent cx="6604000" cy="2039153"/>
            <wp:effectExtent l="19050" t="0" r="6350" b="0"/>
            <wp:docPr id="33"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a:srcRect/>
                    <a:stretch>
                      <a:fillRect/>
                    </a:stretch>
                  </pic:blipFill>
                  <pic:spPr bwMode="auto">
                    <a:xfrm>
                      <a:off x="0" y="0"/>
                      <a:ext cx="6604000" cy="2039153"/>
                    </a:xfrm>
                    <a:prstGeom prst="rect">
                      <a:avLst/>
                    </a:prstGeom>
                    <a:noFill/>
                    <a:ln w="9525">
                      <a:noFill/>
                      <a:miter lim="800000"/>
                      <a:headEnd/>
                      <a:tailEnd/>
                    </a:ln>
                  </pic:spPr>
                </pic:pic>
              </a:graphicData>
            </a:graphic>
          </wp:inline>
        </w:drawing>
      </w:r>
    </w:p>
    <w:p w14:paraId="32FDABA0" w14:textId="77777777" w:rsidR="008F7E97" w:rsidRDefault="008F7E97">
      <w:pPr>
        <w:pStyle w:val="BodyText"/>
        <w:spacing w:before="7"/>
        <w:rPr>
          <w:rFonts w:ascii="Garamond" w:hAnsi="Garamond"/>
          <w:noProof/>
          <w:sz w:val="13"/>
        </w:rPr>
      </w:pPr>
    </w:p>
    <w:p w14:paraId="48ADFA88" w14:textId="77777777" w:rsidR="00980C61" w:rsidRPr="00495CE2" w:rsidRDefault="00980C61" w:rsidP="0054624E">
      <w:pPr>
        <w:pStyle w:val="Heading5"/>
        <w:spacing w:before="22"/>
        <w:ind w:left="0"/>
        <w:rPr>
          <w:rFonts w:ascii="Garamond" w:hAnsi="Garamond"/>
        </w:rPr>
      </w:pPr>
      <w:bookmarkStart w:id="30" w:name="92CD-EFFECT_TO_ADVANCE_PRICING_AGREEMENT"/>
      <w:bookmarkEnd w:id="30"/>
    </w:p>
    <w:p w14:paraId="55711257" w14:textId="77777777" w:rsidR="008856F1" w:rsidRPr="00495CE2" w:rsidRDefault="004B6722">
      <w:pPr>
        <w:pStyle w:val="Heading5"/>
        <w:spacing w:before="22"/>
        <w:ind w:left="380"/>
        <w:rPr>
          <w:rFonts w:ascii="Garamond" w:hAnsi="Garamond"/>
        </w:rPr>
      </w:pPr>
      <w:r w:rsidRPr="00495CE2">
        <w:rPr>
          <w:rFonts w:ascii="Garamond" w:hAnsi="Garamond"/>
        </w:rPr>
        <w:t>92CD-EFFECT TOADVANCEPRICING AGREEMENT;</w:t>
      </w:r>
    </w:p>
    <w:p w14:paraId="6DD972C3" w14:textId="77777777" w:rsidR="008856F1" w:rsidRPr="00495CE2" w:rsidRDefault="004B6722">
      <w:pPr>
        <w:spacing w:before="240" w:line="264" w:lineRule="auto"/>
        <w:ind w:left="380" w:right="591"/>
        <w:rPr>
          <w:rFonts w:ascii="Garamond" w:hAnsi="Garamond"/>
          <w:sz w:val="28"/>
        </w:rPr>
      </w:pPr>
      <w:r w:rsidRPr="00495CE2">
        <w:rPr>
          <w:rFonts w:ascii="Garamond" w:hAnsi="Garamond"/>
          <w:w w:val="90"/>
          <w:sz w:val="28"/>
        </w:rPr>
        <w:t>Notwithstanding anything</w:t>
      </w:r>
      <w:r w:rsidR="0054624E">
        <w:rPr>
          <w:rFonts w:ascii="Garamond" w:hAnsi="Garamond"/>
          <w:w w:val="90"/>
          <w:sz w:val="28"/>
        </w:rPr>
        <w:t xml:space="preserve"> </w:t>
      </w:r>
      <w:r w:rsidRPr="00495CE2">
        <w:rPr>
          <w:rFonts w:ascii="Garamond" w:hAnsi="Garamond"/>
          <w:w w:val="90"/>
          <w:sz w:val="28"/>
        </w:rPr>
        <w:t>to thecontrarycontained in section139,where anypersonhas</w:t>
      </w:r>
      <w:r w:rsidRPr="00495CE2">
        <w:rPr>
          <w:rFonts w:ascii="Garamond" w:hAnsi="Garamond"/>
          <w:sz w:val="28"/>
        </w:rPr>
        <w:t>entered into an agreement and prior to the date of entering into the agreement, any</w:t>
      </w:r>
      <w:r w:rsidRPr="00495CE2">
        <w:rPr>
          <w:rFonts w:ascii="Garamond" w:hAnsi="Garamond"/>
          <w:w w:val="95"/>
          <w:sz w:val="28"/>
        </w:rPr>
        <w:t>return of income has been furnished under the provisions of section 139 for any</w:t>
      </w:r>
      <w:r w:rsidRPr="00495CE2">
        <w:rPr>
          <w:rFonts w:ascii="Garamond" w:hAnsi="Garamond"/>
          <w:w w:val="90"/>
          <w:sz w:val="28"/>
        </w:rPr>
        <w:t>assessmentyearrelevanttoapreviousyeartowhichsuchagreementapplies,suchperson</w:t>
      </w:r>
      <w:r w:rsidRPr="00495CE2">
        <w:rPr>
          <w:rFonts w:ascii="Garamond" w:hAnsi="Garamond"/>
          <w:spacing w:val="-1"/>
          <w:sz w:val="28"/>
        </w:rPr>
        <w:t>shallfurnish,withina</w:t>
      </w:r>
      <w:r w:rsidRPr="00495CE2">
        <w:rPr>
          <w:rFonts w:ascii="Garamond" w:hAnsi="Garamond"/>
          <w:sz w:val="28"/>
        </w:rPr>
        <w:t>periodofthreemonthsfromtheendofthemonthinwhichthe</w:t>
      </w:r>
      <w:r w:rsidRPr="00495CE2">
        <w:rPr>
          <w:rFonts w:ascii="Garamond" w:hAnsi="Garamond"/>
          <w:w w:val="90"/>
          <w:sz w:val="28"/>
        </w:rPr>
        <w:t>said agreement</w:t>
      </w:r>
      <w:r w:rsidR="0054624E">
        <w:rPr>
          <w:rFonts w:ascii="Garamond" w:hAnsi="Garamond"/>
          <w:w w:val="90"/>
          <w:sz w:val="28"/>
        </w:rPr>
        <w:t xml:space="preserve"> </w:t>
      </w:r>
      <w:r w:rsidRPr="00495CE2">
        <w:rPr>
          <w:rFonts w:ascii="Garamond" w:hAnsi="Garamond"/>
          <w:w w:val="90"/>
          <w:sz w:val="28"/>
        </w:rPr>
        <w:t>was</w:t>
      </w:r>
      <w:r w:rsidR="0054624E">
        <w:rPr>
          <w:rFonts w:ascii="Garamond" w:hAnsi="Garamond"/>
          <w:w w:val="90"/>
          <w:sz w:val="28"/>
        </w:rPr>
        <w:t xml:space="preserve"> </w:t>
      </w:r>
      <w:r w:rsidRPr="00495CE2">
        <w:rPr>
          <w:rFonts w:ascii="Garamond" w:hAnsi="Garamond"/>
          <w:w w:val="90"/>
          <w:sz w:val="28"/>
        </w:rPr>
        <w:t>entered</w:t>
      </w:r>
      <w:r w:rsidR="0054624E">
        <w:rPr>
          <w:rFonts w:ascii="Garamond" w:hAnsi="Garamond"/>
          <w:w w:val="90"/>
          <w:sz w:val="28"/>
        </w:rPr>
        <w:t xml:space="preserve"> </w:t>
      </w:r>
      <w:r w:rsidRPr="00495CE2">
        <w:rPr>
          <w:rFonts w:ascii="Garamond" w:hAnsi="Garamond"/>
          <w:w w:val="90"/>
          <w:sz w:val="28"/>
        </w:rPr>
        <w:t>into, a</w:t>
      </w:r>
      <w:r w:rsidR="0054624E">
        <w:rPr>
          <w:rFonts w:ascii="Garamond" w:hAnsi="Garamond"/>
          <w:w w:val="90"/>
          <w:sz w:val="28"/>
        </w:rPr>
        <w:t xml:space="preserve"> </w:t>
      </w:r>
      <w:r w:rsidRPr="00495CE2">
        <w:rPr>
          <w:rFonts w:ascii="Garamond" w:hAnsi="Garamond"/>
          <w:w w:val="90"/>
          <w:sz w:val="28"/>
        </w:rPr>
        <w:t>modified</w:t>
      </w:r>
      <w:r w:rsidR="0054624E">
        <w:rPr>
          <w:rFonts w:ascii="Garamond" w:hAnsi="Garamond"/>
          <w:w w:val="90"/>
          <w:sz w:val="28"/>
        </w:rPr>
        <w:t xml:space="preserve"> </w:t>
      </w:r>
      <w:r w:rsidRPr="00495CE2">
        <w:rPr>
          <w:rFonts w:ascii="Garamond" w:hAnsi="Garamond"/>
          <w:w w:val="90"/>
          <w:sz w:val="28"/>
        </w:rPr>
        <w:t>return in accordance</w:t>
      </w:r>
      <w:r w:rsidR="0054624E">
        <w:rPr>
          <w:rFonts w:ascii="Garamond" w:hAnsi="Garamond"/>
          <w:w w:val="90"/>
          <w:sz w:val="28"/>
        </w:rPr>
        <w:t xml:space="preserve"> </w:t>
      </w:r>
      <w:r w:rsidRPr="00495CE2">
        <w:rPr>
          <w:rFonts w:ascii="Garamond" w:hAnsi="Garamond"/>
          <w:w w:val="90"/>
          <w:sz w:val="28"/>
        </w:rPr>
        <w:t>with and limited to the</w:t>
      </w:r>
      <w:r w:rsidRPr="00495CE2">
        <w:rPr>
          <w:rFonts w:ascii="Garamond" w:hAnsi="Garamond"/>
          <w:sz w:val="28"/>
        </w:rPr>
        <w:t>agreement.</w:t>
      </w:r>
    </w:p>
    <w:p w14:paraId="4A1496E7" w14:textId="77777777" w:rsidR="008F7E97" w:rsidRDefault="008F7E97" w:rsidP="0054624E">
      <w:pPr>
        <w:pStyle w:val="Heading2"/>
        <w:spacing w:before="75"/>
        <w:ind w:left="0" w:right="2974"/>
        <w:rPr>
          <w:rFonts w:ascii="Garamond" w:hAnsi="Garamond"/>
          <w:color w:val="17365D"/>
        </w:rPr>
      </w:pPr>
    </w:p>
    <w:p w14:paraId="12EE03B2" w14:textId="77777777" w:rsidR="008F7E97" w:rsidRDefault="008F7E97">
      <w:pPr>
        <w:pStyle w:val="Heading2"/>
        <w:spacing w:before="75"/>
        <w:ind w:left="2711" w:right="2974"/>
        <w:jc w:val="center"/>
        <w:rPr>
          <w:rFonts w:ascii="Garamond" w:hAnsi="Garamond"/>
          <w:color w:val="17365D"/>
        </w:rPr>
      </w:pPr>
    </w:p>
    <w:p w14:paraId="50108D18" w14:textId="77777777" w:rsidR="008F7E97" w:rsidRDefault="008F7E97">
      <w:pPr>
        <w:pStyle w:val="Heading2"/>
        <w:spacing w:before="75"/>
        <w:ind w:left="2711" w:right="2974"/>
        <w:jc w:val="center"/>
        <w:rPr>
          <w:rFonts w:ascii="Garamond" w:hAnsi="Garamond"/>
          <w:color w:val="17365D"/>
        </w:rPr>
      </w:pPr>
    </w:p>
    <w:p w14:paraId="2601ABDC" w14:textId="77777777" w:rsidR="008856F1" w:rsidRPr="00495CE2" w:rsidRDefault="004B6722">
      <w:pPr>
        <w:pStyle w:val="Heading2"/>
        <w:spacing w:before="75"/>
        <w:ind w:left="2711" w:right="2974"/>
        <w:jc w:val="center"/>
        <w:rPr>
          <w:rFonts w:ascii="Garamond" w:hAnsi="Garamond"/>
        </w:rPr>
      </w:pPr>
      <w:r w:rsidRPr="00495CE2">
        <w:rPr>
          <w:rFonts w:ascii="Garamond" w:hAnsi="Garamond"/>
          <w:color w:val="17365D"/>
        </w:rPr>
        <w:t>HOW</w:t>
      </w:r>
      <w:r w:rsidR="008F7E97">
        <w:rPr>
          <w:rFonts w:ascii="Garamond" w:hAnsi="Garamond"/>
          <w:color w:val="17365D"/>
        </w:rPr>
        <w:t xml:space="preserve"> </w:t>
      </w:r>
      <w:r w:rsidRPr="00495CE2">
        <w:rPr>
          <w:rFonts w:ascii="Garamond" w:hAnsi="Garamond"/>
          <w:color w:val="17365D"/>
        </w:rPr>
        <w:t>TO</w:t>
      </w:r>
      <w:r w:rsidR="008F7E97">
        <w:rPr>
          <w:rFonts w:ascii="Garamond" w:hAnsi="Garamond"/>
          <w:color w:val="17365D"/>
        </w:rPr>
        <w:t xml:space="preserve"> </w:t>
      </w:r>
      <w:r w:rsidRPr="00495CE2">
        <w:rPr>
          <w:rFonts w:ascii="Garamond" w:hAnsi="Garamond"/>
          <w:color w:val="17365D"/>
        </w:rPr>
        <w:t>FILE</w:t>
      </w:r>
      <w:r w:rsidR="008F7E97">
        <w:rPr>
          <w:rFonts w:ascii="Garamond" w:hAnsi="Garamond"/>
          <w:color w:val="17365D"/>
        </w:rPr>
        <w:t xml:space="preserve"> </w:t>
      </w:r>
      <w:r w:rsidRPr="00495CE2">
        <w:rPr>
          <w:rFonts w:ascii="Garamond" w:hAnsi="Garamond"/>
          <w:color w:val="17365D"/>
        </w:rPr>
        <w:t>FORM</w:t>
      </w:r>
      <w:r w:rsidR="008F7E97">
        <w:rPr>
          <w:rFonts w:ascii="Garamond" w:hAnsi="Garamond"/>
          <w:color w:val="17365D"/>
        </w:rPr>
        <w:t xml:space="preserve"> </w:t>
      </w:r>
      <w:r w:rsidRPr="00495CE2">
        <w:rPr>
          <w:rFonts w:ascii="Garamond" w:hAnsi="Garamond"/>
          <w:color w:val="17365D"/>
        </w:rPr>
        <w:t>ITR-2</w:t>
      </w:r>
    </w:p>
    <w:p w14:paraId="292ADE1B" w14:textId="77777777" w:rsidR="008856F1" w:rsidRPr="00495CE2" w:rsidRDefault="004B6722">
      <w:pPr>
        <w:pStyle w:val="ListParagraph"/>
        <w:numPr>
          <w:ilvl w:val="0"/>
          <w:numId w:val="5"/>
        </w:numPr>
        <w:tabs>
          <w:tab w:val="left" w:pos="655"/>
        </w:tabs>
        <w:spacing w:before="260"/>
        <w:ind w:hanging="275"/>
        <w:rPr>
          <w:rFonts w:ascii="Garamond" w:hAnsi="Garamond"/>
          <w:sz w:val="24"/>
        </w:rPr>
      </w:pPr>
      <w:r w:rsidRPr="00495CE2">
        <w:rPr>
          <w:rFonts w:ascii="Garamond" w:hAnsi="Garamond"/>
          <w:w w:val="95"/>
          <w:sz w:val="24"/>
          <w:shd w:val="clear" w:color="auto" w:fill="00FFFF"/>
        </w:rPr>
        <w:t>Logintotheportal</w:t>
      </w:r>
      <w:hyperlink r:id="rId89">
        <w:r w:rsidRPr="00495CE2">
          <w:rPr>
            <w:rFonts w:ascii="Garamond" w:hAnsi="Garamond"/>
            <w:w w:val="95"/>
          </w:rPr>
          <w:t>https://www.incometax.gov.in/iec/foportal</w:t>
        </w:r>
      </w:hyperlink>
      <w:r w:rsidRPr="00495CE2">
        <w:rPr>
          <w:rFonts w:ascii="Garamond" w:hAnsi="Garamond"/>
          <w:w w:val="95"/>
          <w:sz w:val="24"/>
          <w:shd w:val="clear" w:color="auto" w:fill="00FFFF"/>
        </w:rPr>
        <w:t>,screenwill bedisplayas</w:t>
      </w:r>
    </w:p>
    <w:p w14:paraId="6C977AB6" w14:textId="77777777" w:rsidR="008856F1" w:rsidRPr="00495CE2" w:rsidRDefault="008856F1">
      <w:pPr>
        <w:pStyle w:val="BodyText"/>
        <w:rPr>
          <w:rFonts w:ascii="Garamond" w:hAnsi="Garamond"/>
          <w:sz w:val="20"/>
        </w:rPr>
      </w:pPr>
    </w:p>
    <w:p w14:paraId="0A4B8E35" w14:textId="77777777" w:rsidR="008856F1" w:rsidRPr="00495CE2" w:rsidRDefault="008856F1">
      <w:pPr>
        <w:pStyle w:val="BodyText"/>
        <w:rPr>
          <w:rFonts w:ascii="Garamond" w:hAnsi="Garamond"/>
          <w:sz w:val="20"/>
        </w:rPr>
      </w:pPr>
    </w:p>
    <w:p w14:paraId="0F9B44EC" w14:textId="77777777" w:rsidR="008856F1" w:rsidRPr="00495CE2" w:rsidRDefault="004B6722">
      <w:pPr>
        <w:pStyle w:val="BodyText"/>
        <w:spacing w:before="1"/>
        <w:rPr>
          <w:rFonts w:ascii="Garamond" w:hAnsi="Garamond"/>
          <w:sz w:val="29"/>
        </w:rPr>
      </w:pPr>
      <w:r w:rsidRPr="00495CE2">
        <w:rPr>
          <w:rFonts w:ascii="Garamond" w:hAnsi="Garamond"/>
          <w:noProof/>
        </w:rPr>
        <w:drawing>
          <wp:anchor distT="0" distB="0" distL="0" distR="0" simplePos="0" relativeHeight="131" behindDoc="0" locked="0" layoutInCell="1" allowOverlap="1" wp14:anchorId="1F8D769F" wp14:editId="110C8682">
            <wp:simplePos x="0" y="0"/>
            <wp:positionH relativeFrom="page">
              <wp:posOffset>883285</wp:posOffset>
            </wp:positionH>
            <wp:positionV relativeFrom="paragraph">
              <wp:posOffset>237518</wp:posOffset>
            </wp:positionV>
            <wp:extent cx="5691816" cy="2516028"/>
            <wp:effectExtent l="19050" t="0" r="4134" b="0"/>
            <wp:wrapTopAndBottom/>
            <wp:docPr id="15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7.jpeg"/>
                    <pic:cNvPicPr/>
                  </pic:nvPicPr>
                  <pic:blipFill>
                    <a:blip r:embed="rId90" cstate="print"/>
                    <a:stretch>
                      <a:fillRect/>
                    </a:stretch>
                  </pic:blipFill>
                  <pic:spPr>
                    <a:xfrm>
                      <a:off x="0" y="0"/>
                      <a:ext cx="5691816" cy="2516028"/>
                    </a:xfrm>
                    <a:prstGeom prst="rect">
                      <a:avLst/>
                    </a:prstGeom>
                  </pic:spPr>
                </pic:pic>
              </a:graphicData>
            </a:graphic>
          </wp:anchor>
        </w:drawing>
      </w:r>
    </w:p>
    <w:p w14:paraId="52AFD804" w14:textId="77777777" w:rsidR="008856F1" w:rsidRPr="00495CE2" w:rsidRDefault="008856F1">
      <w:pPr>
        <w:rPr>
          <w:rFonts w:ascii="Garamond" w:hAnsi="Garamond"/>
          <w:sz w:val="29"/>
        </w:rPr>
        <w:sectPr w:rsidR="008856F1" w:rsidRPr="00495CE2">
          <w:pgSz w:w="12240" w:h="15840"/>
          <w:pgMar w:top="920" w:right="780" w:bottom="280" w:left="1060" w:header="720" w:footer="720" w:gutter="0"/>
          <w:cols w:space="720"/>
        </w:sectPr>
      </w:pPr>
    </w:p>
    <w:p w14:paraId="3EFEF9D4" w14:textId="77777777" w:rsidR="008856F1" w:rsidRPr="00495CE2" w:rsidRDefault="008856F1">
      <w:pPr>
        <w:pStyle w:val="BodyText"/>
        <w:rPr>
          <w:rFonts w:ascii="Garamond" w:hAnsi="Garamond"/>
          <w:sz w:val="20"/>
        </w:rPr>
      </w:pPr>
    </w:p>
    <w:p w14:paraId="56C314D4" w14:textId="77777777" w:rsidR="008856F1" w:rsidRPr="00495CE2" w:rsidRDefault="008856F1">
      <w:pPr>
        <w:pStyle w:val="BodyText"/>
        <w:spacing w:before="7"/>
        <w:rPr>
          <w:rFonts w:ascii="Garamond" w:hAnsi="Garamond"/>
          <w:sz w:val="21"/>
        </w:rPr>
      </w:pPr>
    </w:p>
    <w:p w14:paraId="1502E88D" w14:textId="77777777" w:rsidR="008856F1" w:rsidRPr="00495CE2" w:rsidRDefault="004B6722">
      <w:pPr>
        <w:pStyle w:val="ListParagraph"/>
        <w:numPr>
          <w:ilvl w:val="0"/>
          <w:numId w:val="5"/>
        </w:numPr>
        <w:tabs>
          <w:tab w:val="left" w:pos="731"/>
        </w:tabs>
        <w:spacing w:before="79" w:line="266" w:lineRule="auto"/>
        <w:ind w:left="380" w:right="1490" w:firstLine="0"/>
        <w:rPr>
          <w:rFonts w:ascii="Garamond" w:hAnsi="Garamond"/>
          <w:sz w:val="28"/>
        </w:rPr>
      </w:pPr>
      <w:r w:rsidRPr="00495CE2">
        <w:rPr>
          <w:rFonts w:ascii="Garamond" w:hAnsi="Garamond"/>
          <w:w w:val="90"/>
          <w:sz w:val="28"/>
          <w:shd w:val="clear" w:color="auto" w:fill="00FFFF"/>
        </w:rPr>
        <w:t>clickontheLoginifyouarealreadyaregisteredperson,otherwiseclickontheregisterbuttonandregisterusingyourvalidcredentialsuchasPAN,Aadharetc..</w:t>
      </w:r>
    </w:p>
    <w:p w14:paraId="2BA03367" w14:textId="77777777" w:rsidR="008856F1" w:rsidRPr="00495CE2" w:rsidRDefault="008856F1">
      <w:pPr>
        <w:pStyle w:val="BodyText"/>
        <w:rPr>
          <w:rFonts w:ascii="Garamond" w:hAnsi="Garamond"/>
          <w:sz w:val="20"/>
        </w:rPr>
      </w:pPr>
    </w:p>
    <w:p w14:paraId="3BE0C984" w14:textId="77777777" w:rsidR="008856F1" w:rsidRPr="00495CE2" w:rsidRDefault="008856F1">
      <w:pPr>
        <w:pStyle w:val="BodyText"/>
        <w:rPr>
          <w:rFonts w:ascii="Garamond" w:hAnsi="Garamond"/>
          <w:sz w:val="20"/>
        </w:rPr>
      </w:pPr>
    </w:p>
    <w:p w14:paraId="399F914A" w14:textId="77777777" w:rsidR="008856F1" w:rsidRPr="00495CE2" w:rsidRDefault="008856F1">
      <w:pPr>
        <w:pStyle w:val="BodyText"/>
        <w:spacing w:before="6"/>
        <w:rPr>
          <w:rFonts w:ascii="Garamond" w:hAnsi="Garamond"/>
          <w:sz w:val="17"/>
        </w:rPr>
      </w:pPr>
    </w:p>
    <w:p w14:paraId="39959089" w14:textId="77777777" w:rsidR="008856F1" w:rsidRPr="00495CE2" w:rsidRDefault="004B6722">
      <w:pPr>
        <w:spacing w:before="78" w:line="264" w:lineRule="auto"/>
        <w:ind w:left="380" w:right="734"/>
        <w:rPr>
          <w:rFonts w:ascii="Garamond" w:hAnsi="Garamond"/>
          <w:sz w:val="28"/>
        </w:rPr>
      </w:pPr>
      <w:r w:rsidRPr="00495CE2">
        <w:rPr>
          <w:rFonts w:ascii="Garamond" w:hAnsi="Garamond"/>
          <w:w w:val="95"/>
          <w:sz w:val="28"/>
          <w:shd w:val="clear" w:color="auto" w:fill="00FFFF"/>
        </w:rPr>
        <w:t>After LoginWith the Credential such as PAN Number and the Income tax password</w:t>
      </w:r>
      <w:r w:rsidRPr="00495CE2">
        <w:rPr>
          <w:rFonts w:ascii="Garamond" w:hAnsi="Garamond"/>
          <w:sz w:val="28"/>
          <w:shd w:val="clear" w:color="auto" w:fill="00FFFF"/>
        </w:rPr>
        <w:t>ThisWindowwillbedisplayed..</w:t>
      </w:r>
    </w:p>
    <w:p w14:paraId="39D6AAA4" w14:textId="77777777" w:rsidR="008856F1" w:rsidRPr="00495CE2" w:rsidRDefault="004B6722">
      <w:pPr>
        <w:pStyle w:val="BodyText"/>
        <w:spacing w:before="11"/>
        <w:rPr>
          <w:rFonts w:ascii="Garamond" w:hAnsi="Garamond"/>
          <w:sz w:val="19"/>
        </w:rPr>
      </w:pPr>
      <w:r w:rsidRPr="00495CE2">
        <w:rPr>
          <w:rFonts w:ascii="Garamond" w:hAnsi="Garamond"/>
          <w:noProof/>
        </w:rPr>
        <w:drawing>
          <wp:anchor distT="0" distB="0" distL="0" distR="0" simplePos="0" relativeHeight="132" behindDoc="0" locked="0" layoutInCell="1" allowOverlap="1" wp14:anchorId="2890ED6A" wp14:editId="5AF0BA39">
            <wp:simplePos x="0" y="0"/>
            <wp:positionH relativeFrom="page">
              <wp:posOffset>914400</wp:posOffset>
            </wp:positionH>
            <wp:positionV relativeFrom="paragraph">
              <wp:posOffset>170800</wp:posOffset>
            </wp:positionV>
            <wp:extent cx="5949597" cy="2674620"/>
            <wp:effectExtent l="0" t="0" r="0" b="0"/>
            <wp:wrapTopAndBottom/>
            <wp:docPr id="1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4.png"/>
                    <pic:cNvPicPr/>
                  </pic:nvPicPr>
                  <pic:blipFill>
                    <a:blip r:embed="rId91" cstate="print"/>
                    <a:stretch>
                      <a:fillRect/>
                    </a:stretch>
                  </pic:blipFill>
                  <pic:spPr>
                    <a:xfrm>
                      <a:off x="0" y="0"/>
                      <a:ext cx="5949597" cy="2674620"/>
                    </a:xfrm>
                    <a:prstGeom prst="rect">
                      <a:avLst/>
                    </a:prstGeom>
                  </pic:spPr>
                </pic:pic>
              </a:graphicData>
            </a:graphic>
          </wp:anchor>
        </w:drawing>
      </w:r>
    </w:p>
    <w:p w14:paraId="7B5D2B5E" w14:textId="77777777" w:rsidR="008856F1" w:rsidRPr="00495CE2" w:rsidRDefault="004B6722">
      <w:pPr>
        <w:pStyle w:val="ListParagraph"/>
        <w:numPr>
          <w:ilvl w:val="0"/>
          <w:numId w:val="5"/>
        </w:numPr>
        <w:tabs>
          <w:tab w:val="left" w:pos="827"/>
        </w:tabs>
        <w:spacing w:before="150"/>
        <w:ind w:left="826" w:hanging="447"/>
        <w:rPr>
          <w:rFonts w:ascii="Garamond" w:hAnsi="Garamond"/>
          <w:sz w:val="28"/>
        </w:rPr>
      </w:pPr>
      <w:r w:rsidRPr="00495CE2">
        <w:rPr>
          <w:rFonts w:ascii="Garamond" w:hAnsi="Garamond"/>
          <w:w w:val="90"/>
          <w:sz w:val="28"/>
          <w:shd w:val="clear" w:color="auto" w:fill="00FFFF"/>
        </w:rPr>
        <w:t>ThengotoE-File,clickonthat,andthewindowdisplayedwillbeas;</w:t>
      </w:r>
    </w:p>
    <w:p w14:paraId="4055B487" w14:textId="77777777" w:rsidR="008856F1" w:rsidRPr="00495CE2" w:rsidRDefault="004B6722">
      <w:pPr>
        <w:pStyle w:val="BodyText"/>
        <w:spacing w:before="8"/>
        <w:rPr>
          <w:rFonts w:ascii="Garamond" w:hAnsi="Garamond"/>
          <w:sz w:val="20"/>
        </w:rPr>
      </w:pPr>
      <w:r w:rsidRPr="00495CE2">
        <w:rPr>
          <w:rFonts w:ascii="Garamond" w:hAnsi="Garamond"/>
          <w:noProof/>
        </w:rPr>
        <w:drawing>
          <wp:anchor distT="0" distB="0" distL="0" distR="0" simplePos="0" relativeHeight="133" behindDoc="0" locked="0" layoutInCell="1" allowOverlap="1" wp14:anchorId="6024F7D1" wp14:editId="05440856">
            <wp:simplePos x="0" y="0"/>
            <wp:positionH relativeFrom="page">
              <wp:posOffset>914400</wp:posOffset>
            </wp:positionH>
            <wp:positionV relativeFrom="paragraph">
              <wp:posOffset>175912</wp:posOffset>
            </wp:positionV>
            <wp:extent cx="5729393" cy="2912364"/>
            <wp:effectExtent l="0" t="0" r="0" b="0"/>
            <wp:wrapTopAndBottom/>
            <wp:docPr id="16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8.jpeg"/>
                    <pic:cNvPicPr/>
                  </pic:nvPicPr>
                  <pic:blipFill>
                    <a:blip r:embed="rId92" cstate="print"/>
                    <a:stretch>
                      <a:fillRect/>
                    </a:stretch>
                  </pic:blipFill>
                  <pic:spPr>
                    <a:xfrm>
                      <a:off x="0" y="0"/>
                      <a:ext cx="5729393" cy="2912364"/>
                    </a:xfrm>
                    <a:prstGeom prst="rect">
                      <a:avLst/>
                    </a:prstGeom>
                  </pic:spPr>
                </pic:pic>
              </a:graphicData>
            </a:graphic>
          </wp:anchor>
        </w:drawing>
      </w:r>
    </w:p>
    <w:p w14:paraId="32FB70CA" w14:textId="77777777" w:rsidR="008856F1" w:rsidRPr="00495CE2" w:rsidRDefault="008856F1">
      <w:pPr>
        <w:rPr>
          <w:rFonts w:ascii="Garamond" w:hAnsi="Garamond"/>
          <w:sz w:val="20"/>
        </w:rPr>
        <w:sectPr w:rsidR="008856F1" w:rsidRPr="00495CE2">
          <w:pgSz w:w="12240" w:h="15840"/>
          <w:pgMar w:top="1500" w:right="780" w:bottom="280" w:left="1060" w:header="720" w:footer="720" w:gutter="0"/>
          <w:cols w:space="720"/>
        </w:sectPr>
      </w:pPr>
    </w:p>
    <w:p w14:paraId="7322D5BD" w14:textId="77777777" w:rsidR="008856F1" w:rsidRPr="00495CE2" w:rsidRDefault="004B6722">
      <w:pPr>
        <w:pStyle w:val="ListParagraph"/>
        <w:numPr>
          <w:ilvl w:val="0"/>
          <w:numId w:val="5"/>
        </w:numPr>
        <w:tabs>
          <w:tab w:val="left" w:pos="823"/>
        </w:tabs>
        <w:spacing w:before="59"/>
        <w:ind w:left="822" w:hanging="443"/>
        <w:rPr>
          <w:rFonts w:ascii="Garamond" w:hAnsi="Garamond"/>
          <w:sz w:val="28"/>
        </w:rPr>
      </w:pPr>
      <w:r w:rsidRPr="00495CE2">
        <w:rPr>
          <w:rFonts w:ascii="Garamond" w:hAnsi="Garamond"/>
          <w:w w:val="95"/>
          <w:sz w:val="28"/>
          <w:shd w:val="clear" w:color="auto" w:fill="00FFFF"/>
        </w:rPr>
        <w:lastRenderedPageBreak/>
        <w:t>ThenselecttheAssessmentYearfromtheDropdownlist</w:t>
      </w:r>
    </w:p>
    <w:p w14:paraId="1A6EA421" w14:textId="77777777" w:rsidR="008856F1" w:rsidRPr="00495CE2" w:rsidRDefault="004B6722">
      <w:pPr>
        <w:pStyle w:val="BodyText"/>
        <w:spacing w:before="5"/>
        <w:rPr>
          <w:rFonts w:ascii="Garamond" w:hAnsi="Garamond"/>
          <w:sz w:val="20"/>
        </w:rPr>
      </w:pPr>
      <w:r w:rsidRPr="00495CE2">
        <w:rPr>
          <w:rFonts w:ascii="Garamond" w:hAnsi="Garamond"/>
          <w:noProof/>
        </w:rPr>
        <w:drawing>
          <wp:anchor distT="0" distB="0" distL="0" distR="0" simplePos="0" relativeHeight="134" behindDoc="0" locked="0" layoutInCell="1" allowOverlap="1" wp14:anchorId="1E0084F0" wp14:editId="14F8BFC9">
            <wp:simplePos x="0" y="0"/>
            <wp:positionH relativeFrom="page">
              <wp:posOffset>914400</wp:posOffset>
            </wp:positionH>
            <wp:positionV relativeFrom="paragraph">
              <wp:posOffset>174007</wp:posOffset>
            </wp:positionV>
            <wp:extent cx="5952758" cy="3165252"/>
            <wp:effectExtent l="0" t="0" r="0" b="0"/>
            <wp:wrapTopAndBottom/>
            <wp:docPr id="163"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9.jpeg"/>
                    <pic:cNvPicPr/>
                  </pic:nvPicPr>
                  <pic:blipFill>
                    <a:blip r:embed="rId93" cstate="print"/>
                    <a:stretch>
                      <a:fillRect/>
                    </a:stretch>
                  </pic:blipFill>
                  <pic:spPr>
                    <a:xfrm>
                      <a:off x="0" y="0"/>
                      <a:ext cx="5952758" cy="3165252"/>
                    </a:xfrm>
                    <a:prstGeom prst="rect">
                      <a:avLst/>
                    </a:prstGeom>
                  </pic:spPr>
                </pic:pic>
              </a:graphicData>
            </a:graphic>
          </wp:anchor>
        </w:drawing>
      </w:r>
    </w:p>
    <w:p w14:paraId="219B5231" w14:textId="77777777" w:rsidR="008856F1" w:rsidRPr="00495CE2" w:rsidRDefault="008856F1">
      <w:pPr>
        <w:pStyle w:val="BodyText"/>
        <w:rPr>
          <w:rFonts w:ascii="Garamond" w:hAnsi="Garamond"/>
          <w:sz w:val="30"/>
        </w:rPr>
      </w:pPr>
    </w:p>
    <w:p w14:paraId="5EACF139" w14:textId="77777777" w:rsidR="008856F1" w:rsidRPr="00495CE2" w:rsidRDefault="008856F1">
      <w:pPr>
        <w:pStyle w:val="BodyText"/>
        <w:spacing w:before="3"/>
        <w:rPr>
          <w:rFonts w:ascii="Garamond" w:hAnsi="Garamond"/>
          <w:sz w:val="31"/>
        </w:rPr>
      </w:pPr>
    </w:p>
    <w:p w14:paraId="2BAF063A" w14:textId="77777777" w:rsidR="008856F1" w:rsidRPr="00495CE2" w:rsidRDefault="004B6722">
      <w:pPr>
        <w:pStyle w:val="ListParagraph"/>
        <w:numPr>
          <w:ilvl w:val="0"/>
          <w:numId w:val="5"/>
        </w:numPr>
        <w:tabs>
          <w:tab w:val="left" w:pos="722"/>
        </w:tabs>
        <w:ind w:left="721" w:hanging="342"/>
        <w:rPr>
          <w:rFonts w:ascii="Garamond" w:hAnsi="Garamond"/>
          <w:sz w:val="28"/>
        </w:rPr>
      </w:pPr>
      <w:r w:rsidRPr="00495CE2">
        <w:rPr>
          <w:rFonts w:ascii="Garamond" w:hAnsi="Garamond"/>
          <w:w w:val="90"/>
          <w:sz w:val="28"/>
          <w:shd w:val="clear" w:color="auto" w:fill="00FFFF"/>
        </w:rPr>
        <w:t>selectthemodeoffiling</w:t>
      </w:r>
    </w:p>
    <w:p w14:paraId="748EB5D6" w14:textId="77777777" w:rsidR="008856F1" w:rsidRPr="00495CE2" w:rsidRDefault="008856F1">
      <w:pPr>
        <w:pStyle w:val="BodyText"/>
        <w:rPr>
          <w:rFonts w:ascii="Garamond" w:hAnsi="Garamond"/>
          <w:sz w:val="20"/>
        </w:rPr>
      </w:pPr>
    </w:p>
    <w:p w14:paraId="21E2B99F" w14:textId="77777777" w:rsidR="008856F1" w:rsidRPr="00495CE2" w:rsidRDefault="008856F1">
      <w:pPr>
        <w:pStyle w:val="BodyText"/>
        <w:rPr>
          <w:rFonts w:ascii="Garamond" w:hAnsi="Garamond"/>
          <w:sz w:val="20"/>
        </w:rPr>
      </w:pPr>
    </w:p>
    <w:p w14:paraId="11F7CB60" w14:textId="77777777" w:rsidR="008856F1" w:rsidRPr="00495CE2" w:rsidRDefault="008856F1">
      <w:pPr>
        <w:pStyle w:val="BodyText"/>
        <w:rPr>
          <w:rFonts w:ascii="Garamond" w:hAnsi="Garamond"/>
          <w:sz w:val="20"/>
        </w:rPr>
      </w:pPr>
    </w:p>
    <w:p w14:paraId="6A41E7B5" w14:textId="77777777" w:rsidR="008856F1" w:rsidRPr="00495CE2" w:rsidRDefault="008856F1">
      <w:pPr>
        <w:pStyle w:val="BodyText"/>
        <w:rPr>
          <w:rFonts w:ascii="Garamond" w:hAnsi="Garamond"/>
          <w:sz w:val="20"/>
        </w:rPr>
      </w:pPr>
    </w:p>
    <w:p w14:paraId="7D62EFAE" w14:textId="77777777" w:rsidR="008856F1" w:rsidRPr="00495CE2" w:rsidRDefault="008856F1">
      <w:pPr>
        <w:pStyle w:val="BodyText"/>
        <w:rPr>
          <w:rFonts w:ascii="Garamond" w:hAnsi="Garamond"/>
          <w:sz w:val="20"/>
        </w:rPr>
      </w:pPr>
    </w:p>
    <w:p w14:paraId="5791D9C0" w14:textId="77777777" w:rsidR="008856F1" w:rsidRPr="00495CE2" w:rsidRDefault="004B6722">
      <w:pPr>
        <w:pStyle w:val="BodyText"/>
        <w:spacing w:before="6"/>
        <w:rPr>
          <w:rFonts w:ascii="Garamond" w:hAnsi="Garamond"/>
        </w:rPr>
      </w:pPr>
      <w:r w:rsidRPr="00495CE2">
        <w:rPr>
          <w:rFonts w:ascii="Garamond" w:hAnsi="Garamond"/>
          <w:noProof/>
        </w:rPr>
        <w:drawing>
          <wp:anchor distT="0" distB="0" distL="0" distR="0" simplePos="0" relativeHeight="135" behindDoc="0" locked="0" layoutInCell="1" allowOverlap="1" wp14:anchorId="25E23845" wp14:editId="72957605">
            <wp:simplePos x="0" y="0"/>
            <wp:positionH relativeFrom="page">
              <wp:posOffset>909955</wp:posOffset>
            </wp:positionH>
            <wp:positionV relativeFrom="paragraph">
              <wp:posOffset>203856</wp:posOffset>
            </wp:positionV>
            <wp:extent cx="5767088" cy="2943129"/>
            <wp:effectExtent l="0" t="0" r="0" b="0"/>
            <wp:wrapTopAndBottom/>
            <wp:docPr id="16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0.jpeg"/>
                    <pic:cNvPicPr/>
                  </pic:nvPicPr>
                  <pic:blipFill>
                    <a:blip r:embed="rId94" cstate="print"/>
                    <a:stretch>
                      <a:fillRect/>
                    </a:stretch>
                  </pic:blipFill>
                  <pic:spPr>
                    <a:xfrm>
                      <a:off x="0" y="0"/>
                      <a:ext cx="5767088" cy="2943129"/>
                    </a:xfrm>
                    <a:prstGeom prst="rect">
                      <a:avLst/>
                    </a:prstGeom>
                  </pic:spPr>
                </pic:pic>
              </a:graphicData>
            </a:graphic>
          </wp:anchor>
        </w:drawing>
      </w:r>
    </w:p>
    <w:p w14:paraId="115B7830" w14:textId="77777777" w:rsidR="008856F1" w:rsidRPr="00495CE2" w:rsidRDefault="008856F1">
      <w:pPr>
        <w:rPr>
          <w:rFonts w:ascii="Garamond" w:hAnsi="Garamond"/>
        </w:rPr>
        <w:sectPr w:rsidR="008856F1" w:rsidRPr="00495CE2">
          <w:pgSz w:w="12240" w:h="15840"/>
          <w:pgMar w:top="1340" w:right="780" w:bottom="280" w:left="1060" w:header="720" w:footer="720" w:gutter="0"/>
          <w:cols w:space="720"/>
        </w:sectPr>
      </w:pPr>
    </w:p>
    <w:p w14:paraId="7D1E9051" w14:textId="77777777" w:rsidR="008856F1" w:rsidRPr="00495CE2" w:rsidRDefault="004B6722">
      <w:pPr>
        <w:pStyle w:val="ListParagraph"/>
        <w:numPr>
          <w:ilvl w:val="0"/>
          <w:numId w:val="5"/>
        </w:numPr>
        <w:tabs>
          <w:tab w:val="left" w:pos="823"/>
        </w:tabs>
        <w:spacing w:before="59"/>
        <w:ind w:left="822" w:hanging="443"/>
        <w:rPr>
          <w:rFonts w:ascii="Garamond" w:hAnsi="Garamond"/>
          <w:sz w:val="28"/>
        </w:rPr>
      </w:pPr>
      <w:r w:rsidRPr="00495CE2">
        <w:rPr>
          <w:rFonts w:ascii="Garamond" w:hAnsi="Garamond"/>
          <w:w w:val="95"/>
          <w:sz w:val="28"/>
          <w:shd w:val="clear" w:color="auto" w:fill="00FFFF"/>
        </w:rPr>
        <w:lastRenderedPageBreak/>
        <w:t>clickonthestartnewfilingbutton</w:t>
      </w:r>
    </w:p>
    <w:p w14:paraId="18936D30" w14:textId="77777777" w:rsidR="008856F1" w:rsidRPr="00495CE2" w:rsidRDefault="008856F1">
      <w:pPr>
        <w:pStyle w:val="BodyText"/>
        <w:rPr>
          <w:rFonts w:ascii="Garamond" w:hAnsi="Garamond"/>
          <w:sz w:val="20"/>
        </w:rPr>
      </w:pPr>
    </w:p>
    <w:p w14:paraId="6AD0845B" w14:textId="77777777" w:rsidR="008856F1" w:rsidRPr="00495CE2" w:rsidRDefault="008856F1">
      <w:pPr>
        <w:pStyle w:val="BodyText"/>
        <w:rPr>
          <w:rFonts w:ascii="Garamond" w:hAnsi="Garamond"/>
          <w:sz w:val="20"/>
        </w:rPr>
      </w:pPr>
    </w:p>
    <w:p w14:paraId="5C72808E" w14:textId="77777777" w:rsidR="008856F1" w:rsidRPr="00495CE2" w:rsidRDefault="008856F1">
      <w:pPr>
        <w:pStyle w:val="BodyText"/>
        <w:rPr>
          <w:rFonts w:ascii="Garamond" w:hAnsi="Garamond"/>
          <w:sz w:val="20"/>
        </w:rPr>
      </w:pPr>
    </w:p>
    <w:p w14:paraId="2FBABE33" w14:textId="77777777" w:rsidR="008856F1" w:rsidRPr="00495CE2" w:rsidRDefault="004B6722">
      <w:pPr>
        <w:pStyle w:val="BodyText"/>
        <w:spacing w:before="4"/>
        <w:rPr>
          <w:rFonts w:ascii="Garamond" w:hAnsi="Garamond"/>
          <w:sz w:val="10"/>
        </w:rPr>
      </w:pPr>
      <w:r w:rsidRPr="00495CE2">
        <w:rPr>
          <w:rFonts w:ascii="Garamond" w:hAnsi="Garamond"/>
          <w:noProof/>
        </w:rPr>
        <w:drawing>
          <wp:anchor distT="0" distB="0" distL="0" distR="0" simplePos="0" relativeHeight="136" behindDoc="0" locked="0" layoutInCell="1" allowOverlap="1" wp14:anchorId="6ADD9E8A" wp14:editId="531816BB">
            <wp:simplePos x="0" y="0"/>
            <wp:positionH relativeFrom="page">
              <wp:posOffset>914400</wp:posOffset>
            </wp:positionH>
            <wp:positionV relativeFrom="paragraph">
              <wp:posOffset>100384</wp:posOffset>
            </wp:positionV>
            <wp:extent cx="5948190" cy="3089243"/>
            <wp:effectExtent l="0" t="0" r="0" b="0"/>
            <wp:wrapTopAndBottom/>
            <wp:docPr id="16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1.jpeg"/>
                    <pic:cNvPicPr/>
                  </pic:nvPicPr>
                  <pic:blipFill>
                    <a:blip r:embed="rId95" cstate="print"/>
                    <a:stretch>
                      <a:fillRect/>
                    </a:stretch>
                  </pic:blipFill>
                  <pic:spPr>
                    <a:xfrm>
                      <a:off x="0" y="0"/>
                      <a:ext cx="5948190" cy="3089243"/>
                    </a:xfrm>
                    <a:prstGeom prst="rect">
                      <a:avLst/>
                    </a:prstGeom>
                  </pic:spPr>
                </pic:pic>
              </a:graphicData>
            </a:graphic>
          </wp:anchor>
        </w:drawing>
      </w:r>
    </w:p>
    <w:p w14:paraId="2A1F729C" w14:textId="77777777" w:rsidR="008856F1" w:rsidRPr="00495CE2" w:rsidRDefault="004B6722">
      <w:pPr>
        <w:pStyle w:val="ListParagraph"/>
        <w:numPr>
          <w:ilvl w:val="0"/>
          <w:numId w:val="5"/>
        </w:numPr>
        <w:tabs>
          <w:tab w:val="left" w:pos="919"/>
        </w:tabs>
        <w:spacing w:before="145"/>
        <w:ind w:left="918" w:hanging="539"/>
        <w:rPr>
          <w:rFonts w:ascii="Garamond" w:hAnsi="Garamond"/>
          <w:sz w:val="28"/>
        </w:rPr>
      </w:pPr>
      <w:r w:rsidRPr="00495CE2">
        <w:rPr>
          <w:rFonts w:ascii="Garamond" w:hAnsi="Garamond"/>
          <w:w w:val="85"/>
          <w:sz w:val="28"/>
          <w:shd w:val="clear" w:color="auto" w:fill="00FFFF"/>
        </w:rPr>
        <w:t>SelecttheStatusapplicable</w:t>
      </w:r>
    </w:p>
    <w:p w14:paraId="137C9A79" w14:textId="77777777" w:rsidR="008856F1" w:rsidRPr="00495CE2" w:rsidRDefault="008856F1">
      <w:pPr>
        <w:pStyle w:val="BodyText"/>
        <w:rPr>
          <w:rFonts w:ascii="Garamond" w:hAnsi="Garamond"/>
          <w:sz w:val="20"/>
        </w:rPr>
      </w:pPr>
    </w:p>
    <w:p w14:paraId="2E3ED898" w14:textId="77777777" w:rsidR="008856F1" w:rsidRPr="00495CE2" w:rsidRDefault="008856F1">
      <w:pPr>
        <w:pStyle w:val="BodyText"/>
        <w:rPr>
          <w:rFonts w:ascii="Garamond" w:hAnsi="Garamond"/>
          <w:sz w:val="20"/>
        </w:rPr>
      </w:pPr>
    </w:p>
    <w:p w14:paraId="3C080162" w14:textId="77777777" w:rsidR="008856F1" w:rsidRPr="00495CE2" w:rsidRDefault="008856F1">
      <w:pPr>
        <w:pStyle w:val="BodyText"/>
        <w:rPr>
          <w:rFonts w:ascii="Garamond" w:hAnsi="Garamond"/>
          <w:sz w:val="20"/>
        </w:rPr>
      </w:pPr>
    </w:p>
    <w:p w14:paraId="1A29CEFE" w14:textId="77777777" w:rsidR="008856F1" w:rsidRPr="00495CE2" w:rsidRDefault="004B6722">
      <w:pPr>
        <w:pStyle w:val="BodyText"/>
        <w:spacing w:before="1"/>
        <w:rPr>
          <w:rFonts w:ascii="Garamond" w:hAnsi="Garamond"/>
          <w:sz w:val="11"/>
        </w:rPr>
      </w:pPr>
      <w:r w:rsidRPr="00495CE2">
        <w:rPr>
          <w:rFonts w:ascii="Garamond" w:hAnsi="Garamond"/>
          <w:noProof/>
        </w:rPr>
        <w:drawing>
          <wp:anchor distT="0" distB="0" distL="0" distR="0" simplePos="0" relativeHeight="137" behindDoc="0" locked="0" layoutInCell="1" allowOverlap="1" wp14:anchorId="5E2CF4D9" wp14:editId="7DBA1EC4">
            <wp:simplePos x="0" y="0"/>
            <wp:positionH relativeFrom="page">
              <wp:posOffset>925830</wp:posOffset>
            </wp:positionH>
            <wp:positionV relativeFrom="paragraph">
              <wp:posOffset>106131</wp:posOffset>
            </wp:positionV>
            <wp:extent cx="5756385" cy="3154680"/>
            <wp:effectExtent l="0" t="0" r="0" b="0"/>
            <wp:wrapTopAndBottom/>
            <wp:docPr id="16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2.png"/>
                    <pic:cNvPicPr/>
                  </pic:nvPicPr>
                  <pic:blipFill>
                    <a:blip r:embed="rId96" cstate="print"/>
                    <a:stretch>
                      <a:fillRect/>
                    </a:stretch>
                  </pic:blipFill>
                  <pic:spPr>
                    <a:xfrm>
                      <a:off x="0" y="0"/>
                      <a:ext cx="5756385" cy="3154680"/>
                    </a:xfrm>
                    <a:prstGeom prst="rect">
                      <a:avLst/>
                    </a:prstGeom>
                  </pic:spPr>
                </pic:pic>
              </a:graphicData>
            </a:graphic>
          </wp:anchor>
        </w:drawing>
      </w:r>
    </w:p>
    <w:p w14:paraId="50F69733" w14:textId="77777777" w:rsidR="008856F1" w:rsidRPr="00495CE2" w:rsidRDefault="008856F1">
      <w:pPr>
        <w:rPr>
          <w:rFonts w:ascii="Garamond" w:hAnsi="Garamond"/>
          <w:sz w:val="11"/>
        </w:rPr>
        <w:sectPr w:rsidR="008856F1" w:rsidRPr="00495CE2">
          <w:pgSz w:w="12240" w:h="15840"/>
          <w:pgMar w:top="1340" w:right="780" w:bottom="280" w:left="1060" w:header="720" w:footer="720" w:gutter="0"/>
          <w:cols w:space="720"/>
        </w:sectPr>
      </w:pPr>
    </w:p>
    <w:p w14:paraId="1F1370D2" w14:textId="77777777" w:rsidR="008856F1" w:rsidRPr="00495CE2" w:rsidRDefault="004B6722">
      <w:pPr>
        <w:pStyle w:val="ListParagraph"/>
        <w:numPr>
          <w:ilvl w:val="0"/>
          <w:numId w:val="5"/>
        </w:numPr>
        <w:tabs>
          <w:tab w:val="left" w:pos="1207"/>
        </w:tabs>
        <w:spacing w:before="52"/>
        <w:ind w:left="1206" w:hanging="827"/>
        <w:rPr>
          <w:rFonts w:ascii="Garamond" w:hAnsi="Garamond"/>
          <w:sz w:val="36"/>
        </w:rPr>
      </w:pPr>
      <w:r w:rsidRPr="00495CE2">
        <w:rPr>
          <w:rFonts w:ascii="Garamond" w:hAnsi="Garamond"/>
          <w:w w:val="95"/>
          <w:sz w:val="28"/>
          <w:shd w:val="clear" w:color="auto" w:fill="00FFFF"/>
        </w:rPr>
        <w:lastRenderedPageBreak/>
        <w:t>ClickontheLetsGet StartedButton</w:t>
      </w:r>
    </w:p>
    <w:p w14:paraId="47DBF457" w14:textId="77777777" w:rsidR="008856F1" w:rsidRPr="00495CE2" w:rsidRDefault="008856F1">
      <w:pPr>
        <w:pStyle w:val="BodyText"/>
        <w:rPr>
          <w:rFonts w:ascii="Garamond" w:hAnsi="Garamond"/>
          <w:sz w:val="20"/>
        </w:rPr>
      </w:pPr>
    </w:p>
    <w:p w14:paraId="5C399574" w14:textId="77777777" w:rsidR="008856F1" w:rsidRPr="00495CE2" w:rsidRDefault="004B6722">
      <w:pPr>
        <w:pStyle w:val="BodyText"/>
        <w:spacing w:before="11"/>
        <w:rPr>
          <w:rFonts w:ascii="Garamond" w:hAnsi="Garamond"/>
          <w:sz w:val="28"/>
        </w:rPr>
      </w:pPr>
      <w:r w:rsidRPr="00495CE2">
        <w:rPr>
          <w:rFonts w:ascii="Garamond" w:hAnsi="Garamond"/>
          <w:noProof/>
        </w:rPr>
        <w:drawing>
          <wp:anchor distT="0" distB="0" distL="0" distR="0" simplePos="0" relativeHeight="138" behindDoc="0" locked="0" layoutInCell="1" allowOverlap="1" wp14:anchorId="683B41A8" wp14:editId="4452BEFF">
            <wp:simplePos x="0" y="0"/>
            <wp:positionH relativeFrom="page">
              <wp:posOffset>914400</wp:posOffset>
            </wp:positionH>
            <wp:positionV relativeFrom="paragraph">
              <wp:posOffset>236254</wp:posOffset>
            </wp:positionV>
            <wp:extent cx="5871134" cy="2290762"/>
            <wp:effectExtent l="0" t="0" r="0" b="0"/>
            <wp:wrapTopAndBottom/>
            <wp:docPr id="17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3.jpeg"/>
                    <pic:cNvPicPr/>
                  </pic:nvPicPr>
                  <pic:blipFill>
                    <a:blip r:embed="rId97" cstate="print"/>
                    <a:stretch>
                      <a:fillRect/>
                    </a:stretch>
                  </pic:blipFill>
                  <pic:spPr>
                    <a:xfrm>
                      <a:off x="0" y="0"/>
                      <a:ext cx="5871134" cy="2290762"/>
                    </a:xfrm>
                    <a:prstGeom prst="rect">
                      <a:avLst/>
                    </a:prstGeom>
                  </pic:spPr>
                </pic:pic>
              </a:graphicData>
            </a:graphic>
          </wp:anchor>
        </w:drawing>
      </w:r>
    </w:p>
    <w:p w14:paraId="282779E7" w14:textId="77777777" w:rsidR="008856F1" w:rsidRPr="00495CE2" w:rsidRDefault="004B6722">
      <w:pPr>
        <w:pStyle w:val="ListParagraph"/>
        <w:numPr>
          <w:ilvl w:val="0"/>
          <w:numId w:val="5"/>
        </w:numPr>
        <w:tabs>
          <w:tab w:val="left" w:pos="957"/>
        </w:tabs>
        <w:spacing w:line="362" w:lineRule="exact"/>
        <w:ind w:left="957" w:hanging="577"/>
        <w:rPr>
          <w:rFonts w:ascii="Garamond" w:hAnsi="Garamond"/>
          <w:sz w:val="36"/>
        </w:rPr>
      </w:pPr>
      <w:r w:rsidRPr="00495CE2">
        <w:rPr>
          <w:rFonts w:ascii="Garamond" w:hAnsi="Garamond"/>
          <w:w w:val="90"/>
          <w:sz w:val="28"/>
          <w:shd w:val="clear" w:color="auto" w:fill="00FFFF"/>
        </w:rPr>
        <w:t>SelecttheAppropriatereasonforwhichtheITRisfillingandclickthecontinue</w:t>
      </w:r>
    </w:p>
    <w:p w14:paraId="0D7C68F0" w14:textId="77777777" w:rsidR="008856F1" w:rsidRPr="00495CE2" w:rsidRDefault="004B6722">
      <w:pPr>
        <w:spacing w:before="20"/>
        <w:ind w:left="380"/>
        <w:rPr>
          <w:rFonts w:ascii="Garamond" w:hAnsi="Garamond"/>
          <w:sz w:val="28"/>
        </w:rPr>
      </w:pPr>
      <w:r w:rsidRPr="00495CE2">
        <w:rPr>
          <w:rFonts w:ascii="Garamond" w:hAnsi="Garamond"/>
          <w:sz w:val="28"/>
          <w:shd w:val="clear" w:color="auto" w:fill="00FFFF"/>
        </w:rPr>
        <w:t>button;</w:t>
      </w:r>
    </w:p>
    <w:p w14:paraId="78D286BE" w14:textId="77777777" w:rsidR="008856F1" w:rsidRPr="00495CE2" w:rsidRDefault="004B6722">
      <w:pPr>
        <w:pStyle w:val="BodyText"/>
        <w:spacing w:before="8"/>
        <w:rPr>
          <w:rFonts w:ascii="Garamond" w:hAnsi="Garamond"/>
          <w:sz w:val="19"/>
        </w:rPr>
      </w:pPr>
      <w:r w:rsidRPr="00495CE2">
        <w:rPr>
          <w:rFonts w:ascii="Garamond" w:hAnsi="Garamond"/>
          <w:noProof/>
        </w:rPr>
        <w:drawing>
          <wp:anchor distT="0" distB="0" distL="0" distR="0" simplePos="0" relativeHeight="139" behindDoc="0" locked="0" layoutInCell="1" allowOverlap="1" wp14:anchorId="357604DE" wp14:editId="0BA59663">
            <wp:simplePos x="0" y="0"/>
            <wp:positionH relativeFrom="page">
              <wp:posOffset>914400</wp:posOffset>
            </wp:positionH>
            <wp:positionV relativeFrom="paragraph">
              <wp:posOffset>168755</wp:posOffset>
            </wp:positionV>
            <wp:extent cx="5955510" cy="3148965"/>
            <wp:effectExtent l="0" t="0" r="0" b="0"/>
            <wp:wrapTopAndBottom/>
            <wp:docPr id="17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4.jpeg"/>
                    <pic:cNvPicPr/>
                  </pic:nvPicPr>
                  <pic:blipFill>
                    <a:blip r:embed="rId98" cstate="print"/>
                    <a:stretch>
                      <a:fillRect/>
                    </a:stretch>
                  </pic:blipFill>
                  <pic:spPr>
                    <a:xfrm>
                      <a:off x="0" y="0"/>
                      <a:ext cx="5955510" cy="3148965"/>
                    </a:xfrm>
                    <a:prstGeom prst="rect">
                      <a:avLst/>
                    </a:prstGeom>
                  </pic:spPr>
                </pic:pic>
              </a:graphicData>
            </a:graphic>
          </wp:anchor>
        </w:drawing>
      </w:r>
    </w:p>
    <w:p w14:paraId="3F8812C5" w14:textId="77777777" w:rsidR="008856F1" w:rsidRPr="00495CE2" w:rsidRDefault="008856F1">
      <w:pPr>
        <w:pStyle w:val="BodyText"/>
        <w:rPr>
          <w:rFonts w:ascii="Garamond" w:hAnsi="Garamond"/>
          <w:sz w:val="30"/>
        </w:rPr>
      </w:pPr>
    </w:p>
    <w:p w14:paraId="6244F132" w14:textId="77777777" w:rsidR="008856F1" w:rsidRPr="00495CE2" w:rsidRDefault="008856F1">
      <w:pPr>
        <w:pStyle w:val="BodyText"/>
        <w:rPr>
          <w:rFonts w:ascii="Garamond" w:hAnsi="Garamond"/>
          <w:sz w:val="39"/>
        </w:rPr>
      </w:pPr>
    </w:p>
    <w:p w14:paraId="09E5FF02" w14:textId="77777777" w:rsidR="008856F1" w:rsidRPr="00495CE2" w:rsidRDefault="004B6722">
      <w:pPr>
        <w:ind w:left="380"/>
        <w:rPr>
          <w:rFonts w:ascii="Garamond" w:hAnsi="Garamond"/>
          <w:sz w:val="28"/>
        </w:rPr>
      </w:pPr>
      <w:r w:rsidRPr="00495CE2">
        <w:rPr>
          <w:rFonts w:ascii="Garamond" w:hAnsi="Garamond"/>
          <w:w w:val="90"/>
          <w:sz w:val="36"/>
        </w:rPr>
        <w:t>x)</w:t>
      </w:r>
      <w:r w:rsidRPr="00495CE2">
        <w:rPr>
          <w:rFonts w:ascii="Garamond" w:hAnsi="Garamond"/>
          <w:w w:val="90"/>
          <w:sz w:val="28"/>
          <w:shd w:val="clear" w:color="auto" w:fill="00FFFF"/>
        </w:rPr>
        <w:t>Selecttheappropriateschedules.</w:t>
      </w:r>
    </w:p>
    <w:p w14:paraId="57749C28" w14:textId="77777777" w:rsidR="008856F1" w:rsidRPr="00495CE2" w:rsidRDefault="008856F1">
      <w:pPr>
        <w:rPr>
          <w:rFonts w:ascii="Garamond" w:hAnsi="Garamond"/>
          <w:sz w:val="28"/>
        </w:rPr>
        <w:sectPr w:rsidR="008856F1" w:rsidRPr="00495CE2">
          <w:pgSz w:w="12240" w:h="15840"/>
          <w:pgMar w:top="1340" w:right="780" w:bottom="280" w:left="1060" w:header="720" w:footer="720" w:gutter="0"/>
          <w:cols w:space="720"/>
        </w:sectPr>
      </w:pPr>
    </w:p>
    <w:p w14:paraId="2F979FB8" w14:textId="77777777" w:rsidR="008856F1" w:rsidRPr="00495CE2" w:rsidRDefault="004B6722">
      <w:pPr>
        <w:pStyle w:val="BodyText"/>
        <w:ind w:left="380"/>
        <w:rPr>
          <w:rFonts w:ascii="Garamond" w:hAnsi="Garamond"/>
          <w:sz w:val="20"/>
        </w:rPr>
      </w:pPr>
      <w:r w:rsidRPr="00495CE2">
        <w:rPr>
          <w:rFonts w:ascii="Garamond" w:hAnsi="Garamond"/>
          <w:noProof/>
          <w:sz w:val="20"/>
        </w:rPr>
        <w:lastRenderedPageBreak/>
        <w:drawing>
          <wp:inline distT="0" distB="0" distL="0" distR="0" wp14:anchorId="6A87105B" wp14:editId="5A8B5C55">
            <wp:extent cx="5961766" cy="2936938"/>
            <wp:effectExtent l="0" t="0" r="0" b="0"/>
            <wp:docPr id="17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5.jpeg"/>
                    <pic:cNvPicPr/>
                  </pic:nvPicPr>
                  <pic:blipFill>
                    <a:blip r:embed="rId99" cstate="print"/>
                    <a:stretch>
                      <a:fillRect/>
                    </a:stretch>
                  </pic:blipFill>
                  <pic:spPr>
                    <a:xfrm>
                      <a:off x="0" y="0"/>
                      <a:ext cx="5961766" cy="2936938"/>
                    </a:xfrm>
                    <a:prstGeom prst="rect">
                      <a:avLst/>
                    </a:prstGeom>
                  </pic:spPr>
                </pic:pic>
              </a:graphicData>
            </a:graphic>
          </wp:inline>
        </w:drawing>
      </w:r>
    </w:p>
    <w:p w14:paraId="66D732FA" w14:textId="77777777" w:rsidR="008856F1" w:rsidRPr="00495CE2" w:rsidRDefault="008856F1">
      <w:pPr>
        <w:pStyle w:val="BodyText"/>
        <w:spacing w:before="7"/>
        <w:rPr>
          <w:rFonts w:ascii="Garamond" w:hAnsi="Garamond"/>
          <w:sz w:val="11"/>
        </w:rPr>
      </w:pPr>
    </w:p>
    <w:p w14:paraId="68CB988E" w14:textId="77777777" w:rsidR="008856F1" w:rsidRPr="00495CE2" w:rsidRDefault="004B6722">
      <w:pPr>
        <w:spacing w:before="78"/>
        <w:ind w:left="380"/>
        <w:rPr>
          <w:rFonts w:ascii="Garamond" w:hAnsi="Garamond"/>
          <w:sz w:val="28"/>
        </w:rPr>
      </w:pPr>
      <w:r w:rsidRPr="00495CE2">
        <w:rPr>
          <w:rFonts w:ascii="Garamond" w:hAnsi="Garamond"/>
          <w:w w:val="90"/>
          <w:sz w:val="28"/>
          <w:shd w:val="clear" w:color="auto" w:fill="00FFFF"/>
        </w:rPr>
        <w:t>PartAisGeneralInformation(Mandatory).enterthebasicdetailsforfillingITR.</w:t>
      </w:r>
    </w:p>
    <w:p w14:paraId="65A86377" w14:textId="77777777" w:rsidR="008856F1" w:rsidRPr="00495CE2" w:rsidRDefault="004B6722">
      <w:pPr>
        <w:pStyle w:val="BodyText"/>
        <w:spacing w:before="2"/>
        <w:rPr>
          <w:rFonts w:ascii="Garamond" w:hAnsi="Garamond"/>
          <w:sz w:val="20"/>
        </w:rPr>
      </w:pPr>
      <w:r w:rsidRPr="00495CE2">
        <w:rPr>
          <w:rFonts w:ascii="Garamond" w:hAnsi="Garamond"/>
          <w:noProof/>
        </w:rPr>
        <w:drawing>
          <wp:anchor distT="0" distB="0" distL="0" distR="0" simplePos="0" relativeHeight="140" behindDoc="0" locked="0" layoutInCell="1" allowOverlap="1" wp14:anchorId="2F620A96" wp14:editId="5F3CF0EF">
            <wp:simplePos x="0" y="0"/>
            <wp:positionH relativeFrom="page">
              <wp:posOffset>914400</wp:posOffset>
            </wp:positionH>
            <wp:positionV relativeFrom="paragraph">
              <wp:posOffset>172426</wp:posOffset>
            </wp:positionV>
            <wp:extent cx="5821771" cy="2890837"/>
            <wp:effectExtent l="0" t="0" r="0" b="0"/>
            <wp:wrapTopAndBottom/>
            <wp:docPr id="17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6.jpeg"/>
                    <pic:cNvPicPr/>
                  </pic:nvPicPr>
                  <pic:blipFill>
                    <a:blip r:embed="rId100" cstate="print"/>
                    <a:stretch>
                      <a:fillRect/>
                    </a:stretch>
                  </pic:blipFill>
                  <pic:spPr>
                    <a:xfrm>
                      <a:off x="0" y="0"/>
                      <a:ext cx="5821771" cy="2890837"/>
                    </a:xfrm>
                    <a:prstGeom prst="rect">
                      <a:avLst/>
                    </a:prstGeom>
                  </pic:spPr>
                </pic:pic>
              </a:graphicData>
            </a:graphic>
          </wp:anchor>
        </w:drawing>
      </w:r>
    </w:p>
    <w:p w14:paraId="07FCAAF2" w14:textId="77777777" w:rsidR="008856F1" w:rsidRPr="00495CE2" w:rsidRDefault="008856F1">
      <w:pPr>
        <w:rPr>
          <w:rFonts w:ascii="Garamond" w:hAnsi="Garamond"/>
          <w:sz w:val="20"/>
        </w:rPr>
        <w:sectPr w:rsidR="008856F1" w:rsidRPr="00495CE2">
          <w:pgSz w:w="12240" w:h="15840"/>
          <w:pgMar w:top="1440" w:right="780" w:bottom="280" w:left="1060" w:header="720" w:footer="720" w:gutter="0"/>
          <w:cols w:space="720"/>
        </w:sectPr>
      </w:pPr>
    </w:p>
    <w:p w14:paraId="0336A9CF" w14:textId="77777777" w:rsidR="008856F1" w:rsidRPr="00495CE2" w:rsidRDefault="004B6722">
      <w:pPr>
        <w:pStyle w:val="BodyText"/>
        <w:ind w:left="380"/>
        <w:rPr>
          <w:rFonts w:ascii="Garamond" w:hAnsi="Garamond"/>
          <w:sz w:val="20"/>
        </w:rPr>
      </w:pPr>
      <w:r w:rsidRPr="00495CE2">
        <w:rPr>
          <w:rFonts w:ascii="Garamond" w:hAnsi="Garamond"/>
          <w:noProof/>
          <w:sz w:val="20"/>
        </w:rPr>
        <w:lastRenderedPageBreak/>
        <w:drawing>
          <wp:inline distT="0" distB="0" distL="0" distR="0" wp14:anchorId="3FF3F5DD" wp14:editId="0D2BEE7D">
            <wp:extent cx="5952329" cy="3184779"/>
            <wp:effectExtent l="0" t="0" r="0" b="0"/>
            <wp:docPr id="17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7.jpeg"/>
                    <pic:cNvPicPr/>
                  </pic:nvPicPr>
                  <pic:blipFill>
                    <a:blip r:embed="rId101" cstate="print"/>
                    <a:stretch>
                      <a:fillRect/>
                    </a:stretch>
                  </pic:blipFill>
                  <pic:spPr>
                    <a:xfrm>
                      <a:off x="0" y="0"/>
                      <a:ext cx="5952329" cy="3184779"/>
                    </a:xfrm>
                    <a:prstGeom prst="rect">
                      <a:avLst/>
                    </a:prstGeom>
                  </pic:spPr>
                </pic:pic>
              </a:graphicData>
            </a:graphic>
          </wp:inline>
        </w:drawing>
      </w:r>
    </w:p>
    <w:p w14:paraId="631D1DE6" w14:textId="77777777" w:rsidR="008856F1" w:rsidRPr="00495CE2" w:rsidRDefault="004B6722">
      <w:pPr>
        <w:pStyle w:val="BodyText"/>
        <w:spacing w:before="6"/>
        <w:rPr>
          <w:rFonts w:ascii="Garamond" w:hAnsi="Garamond"/>
          <w:sz w:val="26"/>
        </w:rPr>
      </w:pPr>
      <w:r w:rsidRPr="00495CE2">
        <w:rPr>
          <w:rFonts w:ascii="Garamond" w:hAnsi="Garamond"/>
          <w:noProof/>
        </w:rPr>
        <w:drawing>
          <wp:anchor distT="0" distB="0" distL="0" distR="0" simplePos="0" relativeHeight="141" behindDoc="0" locked="0" layoutInCell="1" allowOverlap="1" wp14:anchorId="6968E4A9" wp14:editId="78190A86">
            <wp:simplePos x="0" y="0"/>
            <wp:positionH relativeFrom="page">
              <wp:posOffset>1133475</wp:posOffset>
            </wp:positionH>
            <wp:positionV relativeFrom="paragraph">
              <wp:posOffset>218440</wp:posOffset>
            </wp:positionV>
            <wp:extent cx="5892853" cy="817816"/>
            <wp:effectExtent l="0" t="0" r="0" b="0"/>
            <wp:wrapTopAndBottom/>
            <wp:docPr id="18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8.png"/>
                    <pic:cNvPicPr/>
                  </pic:nvPicPr>
                  <pic:blipFill>
                    <a:blip r:embed="rId102" cstate="print"/>
                    <a:stretch>
                      <a:fillRect/>
                    </a:stretch>
                  </pic:blipFill>
                  <pic:spPr>
                    <a:xfrm>
                      <a:off x="0" y="0"/>
                      <a:ext cx="5892853" cy="817816"/>
                    </a:xfrm>
                    <a:prstGeom prst="rect">
                      <a:avLst/>
                    </a:prstGeom>
                  </pic:spPr>
                </pic:pic>
              </a:graphicData>
            </a:graphic>
          </wp:anchor>
        </w:drawing>
      </w:r>
    </w:p>
    <w:p w14:paraId="6F10E722" w14:textId="77777777" w:rsidR="008856F1" w:rsidRPr="00495CE2" w:rsidRDefault="008856F1">
      <w:pPr>
        <w:pStyle w:val="BodyText"/>
        <w:rPr>
          <w:rFonts w:ascii="Garamond" w:hAnsi="Garamond"/>
          <w:sz w:val="20"/>
        </w:rPr>
      </w:pPr>
    </w:p>
    <w:p w14:paraId="767FE761" w14:textId="77777777" w:rsidR="008856F1" w:rsidRPr="00495CE2" w:rsidRDefault="008856F1">
      <w:pPr>
        <w:pStyle w:val="BodyText"/>
        <w:rPr>
          <w:rFonts w:ascii="Garamond" w:hAnsi="Garamond"/>
          <w:sz w:val="20"/>
        </w:rPr>
      </w:pPr>
    </w:p>
    <w:p w14:paraId="23DC60F6" w14:textId="77777777" w:rsidR="008856F1" w:rsidRPr="00495CE2" w:rsidRDefault="008856F1">
      <w:pPr>
        <w:pStyle w:val="BodyText"/>
        <w:rPr>
          <w:rFonts w:ascii="Garamond" w:hAnsi="Garamond"/>
          <w:sz w:val="20"/>
        </w:rPr>
      </w:pPr>
    </w:p>
    <w:p w14:paraId="5880866C" w14:textId="77777777" w:rsidR="008856F1" w:rsidRPr="00495CE2" w:rsidRDefault="008856F1">
      <w:pPr>
        <w:pStyle w:val="BodyText"/>
        <w:rPr>
          <w:rFonts w:ascii="Garamond" w:hAnsi="Garamond"/>
          <w:sz w:val="20"/>
        </w:rPr>
      </w:pPr>
    </w:p>
    <w:p w14:paraId="55B1BAE5" w14:textId="77777777" w:rsidR="008856F1" w:rsidRPr="00495CE2" w:rsidRDefault="008856F1">
      <w:pPr>
        <w:pStyle w:val="BodyText"/>
        <w:rPr>
          <w:rFonts w:ascii="Garamond" w:hAnsi="Garamond"/>
          <w:sz w:val="20"/>
        </w:rPr>
      </w:pPr>
    </w:p>
    <w:p w14:paraId="1E5BBEFB" w14:textId="77777777" w:rsidR="008856F1" w:rsidRPr="00495CE2" w:rsidRDefault="004B6722">
      <w:pPr>
        <w:pStyle w:val="BodyText"/>
        <w:spacing w:before="7"/>
        <w:rPr>
          <w:rFonts w:ascii="Garamond" w:hAnsi="Garamond"/>
          <w:sz w:val="25"/>
        </w:rPr>
      </w:pPr>
      <w:r w:rsidRPr="00495CE2">
        <w:rPr>
          <w:rFonts w:ascii="Garamond" w:hAnsi="Garamond"/>
          <w:noProof/>
        </w:rPr>
        <w:drawing>
          <wp:anchor distT="0" distB="0" distL="0" distR="0" simplePos="0" relativeHeight="142" behindDoc="0" locked="0" layoutInCell="1" allowOverlap="1" wp14:anchorId="73B59C6E" wp14:editId="193F1B94">
            <wp:simplePos x="0" y="0"/>
            <wp:positionH relativeFrom="page">
              <wp:posOffset>914400</wp:posOffset>
            </wp:positionH>
            <wp:positionV relativeFrom="paragraph">
              <wp:posOffset>212215</wp:posOffset>
            </wp:positionV>
            <wp:extent cx="5719575" cy="2786348"/>
            <wp:effectExtent l="0" t="0" r="0" b="0"/>
            <wp:wrapTopAndBottom/>
            <wp:docPr id="183"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9.jpeg"/>
                    <pic:cNvPicPr/>
                  </pic:nvPicPr>
                  <pic:blipFill>
                    <a:blip r:embed="rId103" cstate="print"/>
                    <a:stretch>
                      <a:fillRect/>
                    </a:stretch>
                  </pic:blipFill>
                  <pic:spPr>
                    <a:xfrm>
                      <a:off x="0" y="0"/>
                      <a:ext cx="5719575" cy="2786348"/>
                    </a:xfrm>
                    <a:prstGeom prst="rect">
                      <a:avLst/>
                    </a:prstGeom>
                  </pic:spPr>
                </pic:pic>
              </a:graphicData>
            </a:graphic>
          </wp:anchor>
        </w:drawing>
      </w:r>
    </w:p>
    <w:p w14:paraId="40BA6A37" w14:textId="77777777" w:rsidR="008856F1" w:rsidRPr="00495CE2" w:rsidRDefault="008856F1">
      <w:pPr>
        <w:rPr>
          <w:rFonts w:ascii="Garamond" w:hAnsi="Garamond"/>
          <w:sz w:val="25"/>
        </w:rPr>
        <w:sectPr w:rsidR="008856F1" w:rsidRPr="00495CE2">
          <w:pgSz w:w="12240" w:h="15840"/>
          <w:pgMar w:top="1440" w:right="780" w:bottom="280" w:left="1060" w:header="720" w:footer="720" w:gutter="0"/>
          <w:cols w:space="720"/>
        </w:sectPr>
      </w:pPr>
    </w:p>
    <w:p w14:paraId="4A89A150" w14:textId="77777777" w:rsidR="008856F1" w:rsidRPr="00495CE2" w:rsidRDefault="004B6722">
      <w:pPr>
        <w:pStyle w:val="BodyText"/>
        <w:ind w:left="380"/>
        <w:rPr>
          <w:rFonts w:ascii="Garamond" w:hAnsi="Garamond"/>
          <w:sz w:val="20"/>
        </w:rPr>
      </w:pPr>
      <w:r w:rsidRPr="00495CE2">
        <w:rPr>
          <w:rFonts w:ascii="Garamond" w:hAnsi="Garamond"/>
          <w:noProof/>
          <w:sz w:val="20"/>
        </w:rPr>
        <w:lastRenderedPageBreak/>
        <w:drawing>
          <wp:inline distT="0" distB="0" distL="0" distR="0" wp14:anchorId="2511BABC" wp14:editId="34357A17">
            <wp:extent cx="6003627" cy="2633662"/>
            <wp:effectExtent l="0" t="0" r="0" b="0"/>
            <wp:docPr id="18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20.jpeg"/>
                    <pic:cNvPicPr/>
                  </pic:nvPicPr>
                  <pic:blipFill>
                    <a:blip r:embed="rId104" cstate="print"/>
                    <a:stretch>
                      <a:fillRect/>
                    </a:stretch>
                  </pic:blipFill>
                  <pic:spPr>
                    <a:xfrm>
                      <a:off x="0" y="0"/>
                      <a:ext cx="6003627" cy="2633662"/>
                    </a:xfrm>
                    <a:prstGeom prst="rect">
                      <a:avLst/>
                    </a:prstGeom>
                  </pic:spPr>
                </pic:pic>
              </a:graphicData>
            </a:graphic>
          </wp:inline>
        </w:drawing>
      </w:r>
    </w:p>
    <w:p w14:paraId="1CFE5208" w14:textId="77777777" w:rsidR="008856F1" w:rsidRPr="00495CE2" w:rsidRDefault="008856F1">
      <w:pPr>
        <w:pStyle w:val="BodyText"/>
        <w:rPr>
          <w:rFonts w:ascii="Garamond" w:hAnsi="Garamond"/>
          <w:sz w:val="20"/>
        </w:rPr>
      </w:pPr>
    </w:p>
    <w:p w14:paraId="639DB9D2" w14:textId="77777777" w:rsidR="008856F1" w:rsidRPr="00495CE2" w:rsidRDefault="008856F1">
      <w:pPr>
        <w:pStyle w:val="BodyText"/>
        <w:rPr>
          <w:rFonts w:ascii="Garamond" w:hAnsi="Garamond"/>
          <w:sz w:val="20"/>
        </w:rPr>
      </w:pPr>
    </w:p>
    <w:p w14:paraId="34EEA0FB" w14:textId="77777777" w:rsidR="008856F1" w:rsidRPr="00495CE2" w:rsidRDefault="008856F1">
      <w:pPr>
        <w:pStyle w:val="BodyText"/>
        <w:rPr>
          <w:rFonts w:ascii="Garamond" w:hAnsi="Garamond"/>
          <w:sz w:val="20"/>
        </w:rPr>
      </w:pPr>
    </w:p>
    <w:p w14:paraId="41A2820B" w14:textId="77777777" w:rsidR="008856F1" w:rsidRPr="00495CE2" w:rsidRDefault="004B6722">
      <w:pPr>
        <w:pStyle w:val="BodyText"/>
        <w:spacing w:before="7"/>
        <w:rPr>
          <w:rFonts w:ascii="Garamond" w:hAnsi="Garamond"/>
          <w:sz w:val="12"/>
        </w:rPr>
      </w:pPr>
      <w:r w:rsidRPr="00495CE2">
        <w:rPr>
          <w:rFonts w:ascii="Garamond" w:hAnsi="Garamond"/>
          <w:noProof/>
        </w:rPr>
        <w:drawing>
          <wp:anchor distT="0" distB="0" distL="0" distR="0" simplePos="0" relativeHeight="143" behindDoc="0" locked="0" layoutInCell="1" allowOverlap="1" wp14:anchorId="02999C40" wp14:editId="5A0BF932">
            <wp:simplePos x="0" y="0"/>
            <wp:positionH relativeFrom="page">
              <wp:posOffset>914400</wp:posOffset>
            </wp:positionH>
            <wp:positionV relativeFrom="paragraph">
              <wp:posOffset>116877</wp:posOffset>
            </wp:positionV>
            <wp:extent cx="5768212" cy="2937129"/>
            <wp:effectExtent l="0" t="0" r="0" b="0"/>
            <wp:wrapTopAndBottom/>
            <wp:docPr id="187"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21.jpeg"/>
                    <pic:cNvPicPr/>
                  </pic:nvPicPr>
                  <pic:blipFill>
                    <a:blip r:embed="rId105" cstate="print"/>
                    <a:stretch>
                      <a:fillRect/>
                    </a:stretch>
                  </pic:blipFill>
                  <pic:spPr>
                    <a:xfrm>
                      <a:off x="0" y="0"/>
                      <a:ext cx="5768212" cy="2937129"/>
                    </a:xfrm>
                    <a:prstGeom prst="rect">
                      <a:avLst/>
                    </a:prstGeom>
                  </pic:spPr>
                </pic:pic>
              </a:graphicData>
            </a:graphic>
          </wp:anchor>
        </w:drawing>
      </w:r>
    </w:p>
    <w:p w14:paraId="1263B711" w14:textId="77777777" w:rsidR="008856F1" w:rsidRPr="00495CE2" w:rsidRDefault="008856F1">
      <w:pPr>
        <w:rPr>
          <w:rFonts w:ascii="Garamond" w:hAnsi="Garamond"/>
          <w:sz w:val="12"/>
        </w:rPr>
        <w:sectPr w:rsidR="008856F1" w:rsidRPr="00495CE2">
          <w:pgSz w:w="12240" w:h="15840"/>
          <w:pgMar w:top="1480" w:right="780" w:bottom="280" w:left="1060" w:header="720" w:footer="720" w:gutter="0"/>
          <w:cols w:space="720"/>
        </w:sectPr>
      </w:pPr>
    </w:p>
    <w:p w14:paraId="1672BD34" w14:textId="77777777" w:rsidR="008856F1" w:rsidRPr="00495CE2" w:rsidRDefault="004B6722">
      <w:pPr>
        <w:pStyle w:val="BodyText"/>
        <w:ind w:left="380"/>
        <w:rPr>
          <w:rFonts w:ascii="Garamond" w:hAnsi="Garamond"/>
          <w:sz w:val="20"/>
        </w:rPr>
      </w:pPr>
      <w:r w:rsidRPr="00495CE2">
        <w:rPr>
          <w:rFonts w:ascii="Garamond" w:hAnsi="Garamond"/>
          <w:noProof/>
          <w:sz w:val="20"/>
        </w:rPr>
        <w:lastRenderedPageBreak/>
        <w:drawing>
          <wp:inline distT="0" distB="0" distL="0" distR="0" wp14:anchorId="1863EAFB" wp14:editId="4C3A544F">
            <wp:extent cx="5988570" cy="2923031"/>
            <wp:effectExtent l="0" t="0" r="0" b="0"/>
            <wp:docPr id="189"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22.jpeg"/>
                    <pic:cNvPicPr/>
                  </pic:nvPicPr>
                  <pic:blipFill>
                    <a:blip r:embed="rId106" cstate="print"/>
                    <a:stretch>
                      <a:fillRect/>
                    </a:stretch>
                  </pic:blipFill>
                  <pic:spPr>
                    <a:xfrm>
                      <a:off x="0" y="0"/>
                      <a:ext cx="5988570" cy="2923031"/>
                    </a:xfrm>
                    <a:prstGeom prst="rect">
                      <a:avLst/>
                    </a:prstGeom>
                  </pic:spPr>
                </pic:pic>
              </a:graphicData>
            </a:graphic>
          </wp:inline>
        </w:drawing>
      </w:r>
    </w:p>
    <w:p w14:paraId="4AD125F1" w14:textId="77777777" w:rsidR="008856F1" w:rsidRPr="00495CE2" w:rsidRDefault="008856F1">
      <w:pPr>
        <w:pStyle w:val="BodyText"/>
        <w:rPr>
          <w:rFonts w:ascii="Garamond" w:hAnsi="Garamond"/>
          <w:sz w:val="20"/>
        </w:rPr>
      </w:pPr>
    </w:p>
    <w:p w14:paraId="54A97547" w14:textId="77777777" w:rsidR="008856F1" w:rsidRPr="00495CE2" w:rsidRDefault="008856F1">
      <w:pPr>
        <w:pStyle w:val="BodyText"/>
        <w:rPr>
          <w:rFonts w:ascii="Garamond" w:hAnsi="Garamond"/>
          <w:sz w:val="20"/>
        </w:rPr>
      </w:pPr>
    </w:p>
    <w:p w14:paraId="0404FFC3" w14:textId="77777777" w:rsidR="008856F1" w:rsidRPr="00495CE2" w:rsidRDefault="008856F1">
      <w:pPr>
        <w:pStyle w:val="BodyText"/>
        <w:rPr>
          <w:rFonts w:ascii="Garamond" w:hAnsi="Garamond"/>
          <w:sz w:val="20"/>
        </w:rPr>
      </w:pPr>
    </w:p>
    <w:p w14:paraId="4ED47C95" w14:textId="77777777" w:rsidR="008856F1" w:rsidRPr="00495CE2" w:rsidRDefault="004B6722">
      <w:pPr>
        <w:pStyle w:val="BodyText"/>
        <w:spacing w:before="7"/>
        <w:rPr>
          <w:rFonts w:ascii="Garamond" w:hAnsi="Garamond"/>
          <w:sz w:val="14"/>
        </w:rPr>
      </w:pPr>
      <w:r w:rsidRPr="00495CE2">
        <w:rPr>
          <w:rFonts w:ascii="Garamond" w:hAnsi="Garamond"/>
          <w:noProof/>
        </w:rPr>
        <w:drawing>
          <wp:anchor distT="0" distB="0" distL="0" distR="0" simplePos="0" relativeHeight="144" behindDoc="0" locked="0" layoutInCell="1" allowOverlap="1" wp14:anchorId="74C12C38" wp14:editId="31CA5229">
            <wp:simplePos x="0" y="0"/>
            <wp:positionH relativeFrom="page">
              <wp:posOffset>914400</wp:posOffset>
            </wp:positionH>
            <wp:positionV relativeFrom="paragraph">
              <wp:posOffset>131482</wp:posOffset>
            </wp:positionV>
            <wp:extent cx="5744967" cy="2900076"/>
            <wp:effectExtent l="0" t="0" r="0" b="0"/>
            <wp:wrapTopAndBottom/>
            <wp:docPr id="191"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23.jpeg"/>
                    <pic:cNvPicPr/>
                  </pic:nvPicPr>
                  <pic:blipFill>
                    <a:blip r:embed="rId107" cstate="print"/>
                    <a:stretch>
                      <a:fillRect/>
                    </a:stretch>
                  </pic:blipFill>
                  <pic:spPr>
                    <a:xfrm>
                      <a:off x="0" y="0"/>
                      <a:ext cx="5744967" cy="2900076"/>
                    </a:xfrm>
                    <a:prstGeom prst="rect">
                      <a:avLst/>
                    </a:prstGeom>
                  </pic:spPr>
                </pic:pic>
              </a:graphicData>
            </a:graphic>
          </wp:anchor>
        </w:drawing>
      </w:r>
    </w:p>
    <w:p w14:paraId="48BC486E" w14:textId="77777777" w:rsidR="008856F1" w:rsidRPr="00495CE2" w:rsidRDefault="008856F1">
      <w:pPr>
        <w:rPr>
          <w:rFonts w:ascii="Garamond" w:hAnsi="Garamond"/>
          <w:sz w:val="14"/>
        </w:rPr>
        <w:sectPr w:rsidR="008856F1" w:rsidRPr="00495CE2">
          <w:pgSz w:w="12240" w:h="15840"/>
          <w:pgMar w:top="1440" w:right="780" w:bottom="280" w:left="1060" w:header="720" w:footer="720" w:gutter="0"/>
          <w:cols w:space="720"/>
        </w:sectPr>
      </w:pPr>
    </w:p>
    <w:p w14:paraId="7A3377CD" w14:textId="77777777" w:rsidR="008856F1" w:rsidRPr="00495CE2" w:rsidRDefault="004B6722">
      <w:pPr>
        <w:pStyle w:val="BodyText"/>
        <w:ind w:left="380"/>
        <w:rPr>
          <w:rFonts w:ascii="Garamond" w:hAnsi="Garamond"/>
          <w:sz w:val="20"/>
        </w:rPr>
      </w:pPr>
      <w:r w:rsidRPr="00495CE2">
        <w:rPr>
          <w:rFonts w:ascii="Garamond" w:hAnsi="Garamond"/>
          <w:noProof/>
          <w:sz w:val="20"/>
        </w:rPr>
        <w:lastRenderedPageBreak/>
        <w:drawing>
          <wp:inline distT="0" distB="0" distL="0" distR="0" wp14:anchorId="39BEC570" wp14:editId="66A92BA8">
            <wp:extent cx="5994269" cy="3016377"/>
            <wp:effectExtent l="0" t="0" r="0" b="0"/>
            <wp:docPr id="19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24.jpeg"/>
                    <pic:cNvPicPr/>
                  </pic:nvPicPr>
                  <pic:blipFill>
                    <a:blip r:embed="rId108" cstate="print"/>
                    <a:stretch>
                      <a:fillRect/>
                    </a:stretch>
                  </pic:blipFill>
                  <pic:spPr>
                    <a:xfrm>
                      <a:off x="0" y="0"/>
                      <a:ext cx="5994269" cy="3016377"/>
                    </a:xfrm>
                    <a:prstGeom prst="rect">
                      <a:avLst/>
                    </a:prstGeom>
                  </pic:spPr>
                </pic:pic>
              </a:graphicData>
            </a:graphic>
          </wp:inline>
        </w:drawing>
      </w:r>
    </w:p>
    <w:p w14:paraId="2387FD7E" w14:textId="77777777" w:rsidR="008856F1" w:rsidRPr="00495CE2" w:rsidRDefault="008856F1">
      <w:pPr>
        <w:pStyle w:val="BodyText"/>
        <w:spacing w:before="5"/>
        <w:rPr>
          <w:rFonts w:ascii="Garamond" w:hAnsi="Garamond"/>
          <w:sz w:val="9"/>
        </w:rPr>
      </w:pPr>
    </w:p>
    <w:p w14:paraId="331494BB" w14:textId="77777777" w:rsidR="008856F1" w:rsidRPr="00495CE2" w:rsidRDefault="004B6722">
      <w:pPr>
        <w:pStyle w:val="ListParagraph"/>
        <w:numPr>
          <w:ilvl w:val="0"/>
          <w:numId w:val="4"/>
        </w:numPr>
        <w:tabs>
          <w:tab w:val="left" w:pos="827"/>
        </w:tabs>
        <w:spacing w:before="78"/>
        <w:rPr>
          <w:rFonts w:ascii="Garamond" w:hAnsi="Garamond"/>
          <w:sz w:val="28"/>
        </w:rPr>
      </w:pPr>
      <w:r w:rsidRPr="00495CE2">
        <w:rPr>
          <w:rFonts w:ascii="Garamond" w:hAnsi="Garamond"/>
          <w:w w:val="90"/>
          <w:sz w:val="28"/>
          <w:shd w:val="clear" w:color="auto" w:fill="00FFFF"/>
        </w:rPr>
        <w:t>Aftercompletingandconfirmingallsectionsoftheformclickproceed.</w:t>
      </w:r>
    </w:p>
    <w:p w14:paraId="379A8820" w14:textId="77777777" w:rsidR="008856F1" w:rsidRPr="00495CE2" w:rsidRDefault="004B6722">
      <w:pPr>
        <w:pStyle w:val="ListParagraph"/>
        <w:numPr>
          <w:ilvl w:val="0"/>
          <w:numId w:val="4"/>
        </w:numPr>
        <w:tabs>
          <w:tab w:val="left" w:pos="1063"/>
        </w:tabs>
        <w:spacing w:before="228" w:line="259" w:lineRule="auto"/>
        <w:ind w:left="380" w:right="1000" w:firstLine="0"/>
        <w:rPr>
          <w:rFonts w:ascii="Garamond" w:hAnsi="Garamond"/>
          <w:sz w:val="36"/>
        </w:rPr>
      </w:pPr>
      <w:r w:rsidRPr="00495CE2">
        <w:rPr>
          <w:rFonts w:ascii="Garamond" w:hAnsi="Garamond"/>
          <w:w w:val="95"/>
          <w:sz w:val="28"/>
          <w:shd w:val="clear" w:color="auto" w:fill="00FFFF"/>
        </w:rPr>
        <w:t>Incase thereisaTaxliability;Youwill beshownasummary ofyour tax</w:t>
      </w:r>
      <w:r w:rsidRPr="00495CE2">
        <w:rPr>
          <w:rFonts w:ascii="Garamond" w:hAnsi="Garamond"/>
          <w:w w:val="90"/>
          <w:sz w:val="28"/>
          <w:shd w:val="clear" w:color="auto" w:fill="00FFFF"/>
        </w:rPr>
        <w:t>computationbasedonthedetailsprovidedbyyou.Ifthereistaxliabilitypayablebased</w:t>
      </w:r>
      <w:r w:rsidRPr="00495CE2">
        <w:rPr>
          <w:rFonts w:ascii="Garamond" w:hAnsi="Garamond"/>
          <w:w w:val="95"/>
          <w:sz w:val="28"/>
          <w:shd w:val="clear" w:color="auto" w:fill="00FFFF"/>
        </w:rPr>
        <w:t>onthecomputation,yougetthePayNowandPayLateroptionsat thebottomofthe</w:t>
      </w:r>
      <w:r w:rsidRPr="00495CE2">
        <w:rPr>
          <w:rFonts w:ascii="Garamond" w:hAnsi="Garamond"/>
          <w:sz w:val="28"/>
          <w:shd w:val="clear" w:color="auto" w:fill="00FFFF"/>
        </w:rPr>
        <w:t>page.</w:t>
      </w:r>
    </w:p>
    <w:p w14:paraId="3E650453" w14:textId="77777777" w:rsidR="008856F1" w:rsidRPr="00495CE2" w:rsidRDefault="008856F1">
      <w:pPr>
        <w:pStyle w:val="BodyText"/>
        <w:rPr>
          <w:rFonts w:ascii="Garamond" w:hAnsi="Garamond"/>
          <w:sz w:val="20"/>
        </w:rPr>
      </w:pPr>
    </w:p>
    <w:p w14:paraId="4463AFAE" w14:textId="77777777" w:rsidR="008856F1" w:rsidRPr="00495CE2" w:rsidRDefault="004B6722">
      <w:pPr>
        <w:pStyle w:val="BodyText"/>
        <w:spacing w:before="5"/>
        <w:rPr>
          <w:rFonts w:ascii="Garamond" w:hAnsi="Garamond"/>
          <w:sz w:val="18"/>
        </w:rPr>
      </w:pPr>
      <w:r w:rsidRPr="00495CE2">
        <w:rPr>
          <w:rFonts w:ascii="Garamond" w:hAnsi="Garamond"/>
          <w:noProof/>
        </w:rPr>
        <w:drawing>
          <wp:anchor distT="0" distB="0" distL="0" distR="0" simplePos="0" relativeHeight="145" behindDoc="0" locked="0" layoutInCell="1" allowOverlap="1" wp14:anchorId="02FCC14C" wp14:editId="35903E5A">
            <wp:simplePos x="0" y="0"/>
            <wp:positionH relativeFrom="page">
              <wp:posOffset>930910</wp:posOffset>
            </wp:positionH>
            <wp:positionV relativeFrom="paragraph">
              <wp:posOffset>159564</wp:posOffset>
            </wp:positionV>
            <wp:extent cx="5401035" cy="3729609"/>
            <wp:effectExtent l="0" t="0" r="0" b="0"/>
            <wp:wrapTopAndBottom/>
            <wp:docPr id="19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5.jpeg"/>
                    <pic:cNvPicPr/>
                  </pic:nvPicPr>
                  <pic:blipFill>
                    <a:blip r:embed="rId109" cstate="print"/>
                    <a:stretch>
                      <a:fillRect/>
                    </a:stretch>
                  </pic:blipFill>
                  <pic:spPr>
                    <a:xfrm>
                      <a:off x="0" y="0"/>
                      <a:ext cx="5401035" cy="3729609"/>
                    </a:xfrm>
                    <a:prstGeom prst="rect">
                      <a:avLst/>
                    </a:prstGeom>
                  </pic:spPr>
                </pic:pic>
              </a:graphicData>
            </a:graphic>
          </wp:anchor>
        </w:drawing>
      </w:r>
    </w:p>
    <w:p w14:paraId="3F5783A6" w14:textId="77777777" w:rsidR="008856F1" w:rsidRPr="00495CE2" w:rsidRDefault="008856F1">
      <w:pPr>
        <w:rPr>
          <w:rFonts w:ascii="Garamond" w:hAnsi="Garamond"/>
          <w:sz w:val="18"/>
        </w:rPr>
        <w:sectPr w:rsidR="008856F1" w:rsidRPr="00495CE2">
          <w:pgSz w:w="12240" w:h="15840"/>
          <w:pgMar w:top="1460" w:right="780" w:bottom="280" w:left="1060" w:header="720" w:footer="720" w:gutter="0"/>
          <w:cols w:space="720"/>
        </w:sectPr>
      </w:pPr>
    </w:p>
    <w:p w14:paraId="1B623E30" w14:textId="77777777" w:rsidR="008856F1" w:rsidRPr="00495CE2" w:rsidRDefault="004B6722">
      <w:pPr>
        <w:pStyle w:val="BodyText"/>
        <w:ind w:left="940"/>
        <w:rPr>
          <w:rFonts w:ascii="Garamond" w:hAnsi="Garamond"/>
          <w:sz w:val="20"/>
        </w:rPr>
      </w:pPr>
      <w:r w:rsidRPr="00495CE2">
        <w:rPr>
          <w:rFonts w:ascii="Garamond" w:hAnsi="Garamond"/>
          <w:noProof/>
          <w:sz w:val="20"/>
        </w:rPr>
        <w:lastRenderedPageBreak/>
        <w:drawing>
          <wp:inline distT="0" distB="0" distL="0" distR="0" wp14:anchorId="79B4CFF2" wp14:editId="289A722C">
            <wp:extent cx="5607848" cy="4014787"/>
            <wp:effectExtent l="0" t="0" r="0" b="0"/>
            <wp:docPr id="197"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26.jpeg"/>
                    <pic:cNvPicPr/>
                  </pic:nvPicPr>
                  <pic:blipFill>
                    <a:blip r:embed="rId110" cstate="print"/>
                    <a:stretch>
                      <a:fillRect/>
                    </a:stretch>
                  </pic:blipFill>
                  <pic:spPr>
                    <a:xfrm>
                      <a:off x="0" y="0"/>
                      <a:ext cx="5607848" cy="4014787"/>
                    </a:xfrm>
                    <a:prstGeom prst="rect">
                      <a:avLst/>
                    </a:prstGeom>
                  </pic:spPr>
                </pic:pic>
              </a:graphicData>
            </a:graphic>
          </wp:inline>
        </w:drawing>
      </w:r>
    </w:p>
    <w:p w14:paraId="22F88AD6" w14:textId="77777777" w:rsidR="008856F1" w:rsidRPr="00495CE2" w:rsidRDefault="004B6722">
      <w:pPr>
        <w:pStyle w:val="BodyText"/>
        <w:spacing w:before="2"/>
        <w:rPr>
          <w:rFonts w:ascii="Garamond" w:hAnsi="Garamond"/>
          <w:sz w:val="17"/>
        </w:rPr>
      </w:pPr>
      <w:r w:rsidRPr="00495CE2">
        <w:rPr>
          <w:rFonts w:ascii="Garamond" w:hAnsi="Garamond"/>
          <w:noProof/>
        </w:rPr>
        <w:drawing>
          <wp:anchor distT="0" distB="0" distL="0" distR="0" simplePos="0" relativeHeight="146" behindDoc="0" locked="0" layoutInCell="1" allowOverlap="1" wp14:anchorId="481AD42E" wp14:editId="484ACC84">
            <wp:simplePos x="0" y="0"/>
            <wp:positionH relativeFrom="page">
              <wp:posOffset>939164</wp:posOffset>
            </wp:positionH>
            <wp:positionV relativeFrom="paragraph">
              <wp:posOffset>150495</wp:posOffset>
            </wp:positionV>
            <wp:extent cx="5803705" cy="754379"/>
            <wp:effectExtent l="0" t="0" r="0" b="0"/>
            <wp:wrapTopAndBottom/>
            <wp:docPr id="19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7.png"/>
                    <pic:cNvPicPr/>
                  </pic:nvPicPr>
                  <pic:blipFill>
                    <a:blip r:embed="rId111" cstate="print"/>
                    <a:stretch>
                      <a:fillRect/>
                    </a:stretch>
                  </pic:blipFill>
                  <pic:spPr>
                    <a:xfrm>
                      <a:off x="0" y="0"/>
                      <a:ext cx="5803705" cy="754379"/>
                    </a:xfrm>
                    <a:prstGeom prst="rect">
                      <a:avLst/>
                    </a:prstGeom>
                  </pic:spPr>
                </pic:pic>
              </a:graphicData>
            </a:graphic>
          </wp:anchor>
        </w:drawing>
      </w:r>
    </w:p>
    <w:p w14:paraId="33F2ED97" w14:textId="77777777" w:rsidR="008856F1" w:rsidRPr="00495CE2" w:rsidRDefault="008856F1">
      <w:pPr>
        <w:pStyle w:val="BodyText"/>
        <w:spacing w:before="1"/>
        <w:rPr>
          <w:rFonts w:ascii="Garamond" w:hAnsi="Garamond"/>
          <w:sz w:val="8"/>
        </w:rPr>
      </w:pPr>
    </w:p>
    <w:p w14:paraId="09917607" w14:textId="77777777" w:rsidR="008856F1" w:rsidRPr="00495CE2" w:rsidRDefault="004B6722">
      <w:pPr>
        <w:pStyle w:val="ListParagraph"/>
        <w:numPr>
          <w:ilvl w:val="0"/>
          <w:numId w:val="3"/>
        </w:numPr>
        <w:tabs>
          <w:tab w:val="left" w:pos="861"/>
        </w:tabs>
        <w:spacing w:before="79" w:line="264" w:lineRule="auto"/>
        <w:ind w:right="1046" w:firstLine="0"/>
        <w:rPr>
          <w:rFonts w:ascii="Garamond" w:hAnsi="Garamond"/>
          <w:sz w:val="26"/>
        </w:rPr>
      </w:pPr>
      <w:r w:rsidRPr="00495CE2">
        <w:rPr>
          <w:rFonts w:ascii="Garamond" w:hAnsi="Garamond"/>
          <w:w w:val="90"/>
          <w:sz w:val="28"/>
          <w:shd w:val="clear" w:color="auto" w:fill="00FFFF"/>
        </w:rPr>
        <w:t>ItisrecommendedtousethePayNowoption.CarefullynotetheBSRCodeand</w:t>
      </w:r>
      <w:r w:rsidRPr="00495CE2">
        <w:rPr>
          <w:rFonts w:ascii="Garamond" w:hAnsi="Garamond"/>
          <w:sz w:val="28"/>
          <w:shd w:val="clear" w:color="auto" w:fill="00FFFF"/>
        </w:rPr>
        <w:t>ChallanSerialNumberandentertheminthedetailsofpayment.</w:t>
      </w:r>
    </w:p>
    <w:p w14:paraId="2C69988D" w14:textId="77777777" w:rsidR="008856F1" w:rsidRPr="00495CE2" w:rsidRDefault="004B6722">
      <w:pPr>
        <w:spacing w:before="204" w:line="264" w:lineRule="auto"/>
        <w:ind w:left="380" w:right="734"/>
        <w:rPr>
          <w:rFonts w:ascii="Garamond" w:hAnsi="Garamond"/>
          <w:sz w:val="28"/>
        </w:rPr>
      </w:pPr>
      <w:r w:rsidRPr="00495CE2">
        <w:rPr>
          <w:rFonts w:ascii="Garamond" w:hAnsi="Garamond"/>
          <w:sz w:val="28"/>
          <w:shd w:val="clear" w:color="auto" w:fill="00FFFF"/>
        </w:rPr>
        <w:t>If you opt to Pay Later, you can make the payment after filing your Income Tax</w:t>
      </w:r>
      <w:r w:rsidRPr="00495CE2">
        <w:rPr>
          <w:rFonts w:ascii="Garamond" w:hAnsi="Garamond"/>
          <w:w w:val="85"/>
          <w:sz w:val="28"/>
          <w:shd w:val="clear" w:color="auto" w:fill="00FFFF"/>
        </w:rPr>
        <w:t>Return,butthereisariskofbeingconsideredasanassesseeindefault,andliabilitytopay</w:t>
      </w:r>
      <w:r w:rsidRPr="00495CE2">
        <w:rPr>
          <w:rFonts w:ascii="Garamond" w:hAnsi="Garamond"/>
          <w:sz w:val="28"/>
          <w:shd w:val="clear" w:color="auto" w:fill="00FFFF"/>
        </w:rPr>
        <w:t>interestontaxpayablemayarise.</w:t>
      </w:r>
    </w:p>
    <w:p w14:paraId="6A0E20ED" w14:textId="77777777" w:rsidR="008856F1" w:rsidRPr="00495CE2" w:rsidRDefault="004B6722">
      <w:pPr>
        <w:pStyle w:val="ListParagraph"/>
        <w:numPr>
          <w:ilvl w:val="0"/>
          <w:numId w:val="3"/>
        </w:numPr>
        <w:tabs>
          <w:tab w:val="left" w:pos="1025"/>
        </w:tabs>
        <w:spacing w:before="200" w:line="264" w:lineRule="auto"/>
        <w:ind w:right="1100" w:firstLine="0"/>
        <w:rPr>
          <w:rFonts w:ascii="Garamond" w:hAnsi="Garamond"/>
          <w:sz w:val="28"/>
        </w:rPr>
      </w:pPr>
      <w:r w:rsidRPr="00495CE2">
        <w:rPr>
          <w:rFonts w:ascii="Garamond" w:hAnsi="Garamond"/>
          <w:w w:val="95"/>
          <w:sz w:val="28"/>
          <w:shd w:val="clear" w:color="auto" w:fill="00FFFF"/>
        </w:rPr>
        <w:t>Incasethereisnotaxliability(NoDemand/NoRefund)orifyouareeligible</w:t>
      </w:r>
      <w:r w:rsidRPr="00495CE2">
        <w:rPr>
          <w:rFonts w:ascii="Garamond" w:hAnsi="Garamond"/>
          <w:sz w:val="28"/>
          <w:shd w:val="clear" w:color="auto" w:fill="00FFFF"/>
        </w:rPr>
        <w:t>foraRefund</w:t>
      </w:r>
    </w:p>
    <w:p w14:paraId="3B121DC8" w14:textId="77777777" w:rsidR="008856F1" w:rsidRPr="00495CE2" w:rsidRDefault="004B6722">
      <w:pPr>
        <w:spacing w:before="200" w:line="264" w:lineRule="auto"/>
        <w:ind w:left="380" w:right="1179"/>
        <w:rPr>
          <w:rFonts w:ascii="Garamond" w:hAnsi="Garamond"/>
          <w:sz w:val="28"/>
        </w:rPr>
      </w:pPr>
      <w:r w:rsidRPr="00495CE2">
        <w:rPr>
          <w:rFonts w:ascii="Garamond" w:hAnsi="Garamond"/>
          <w:w w:val="85"/>
          <w:sz w:val="28"/>
          <w:shd w:val="clear" w:color="auto" w:fill="00FFFF"/>
        </w:rPr>
        <w:t>Afterpayingtax, clickPreviewReturn.If thereisno tax liabilitypayable,or if thereisa</w:t>
      </w:r>
      <w:r w:rsidRPr="00495CE2">
        <w:rPr>
          <w:rFonts w:ascii="Garamond" w:hAnsi="Garamond"/>
          <w:w w:val="90"/>
          <w:sz w:val="28"/>
          <w:shd w:val="clear" w:color="auto" w:fill="00FFFF"/>
        </w:rPr>
        <w:t>refundbased on tax computation, youwill betaken to thePreview and SubmitYour</w:t>
      </w:r>
      <w:r w:rsidRPr="00495CE2">
        <w:rPr>
          <w:rFonts w:ascii="Garamond" w:hAnsi="Garamond"/>
          <w:sz w:val="28"/>
          <w:shd w:val="clear" w:color="auto" w:fill="00FFFF"/>
        </w:rPr>
        <w:t>Returnpage.</w:t>
      </w:r>
    </w:p>
    <w:p w14:paraId="410D5AE5" w14:textId="77777777" w:rsidR="008856F1" w:rsidRPr="00495CE2" w:rsidRDefault="008856F1">
      <w:pPr>
        <w:spacing w:line="264" w:lineRule="auto"/>
        <w:rPr>
          <w:rFonts w:ascii="Garamond" w:hAnsi="Garamond"/>
          <w:sz w:val="28"/>
        </w:rPr>
        <w:sectPr w:rsidR="008856F1" w:rsidRPr="00495CE2">
          <w:pgSz w:w="12240" w:h="15840"/>
          <w:pgMar w:top="1440" w:right="780" w:bottom="280" w:left="1060" w:header="720" w:footer="720" w:gutter="0"/>
          <w:cols w:space="720"/>
        </w:sectPr>
      </w:pPr>
    </w:p>
    <w:p w14:paraId="3864E9D8" w14:textId="77777777" w:rsidR="008856F1" w:rsidRPr="00495CE2" w:rsidRDefault="004B6722">
      <w:pPr>
        <w:pStyle w:val="BodyText"/>
        <w:ind w:left="380"/>
        <w:rPr>
          <w:rFonts w:ascii="Garamond" w:hAnsi="Garamond"/>
          <w:sz w:val="20"/>
        </w:rPr>
      </w:pPr>
      <w:r w:rsidRPr="00495CE2">
        <w:rPr>
          <w:rFonts w:ascii="Garamond" w:hAnsi="Garamond"/>
          <w:noProof/>
          <w:sz w:val="20"/>
        </w:rPr>
        <w:lastRenderedPageBreak/>
        <w:drawing>
          <wp:inline distT="0" distB="0" distL="0" distR="0" wp14:anchorId="7894BBB1" wp14:editId="7CF16A09">
            <wp:extent cx="5822161" cy="6210776"/>
            <wp:effectExtent l="0" t="0" r="0" b="0"/>
            <wp:docPr id="20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8.jpeg"/>
                    <pic:cNvPicPr/>
                  </pic:nvPicPr>
                  <pic:blipFill>
                    <a:blip r:embed="rId112" cstate="print"/>
                    <a:stretch>
                      <a:fillRect/>
                    </a:stretch>
                  </pic:blipFill>
                  <pic:spPr>
                    <a:xfrm>
                      <a:off x="0" y="0"/>
                      <a:ext cx="5822161" cy="6210776"/>
                    </a:xfrm>
                    <a:prstGeom prst="rect">
                      <a:avLst/>
                    </a:prstGeom>
                  </pic:spPr>
                </pic:pic>
              </a:graphicData>
            </a:graphic>
          </wp:inline>
        </w:drawing>
      </w:r>
    </w:p>
    <w:p w14:paraId="126BD777" w14:textId="77777777" w:rsidR="008856F1" w:rsidRPr="00495CE2" w:rsidRDefault="008856F1">
      <w:pPr>
        <w:rPr>
          <w:rFonts w:ascii="Garamond" w:hAnsi="Garamond"/>
          <w:sz w:val="20"/>
        </w:rPr>
        <w:sectPr w:rsidR="008856F1" w:rsidRPr="00495CE2">
          <w:pgSz w:w="12240" w:h="15840"/>
          <w:pgMar w:top="1440" w:right="780" w:bottom="280" w:left="1060" w:header="720" w:footer="720" w:gutter="0"/>
          <w:cols w:space="720"/>
        </w:sectPr>
      </w:pPr>
    </w:p>
    <w:p w14:paraId="4E35BB75" w14:textId="77777777" w:rsidR="008856F1" w:rsidRPr="00495CE2" w:rsidRDefault="004B6722">
      <w:pPr>
        <w:pStyle w:val="BodyText"/>
        <w:ind w:left="607"/>
        <w:rPr>
          <w:rFonts w:ascii="Garamond" w:hAnsi="Garamond"/>
          <w:sz w:val="20"/>
        </w:rPr>
      </w:pPr>
      <w:r w:rsidRPr="00495CE2">
        <w:rPr>
          <w:rFonts w:ascii="Garamond" w:hAnsi="Garamond"/>
          <w:noProof/>
          <w:sz w:val="20"/>
        </w:rPr>
        <w:lastRenderedPageBreak/>
        <w:drawing>
          <wp:inline distT="0" distB="0" distL="0" distR="0" wp14:anchorId="547DDB79" wp14:editId="7B5982B3">
            <wp:extent cx="5170380" cy="3894486"/>
            <wp:effectExtent l="0" t="0" r="0" b="0"/>
            <wp:docPr id="20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9.jpeg"/>
                    <pic:cNvPicPr/>
                  </pic:nvPicPr>
                  <pic:blipFill>
                    <a:blip r:embed="rId113" cstate="print"/>
                    <a:stretch>
                      <a:fillRect/>
                    </a:stretch>
                  </pic:blipFill>
                  <pic:spPr>
                    <a:xfrm>
                      <a:off x="0" y="0"/>
                      <a:ext cx="5170380" cy="3894486"/>
                    </a:xfrm>
                    <a:prstGeom prst="rect">
                      <a:avLst/>
                    </a:prstGeom>
                  </pic:spPr>
                </pic:pic>
              </a:graphicData>
            </a:graphic>
          </wp:inline>
        </w:drawing>
      </w:r>
    </w:p>
    <w:p w14:paraId="7E655F6D" w14:textId="77777777" w:rsidR="008856F1" w:rsidRPr="00495CE2" w:rsidRDefault="008856F1">
      <w:pPr>
        <w:pStyle w:val="BodyText"/>
        <w:rPr>
          <w:rFonts w:ascii="Garamond" w:hAnsi="Garamond"/>
          <w:sz w:val="20"/>
        </w:rPr>
      </w:pPr>
    </w:p>
    <w:p w14:paraId="120AD655" w14:textId="77777777" w:rsidR="008856F1" w:rsidRPr="00495CE2" w:rsidRDefault="008856F1">
      <w:pPr>
        <w:pStyle w:val="BodyText"/>
        <w:rPr>
          <w:rFonts w:ascii="Garamond" w:hAnsi="Garamond"/>
          <w:sz w:val="20"/>
        </w:rPr>
      </w:pPr>
    </w:p>
    <w:p w14:paraId="44CD2690" w14:textId="77777777" w:rsidR="008856F1" w:rsidRPr="00495CE2" w:rsidRDefault="008856F1">
      <w:pPr>
        <w:pStyle w:val="BodyText"/>
        <w:spacing w:before="4"/>
        <w:rPr>
          <w:rFonts w:ascii="Garamond" w:hAnsi="Garamond"/>
          <w:sz w:val="22"/>
        </w:rPr>
      </w:pPr>
    </w:p>
    <w:p w14:paraId="0D4D382F" w14:textId="77777777" w:rsidR="008856F1" w:rsidRPr="00495CE2" w:rsidRDefault="004B6722">
      <w:pPr>
        <w:pStyle w:val="ListParagraph"/>
        <w:numPr>
          <w:ilvl w:val="0"/>
          <w:numId w:val="3"/>
        </w:numPr>
        <w:tabs>
          <w:tab w:val="left" w:pos="1020"/>
        </w:tabs>
        <w:spacing w:before="79" w:line="264" w:lineRule="auto"/>
        <w:ind w:right="2157" w:firstLine="0"/>
        <w:rPr>
          <w:rFonts w:ascii="Garamond" w:hAnsi="Garamond"/>
          <w:sz w:val="28"/>
        </w:rPr>
      </w:pPr>
      <w:r w:rsidRPr="00495CE2">
        <w:rPr>
          <w:rFonts w:ascii="Garamond" w:hAnsi="Garamond"/>
          <w:w w:val="90"/>
          <w:sz w:val="28"/>
          <w:shd w:val="clear" w:color="auto" w:fill="00FFFF"/>
        </w:rPr>
        <w:t>OnthePreviewandSubmitYourReturnpage,enterPlace,selectthe</w:t>
      </w:r>
      <w:r w:rsidRPr="00495CE2">
        <w:rPr>
          <w:rFonts w:ascii="Garamond" w:hAnsi="Garamond"/>
          <w:sz w:val="28"/>
          <w:shd w:val="clear" w:color="auto" w:fill="00FFFF"/>
        </w:rPr>
        <w:t>declarationcheckboxandclickProceedtoValidation</w:t>
      </w:r>
    </w:p>
    <w:p w14:paraId="66711CB1" w14:textId="53B2DAEE" w:rsidR="008856F1" w:rsidRPr="00495CE2" w:rsidRDefault="009D19A4">
      <w:pPr>
        <w:pStyle w:val="BodyText"/>
        <w:spacing w:before="4"/>
        <w:rPr>
          <w:rFonts w:ascii="Garamond" w:hAnsi="Garamond"/>
          <w:sz w:val="22"/>
        </w:rPr>
      </w:pPr>
      <w:r>
        <w:rPr>
          <w:rFonts w:ascii="Garamond" w:hAnsi="Garamond"/>
          <w:noProof/>
        </w:rPr>
        <mc:AlternateContent>
          <mc:Choice Requires="wpg">
            <w:drawing>
              <wp:anchor distT="0" distB="0" distL="0" distR="0" simplePos="0" relativeHeight="487663104" behindDoc="1" locked="0" layoutInCell="1" allowOverlap="1" wp14:anchorId="33F813C0" wp14:editId="5642974A">
                <wp:simplePos x="0" y="0"/>
                <wp:positionH relativeFrom="page">
                  <wp:posOffset>863600</wp:posOffset>
                </wp:positionH>
                <wp:positionV relativeFrom="paragraph">
                  <wp:posOffset>187960</wp:posOffset>
                </wp:positionV>
                <wp:extent cx="6022340" cy="4124325"/>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340" cy="4124325"/>
                          <a:chOff x="1360" y="296"/>
                          <a:chExt cx="9484" cy="6495"/>
                        </a:xfrm>
                      </wpg:grpSpPr>
                      <pic:pic xmlns:pic="http://schemas.openxmlformats.org/drawingml/2006/picture">
                        <pic:nvPicPr>
                          <pic:cNvPr id="5"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360" y="295"/>
                            <a:ext cx="9158" cy="5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84" y="5831"/>
                            <a:ext cx="9360" cy="9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570C18" id="Group 2" o:spid="_x0000_s1026" style="position:absolute;margin-left:68pt;margin-top:14.8pt;width:474.2pt;height:324.75pt;z-index:-15653376;mso-wrap-distance-left:0;mso-wrap-distance-right:0;mso-position-horizontal-relative:page" coordorigin="1360,296" coordsize="9484,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60;top:295;width:9158;height: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">
                  <v:imagedata r:id="rId116" o:title=""/>
                </v:shape>
                <v:shape id="Picture 3" o:spid="_x0000_s1028" type="#_x0000_t75" style="position:absolute;left:1484;top:5831;width:9360;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">
                  <v:imagedata r:id="rId117" o:title=""/>
                </v:shape>
                <w10:wrap type="topAndBottom" anchorx="page"/>
              </v:group>
            </w:pict>
          </mc:Fallback>
        </mc:AlternateContent>
      </w:r>
    </w:p>
    <w:p w14:paraId="1C66A64B" w14:textId="77777777" w:rsidR="008856F1" w:rsidRPr="00495CE2" w:rsidRDefault="008856F1">
      <w:pPr>
        <w:rPr>
          <w:rFonts w:ascii="Garamond" w:hAnsi="Garamond"/>
        </w:rPr>
        <w:sectPr w:rsidR="008856F1" w:rsidRPr="00495CE2">
          <w:pgSz w:w="12240" w:h="15840"/>
          <w:pgMar w:top="640" w:right="780" w:bottom="280" w:left="1060" w:header="720" w:footer="720" w:gutter="0"/>
          <w:cols w:space="720"/>
        </w:sectPr>
      </w:pPr>
    </w:p>
    <w:p w14:paraId="2906459E" w14:textId="77777777" w:rsidR="008856F1" w:rsidRPr="00495CE2" w:rsidRDefault="008856F1">
      <w:pPr>
        <w:pStyle w:val="BodyText"/>
        <w:rPr>
          <w:rFonts w:ascii="Garamond" w:hAnsi="Garamond"/>
          <w:sz w:val="20"/>
        </w:rPr>
      </w:pPr>
    </w:p>
    <w:p w14:paraId="70A984FA" w14:textId="77777777" w:rsidR="008856F1" w:rsidRPr="00495CE2" w:rsidRDefault="008856F1">
      <w:pPr>
        <w:pStyle w:val="BodyText"/>
        <w:rPr>
          <w:rFonts w:ascii="Garamond" w:hAnsi="Garamond"/>
          <w:sz w:val="20"/>
        </w:rPr>
      </w:pPr>
    </w:p>
    <w:p w14:paraId="325F6F12" w14:textId="77777777" w:rsidR="008856F1" w:rsidRPr="00495CE2" w:rsidRDefault="008856F1">
      <w:pPr>
        <w:pStyle w:val="BodyText"/>
        <w:rPr>
          <w:rFonts w:ascii="Garamond" w:hAnsi="Garamond"/>
          <w:sz w:val="20"/>
        </w:rPr>
      </w:pPr>
    </w:p>
    <w:p w14:paraId="1234CFF2" w14:textId="77777777" w:rsidR="008856F1" w:rsidRPr="00495CE2" w:rsidRDefault="008856F1">
      <w:pPr>
        <w:pStyle w:val="BodyText"/>
        <w:spacing w:before="10"/>
        <w:rPr>
          <w:rFonts w:ascii="Garamond" w:hAnsi="Garamond"/>
          <w:sz w:val="15"/>
        </w:rPr>
      </w:pPr>
    </w:p>
    <w:p w14:paraId="0F1A388E" w14:textId="77777777" w:rsidR="008856F1" w:rsidRPr="00495CE2" w:rsidRDefault="004B6722">
      <w:pPr>
        <w:pStyle w:val="ListParagraph"/>
        <w:numPr>
          <w:ilvl w:val="0"/>
          <w:numId w:val="3"/>
        </w:numPr>
        <w:tabs>
          <w:tab w:val="left" w:pos="919"/>
        </w:tabs>
        <w:spacing w:before="79" w:line="264" w:lineRule="auto"/>
        <w:ind w:right="1136" w:firstLine="0"/>
        <w:rPr>
          <w:rFonts w:ascii="Garamond" w:hAnsi="Garamond"/>
          <w:sz w:val="28"/>
        </w:rPr>
      </w:pPr>
      <w:r w:rsidRPr="00495CE2">
        <w:rPr>
          <w:rFonts w:ascii="Garamond" w:hAnsi="Garamond"/>
          <w:w w:val="90"/>
          <w:sz w:val="28"/>
          <w:shd w:val="clear" w:color="auto" w:fill="00FFFF"/>
        </w:rPr>
        <w:t>Oncevalidated,onyourPreviewandSubmityourReturnpage,clickProceedto</w:t>
      </w:r>
      <w:r w:rsidRPr="00495CE2">
        <w:rPr>
          <w:rFonts w:ascii="Garamond" w:hAnsi="Garamond"/>
          <w:sz w:val="28"/>
          <w:shd w:val="clear" w:color="auto" w:fill="00FFFF"/>
        </w:rPr>
        <w:t>Verification.</w:t>
      </w:r>
    </w:p>
    <w:p w14:paraId="7BF8578E" w14:textId="77777777" w:rsidR="008856F1" w:rsidRPr="00495CE2" w:rsidRDefault="004B6722">
      <w:pPr>
        <w:pStyle w:val="ListParagraph"/>
        <w:numPr>
          <w:ilvl w:val="0"/>
          <w:numId w:val="3"/>
        </w:numPr>
        <w:tabs>
          <w:tab w:val="left" w:pos="1020"/>
        </w:tabs>
        <w:spacing w:before="199" w:line="264" w:lineRule="auto"/>
        <w:ind w:right="1136" w:firstLine="0"/>
        <w:rPr>
          <w:rFonts w:ascii="Garamond" w:hAnsi="Garamond"/>
          <w:sz w:val="28"/>
        </w:rPr>
      </w:pPr>
      <w:r w:rsidRPr="00495CE2">
        <w:rPr>
          <w:rFonts w:ascii="Garamond" w:hAnsi="Garamond"/>
          <w:w w:val="90"/>
          <w:sz w:val="28"/>
          <w:shd w:val="clear" w:color="auto" w:fill="00FFFF"/>
        </w:rPr>
        <w:t>OntheCompleteyourVerificationpage,selectyourpreferredoptionandclick</w:t>
      </w:r>
      <w:r w:rsidRPr="00495CE2">
        <w:rPr>
          <w:rFonts w:ascii="Garamond" w:hAnsi="Garamond"/>
          <w:w w:val="95"/>
          <w:sz w:val="28"/>
          <w:shd w:val="clear" w:color="auto" w:fill="00FFFF"/>
        </w:rPr>
        <w:t>Continue</w:t>
      </w:r>
      <w:r w:rsidRPr="00495CE2">
        <w:rPr>
          <w:rFonts w:ascii="Garamond" w:hAnsi="Garamond"/>
          <w:w w:val="95"/>
          <w:shd w:val="clear" w:color="auto" w:fill="00FFFF"/>
        </w:rPr>
        <w:t>.</w:t>
      </w:r>
    </w:p>
    <w:p w14:paraId="0143D6BB" w14:textId="77777777" w:rsidR="008856F1" w:rsidRPr="00495CE2" w:rsidRDefault="004B6722">
      <w:pPr>
        <w:spacing w:before="226"/>
        <w:ind w:left="380"/>
        <w:rPr>
          <w:rFonts w:ascii="Garamond" w:hAnsi="Garamond"/>
        </w:rPr>
      </w:pPr>
      <w:r w:rsidRPr="00495CE2">
        <w:rPr>
          <w:rFonts w:ascii="Garamond" w:hAnsi="Garamond"/>
          <w:w w:val="118"/>
        </w:rPr>
        <w:t>+</w:t>
      </w:r>
    </w:p>
    <w:p w14:paraId="22916607" w14:textId="77777777" w:rsidR="008856F1" w:rsidRPr="00495CE2" w:rsidRDefault="008856F1">
      <w:pPr>
        <w:pStyle w:val="BodyText"/>
        <w:rPr>
          <w:rFonts w:ascii="Garamond" w:hAnsi="Garamond"/>
          <w:sz w:val="20"/>
        </w:rPr>
      </w:pPr>
    </w:p>
    <w:p w14:paraId="3F03E6D2" w14:textId="77777777" w:rsidR="008856F1" w:rsidRPr="00495CE2" w:rsidRDefault="008856F1">
      <w:pPr>
        <w:pStyle w:val="BodyText"/>
        <w:rPr>
          <w:rFonts w:ascii="Garamond" w:hAnsi="Garamond"/>
          <w:sz w:val="20"/>
        </w:rPr>
      </w:pPr>
    </w:p>
    <w:p w14:paraId="13BAE830" w14:textId="77777777" w:rsidR="008856F1" w:rsidRPr="00495CE2" w:rsidRDefault="004B6722">
      <w:pPr>
        <w:pStyle w:val="BodyText"/>
        <w:spacing w:before="3"/>
        <w:rPr>
          <w:rFonts w:ascii="Garamond" w:hAnsi="Garamond"/>
          <w:sz w:val="19"/>
        </w:rPr>
      </w:pPr>
      <w:r w:rsidRPr="00495CE2">
        <w:rPr>
          <w:rFonts w:ascii="Garamond" w:hAnsi="Garamond"/>
          <w:noProof/>
        </w:rPr>
        <w:drawing>
          <wp:anchor distT="0" distB="0" distL="0" distR="0" simplePos="0" relativeHeight="148" behindDoc="0" locked="0" layoutInCell="1" allowOverlap="1" wp14:anchorId="4F1A7701" wp14:editId="45543B6D">
            <wp:simplePos x="0" y="0"/>
            <wp:positionH relativeFrom="page">
              <wp:posOffset>1071880</wp:posOffset>
            </wp:positionH>
            <wp:positionV relativeFrom="paragraph">
              <wp:posOffset>165705</wp:posOffset>
            </wp:positionV>
            <wp:extent cx="5790973" cy="3328416"/>
            <wp:effectExtent l="0" t="0" r="0" b="0"/>
            <wp:wrapTopAndBottom/>
            <wp:docPr id="205"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32.jpeg"/>
                    <pic:cNvPicPr/>
                  </pic:nvPicPr>
                  <pic:blipFill>
                    <a:blip r:embed="rId118" cstate="print"/>
                    <a:stretch>
                      <a:fillRect/>
                    </a:stretch>
                  </pic:blipFill>
                  <pic:spPr>
                    <a:xfrm>
                      <a:off x="0" y="0"/>
                      <a:ext cx="5790973" cy="3328416"/>
                    </a:xfrm>
                    <a:prstGeom prst="rect">
                      <a:avLst/>
                    </a:prstGeom>
                  </pic:spPr>
                </pic:pic>
              </a:graphicData>
            </a:graphic>
          </wp:anchor>
        </w:drawing>
      </w:r>
      <w:r w:rsidRPr="00495CE2">
        <w:rPr>
          <w:rFonts w:ascii="Garamond" w:hAnsi="Garamond"/>
          <w:noProof/>
        </w:rPr>
        <w:drawing>
          <wp:anchor distT="0" distB="0" distL="0" distR="0" simplePos="0" relativeHeight="149" behindDoc="0" locked="0" layoutInCell="1" allowOverlap="1" wp14:anchorId="4B78AB2D" wp14:editId="6F4BAA5F">
            <wp:simplePos x="0" y="0"/>
            <wp:positionH relativeFrom="page">
              <wp:posOffset>1225550</wp:posOffset>
            </wp:positionH>
            <wp:positionV relativeFrom="paragraph">
              <wp:posOffset>3716625</wp:posOffset>
            </wp:positionV>
            <wp:extent cx="4282809" cy="1005554"/>
            <wp:effectExtent l="0" t="0" r="0" b="0"/>
            <wp:wrapTopAndBottom/>
            <wp:docPr id="207"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33.jpeg"/>
                    <pic:cNvPicPr/>
                  </pic:nvPicPr>
                  <pic:blipFill>
                    <a:blip r:embed="rId119" cstate="print"/>
                    <a:stretch>
                      <a:fillRect/>
                    </a:stretch>
                  </pic:blipFill>
                  <pic:spPr>
                    <a:xfrm>
                      <a:off x="0" y="0"/>
                      <a:ext cx="4282809" cy="1005554"/>
                    </a:xfrm>
                    <a:prstGeom prst="rect">
                      <a:avLst/>
                    </a:prstGeom>
                  </pic:spPr>
                </pic:pic>
              </a:graphicData>
            </a:graphic>
          </wp:anchor>
        </w:drawing>
      </w:r>
    </w:p>
    <w:p w14:paraId="046A25CD" w14:textId="77777777" w:rsidR="008856F1" w:rsidRPr="00495CE2" w:rsidRDefault="008856F1">
      <w:pPr>
        <w:pStyle w:val="BodyText"/>
        <w:spacing w:before="6"/>
        <w:rPr>
          <w:rFonts w:ascii="Garamond" w:hAnsi="Garamond"/>
        </w:rPr>
      </w:pPr>
    </w:p>
    <w:p w14:paraId="7738CAF6" w14:textId="77777777" w:rsidR="008856F1" w:rsidRPr="00495CE2" w:rsidRDefault="008856F1">
      <w:pPr>
        <w:rPr>
          <w:rFonts w:ascii="Garamond" w:hAnsi="Garamond"/>
        </w:rPr>
        <w:sectPr w:rsidR="008856F1" w:rsidRPr="00495CE2">
          <w:pgSz w:w="12240" w:h="15840"/>
          <w:pgMar w:top="1500" w:right="780" w:bottom="280" w:left="1060" w:header="720" w:footer="720" w:gutter="0"/>
          <w:cols w:space="720"/>
        </w:sectPr>
      </w:pPr>
    </w:p>
    <w:p w14:paraId="58CF46FC" w14:textId="77777777" w:rsidR="008856F1" w:rsidRPr="00495CE2" w:rsidRDefault="004B6722">
      <w:pPr>
        <w:spacing w:before="59" w:line="264" w:lineRule="auto"/>
        <w:ind w:left="380" w:right="1369"/>
        <w:rPr>
          <w:rFonts w:ascii="Garamond" w:hAnsi="Garamond"/>
          <w:sz w:val="28"/>
        </w:rPr>
      </w:pPr>
      <w:r w:rsidRPr="00495CE2">
        <w:rPr>
          <w:rFonts w:ascii="Garamond" w:hAnsi="Garamond"/>
          <w:w w:val="85"/>
          <w:sz w:val="28"/>
        </w:rPr>
        <w:lastRenderedPageBreak/>
        <w:t>In caseyouselecte-VerifyLater,you cansubmit your return,however, youwillbe</w:t>
      </w:r>
      <w:r w:rsidRPr="00495CE2">
        <w:rPr>
          <w:rFonts w:ascii="Garamond" w:hAnsi="Garamond"/>
          <w:w w:val="95"/>
          <w:sz w:val="28"/>
        </w:rPr>
        <w:t>requiredtoverifyyourreturnwithin120daysoffilingofyourITR.</w:t>
      </w:r>
    </w:p>
    <w:p w14:paraId="22E3290F" w14:textId="77777777" w:rsidR="008856F1" w:rsidRPr="00495CE2" w:rsidRDefault="004B6722">
      <w:pPr>
        <w:pStyle w:val="ListParagraph"/>
        <w:numPr>
          <w:ilvl w:val="0"/>
          <w:numId w:val="3"/>
        </w:numPr>
        <w:tabs>
          <w:tab w:val="left" w:pos="1116"/>
        </w:tabs>
        <w:spacing w:before="200" w:line="264" w:lineRule="auto"/>
        <w:ind w:right="1000" w:firstLine="0"/>
        <w:rPr>
          <w:rFonts w:ascii="Garamond" w:hAnsi="Garamond"/>
          <w:sz w:val="28"/>
        </w:rPr>
      </w:pPr>
      <w:r w:rsidRPr="00495CE2">
        <w:rPr>
          <w:rFonts w:ascii="Garamond" w:hAnsi="Garamond"/>
          <w:w w:val="90"/>
          <w:sz w:val="28"/>
        </w:rPr>
        <w:t>Onthee-Verifypage,selecttheoptionthroughwhichyouwanttoe-Verifythe</w:t>
      </w:r>
      <w:r w:rsidRPr="00495CE2">
        <w:rPr>
          <w:rFonts w:ascii="Garamond" w:hAnsi="Garamond"/>
          <w:sz w:val="28"/>
        </w:rPr>
        <w:t>returnandclick Continue.</w:t>
      </w:r>
    </w:p>
    <w:p w14:paraId="7FAAF36C" w14:textId="77777777" w:rsidR="008856F1" w:rsidRPr="00495CE2" w:rsidRDefault="008856F1">
      <w:pPr>
        <w:pStyle w:val="BodyText"/>
        <w:rPr>
          <w:rFonts w:ascii="Garamond" w:hAnsi="Garamond"/>
          <w:sz w:val="30"/>
        </w:rPr>
      </w:pPr>
    </w:p>
    <w:p w14:paraId="5C49614E" w14:textId="77777777" w:rsidR="008856F1" w:rsidRPr="00495CE2" w:rsidRDefault="008856F1">
      <w:pPr>
        <w:pStyle w:val="BodyText"/>
        <w:spacing w:before="10"/>
        <w:rPr>
          <w:rFonts w:ascii="Garamond" w:hAnsi="Garamond"/>
          <w:sz w:val="34"/>
        </w:rPr>
      </w:pPr>
    </w:p>
    <w:p w14:paraId="0626DCE8" w14:textId="77777777" w:rsidR="008856F1" w:rsidRPr="00495CE2" w:rsidRDefault="004B6722">
      <w:pPr>
        <w:spacing w:line="266" w:lineRule="auto"/>
        <w:ind w:left="380" w:right="734"/>
        <w:rPr>
          <w:rFonts w:ascii="Garamond" w:hAnsi="Garamond"/>
          <w:sz w:val="28"/>
        </w:rPr>
      </w:pPr>
      <w:r w:rsidRPr="00495CE2">
        <w:rPr>
          <w:rFonts w:ascii="Garamond" w:hAnsi="Garamond"/>
          <w:w w:val="85"/>
          <w:sz w:val="28"/>
        </w:rPr>
        <w:t>Onceyoue-Verifyyourreturn,a successmessageisdisplayedalongwiththeTransactionIDandAcknowledgmentNumber.Youwillalsoreceiveaconfirmationmessageonyour</w:t>
      </w:r>
      <w:r w:rsidRPr="00495CE2">
        <w:rPr>
          <w:rFonts w:ascii="Garamond" w:hAnsi="Garamond"/>
          <w:w w:val="95"/>
          <w:sz w:val="28"/>
        </w:rPr>
        <w:t>mobilenumberandemailIDregisteredonthee-Filingportal.</w:t>
      </w:r>
    </w:p>
    <w:p w14:paraId="1BF57584" w14:textId="77777777" w:rsidR="008856F1" w:rsidRPr="00495CE2" w:rsidRDefault="004B6722">
      <w:pPr>
        <w:pStyle w:val="BodyText"/>
        <w:spacing w:before="7"/>
        <w:rPr>
          <w:rFonts w:ascii="Garamond" w:hAnsi="Garamond"/>
          <w:sz w:val="16"/>
        </w:rPr>
      </w:pPr>
      <w:r w:rsidRPr="00495CE2">
        <w:rPr>
          <w:rFonts w:ascii="Garamond" w:hAnsi="Garamond"/>
          <w:noProof/>
        </w:rPr>
        <w:drawing>
          <wp:anchor distT="0" distB="0" distL="0" distR="0" simplePos="0" relativeHeight="150" behindDoc="0" locked="0" layoutInCell="1" allowOverlap="1" wp14:anchorId="44D3F439" wp14:editId="124D1656">
            <wp:simplePos x="0" y="0"/>
            <wp:positionH relativeFrom="page">
              <wp:posOffset>914400</wp:posOffset>
            </wp:positionH>
            <wp:positionV relativeFrom="paragraph">
              <wp:posOffset>146185</wp:posOffset>
            </wp:positionV>
            <wp:extent cx="5776306" cy="2407157"/>
            <wp:effectExtent l="0" t="0" r="0" b="0"/>
            <wp:wrapTopAndBottom/>
            <wp:docPr id="20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34.jpeg"/>
                    <pic:cNvPicPr/>
                  </pic:nvPicPr>
                  <pic:blipFill>
                    <a:blip r:embed="rId120" cstate="print"/>
                    <a:stretch>
                      <a:fillRect/>
                    </a:stretch>
                  </pic:blipFill>
                  <pic:spPr>
                    <a:xfrm>
                      <a:off x="0" y="0"/>
                      <a:ext cx="5776306" cy="2407157"/>
                    </a:xfrm>
                    <a:prstGeom prst="rect">
                      <a:avLst/>
                    </a:prstGeom>
                  </pic:spPr>
                </pic:pic>
              </a:graphicData>
            </a:graphic>
          </wp:anchor>
        </w:drawing>
      </w:r>
    </w:p>
    <w:sectPr w:rsidR="008856F1" w:rsidRPr="00495CE2" w:rsidSect="00F55955">
      <w:pgSz w:w="12240" w:h="15840"/>
      <w:pgMar w:top="1340" w:right="780" w:bottom="280" w:left="10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1192A" w14:textId="77777777" w:rsidR="004A13B8" w:rsidRDefault="004A13B8" w:rsidP="00346E5B">
      <w:r>
        <w:separator/>
      </w:r>
    </w:p>
  </w:endnote>
  <w:endnote w:type="continuationSeparator" w:id="0">
    <w:p w14:paraId="12F10471" w14:textId="77777777" w:rsidR="004A13B8" w:rsidRDefault="004A13B8" w:rsidP="00346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B9AD3" w14:textId="77777777" w:rsidR="004A13B8" w:rsidRDefault="004A13B8" w:rsidP="00346E5B">
      <w:r>
        <w:separator/>
      </w:r>
    </w:p>
  </w:footnote>
  <w:footnote w:type="continuationSeparator" w:id="0">
    <w:p w14:paraId="798722B5" w14:textId="77777777" w:rsidR="004A13B8" w:rsidRDefault="004A13B8" w:rsidP="00346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2D91"/>
    <w:multiLevelType w:val="hybridMultilevel"/>
    <w:tmpl w:val="816217C8"/>
    <w:lvl w:ilvl="0" w:tplc="B1601B50">
      <w:numFmt w:val="bullet"/>
      <w:lvlText w:val=""/>
      <w:lvlJc w:val="left"/>
      <w:pPr>
        <w:ind w:left="1245" w:hanging="365"/>
      </w:pPr>
      <w:rPr>
        <w:rFonts w:ascii="Wingdings" w:eastAsia="Wingdings" w:hAnsi="Wingdings" w:cs="Wingdings" w:hint="default"/>
        <w:w w:val="100"/>
        <w:sz w:val="24"/>
        <w:szCs w:val="24"/>
        <w:lang w:val="en-US" w:eastAsia="en-US" w:bidi="ar-SA"/>
      </w:rPr>
    </w:lvl>
    <w:lvl w:ilvl="1" w:tplc="3CE80D10">
      <w:numFmt w:val="bullet"/>
      <w:lvlText w:val="•"/>
      <w:lvlJc w:val="left"/>
      <w:pPr>
        <w:ind w:left="2159" w:hanging="365"/>
      </w:pPr>
      <w:rPr>
        <w:rFonts w:hint="default"/>
        <w:lang w:val="en-US" w:eastAsia="en-US" w:bidi="ar-SA"/>
      </w:rPr>
    </w:lvl>
    <w:lvl w:ilvl="2" w:tplc="991E8374">
      <w:numFmt w:val="bullet"/>
      <w:lvlText w:val="•"/>
      <w:lvlJc w:val="left"/>
      <w:pPr>
        <w:ind w:left="3079" w:hanging="365"/>
      </w:pPr>
      <w:rPr>
        <w:rFonts w:hint="default"/>
        <w:lang w:val="en-US" w:eastAsia="en-US" w:bidi="ar-SA"/>
      </w:rPr>
    </w:lvl>
    <w:lvl w:ilvl="3" w:tplc="69427F60">
      <w:numFmt w:val="bullet"/>
      <w:lvlText w:val="•"/>
      <w:lvlJc w:val="left"/>
      <w:pPr>
        <w:ind w:left="3999" w:hanging="365"/>
      </w:pPr>
      <w:rPr>
        <w:rFonts w:hint="default"/>
        <w:lang w:val="en-US" w:eastAsia="en-US" w:bidi="ar-SA"/>
      </w:rPr>
    </w:lvl>
    <w:lvl w:ilvl="4" w:tplc="0C8C9550">
      <w:numFmt w:val="bullet"/>
      <w:lvlText w:val="•"/>
      <w:lvlJc w:val="left"/>
      <w:pPr>
        <w:ind w:left="4919" w:hanging="365"/>
      </w:pPr>
      <w:rPr>
        <w:rFonts w:hint="default"/>
        <w:lang w:val="en-US" w:eastAsia="en-US" w:bidi="ar-SA"/>
      </w:rPr>
    </w:lvl>
    <w:lvl w:ilvl="5" w:tplc="A954ACF8">
      <w:numFmt w:val="bullet"/>
      <w:lvlText w:val="•"/>
      <w:lvlJc w:val="left"/>
      <w:pPr>
        <w:ind w:left="5839" w:hanging="365"/>
      </w:pPr>
      <w:rPr>
        <w:rFonts w:hint="default"/>
        <w:lang w:val="en-US" w:eastAsia="en-US" w:bidi="ar-SA"/>
      </w:rPr>
    </w:lvl>
    <w:lvl w:ilvl="6" w:tplc="46ACC8C0">
      <w:numFmt w:val="bullet"/>
      <w:lvlText w:val="•"/>
      <w:lvlJc w:val="left"/>
      <w:pPr>
        <w:ind w:left="6759" w:hanging="365"/>
      </w:pPr>
      <w:rPr>
        <w:rFonts w:hint="default"/>
        <w:lang w:val="en-US" w:eastAsia="en-US" w:bidi="ar-SA"/>
      </w:rPr>
    </w:lvl>
    <w:lvl w:ilvl="7" w:tplc="0600892E">
      <w:numFmt w:val="bullet"/>
      <w:lvlText w:val="•"/>
      <w:lvlJc w:val="left"/>
      <w:pPr>
        <w:ind w:left="7678" w:hanging="365"/>
      </w:pPr>
      <w:rPr>
        <w:rFonts w:hint="default"/>
        <w:lang w:val="en-US" w:eastAsia="en-US" w:bidi="ar-SA"/>
      </w:rPr>
    </w:lvl>
    <w:lvl w:ilvl="8" w:tplc="3DC07F0E">
      <w:numFmt w:val="bullet"/>
      <w:lvlText w:val="•"/>
      <w:lvlJc w:val="left"/>
      <w:pPr>
        <w:ind w:left="8598" w:hanging="365"/>
      </w:pPr>
      <w:rPr>
        <w:rFonts w:hint="default"/>
        <w:lang w:val="en-US" w:eastAsia="en-US" w:bidi="ar-SA"/>
      </w:rPr>
    </w:lvl>
  </w:abstractNum>
  <w:abstractNum w:abstractNumId="1" w15:restartNumberingAfterBreak="0">
    <w:nsid w:val="01B23A80"/>
    <w:multiLevelType w:val="hybridMultilevel"/>
    <w:tmpl w:val="EBBE7210"/>
    <w:lvl w:ilvl="0" w:tplc="583C751E">
      <w:start w:val="1"/>
      <w:numFmt w:val="decimal"/>
      <w:lvlText w:val="%1."/>
      <w:lvlJc w:val="left"/>
      <w:pPr>
        <w:ind w:left="1245" w:hanging="365"/>
      </w:pPr>
      <w:rPr>
        <w:rFonts w:ascii="Times New Roman" w:eastAsia="Times New Roman" w:hAnsi="Times New Roman" w:cs="Times New Roman" w:hint="default"/>
        <w:spacing w:val="-3"/>
        <w:w w:val="89"/>
        <w:sz w:val="22"/>
        <w:szCs w:val="22"/>
        <w:lang w:val="en-US" w:eastAsia="en-US" w:bidi="ar-SA"/>
      </w:rPr>
    </w:lvl>
    <w:lvl w:ilvl="1" w:tplc="8E748BD2">
      <w:start w:val="1"/>
      <w:numFmt w:val="lowerLetter"/>
      <w:lvlText w:val="%2."/>
      <w:lvlJc w:val="left"/>
      <w:pPr>
        <w:ind w:left="1965" w:hanging="725"/>
      </w:pPr>
      <w:rPr>
        <w:rFonts w:hint="default"/>
        <w:b/>
        <w:bCs/>
        <w:spacing w:val="-3"/>
        <w:w w:val="93"/>
        <w:lang w:val="en-US" w:eastAsia="en-US" w:bidi="ar-SA"/>
      </w:rPr>
    </w:lvl>
    <w:lvl w:ilvl="2" w:tplc="A36E5170">
      <w:numFmt w:val="bullet"/>
      <w:lvlText w:val="•"/>
      <w:lvlJc w:val="left"/>
      <w:pPr>
        <w:ind w:left="1600" w:hanging="725"/>
      </w:pPr>
      <w:rPr>
        <w:rFonts w:hint="default"/>
        <w:lang w:val="en-US" w:eastAsia="en-US" w:bidi="ar-SA"/>
      </w:rPr>
    </w:lvl>
    <w:lvl w:ilvl="3" w:tplc="A19C721A">
      <w:numFmt w:val="bullet"/>
      <w:lvlText w:val="•"/>
      <w:lvlJc w:val="left"/>
      <w:pPr>
        <w:ind w:left="1960" w:hanging="725"/>
      </w:pPr>
      <w:rPr>
        <w:rFonts w:hint="default"/>
        <w:lang w:val="en-US" w:eastAsia="en-US" w:bidi="ar-SA"/>
      </w:rPr>
    </w:lvl>
    <w:lvl w:ilvl="4" w:tplc="EDCE9F18">
      <w:numFmt w:val="bullet"/>
      <w:lvlText w:val="•"/>
      <w:lvlJc w:val="left"/>
      <w:pPr>
        <w:ind w:left="3171" w:hanging="725"/>
      </w:pPr>
      <w:rPr>
        <w:rFonts w:hint="default"/>
        <w:lang w:val="en-US" w:eastAsia="en-US" w:bidi="ar-SA"/>
      </w:rPr>
    </w:lvl>
    <w:lvl w:ilvl="5" w:tplc="C4706EE6">
      <w:numFmt w:val="bullet"/>
      <w:lvlText w:val="•"/>
      <w:lvlJc w:val="left"/>
      <w:pPr>
        <w:ind w:left="4382" w:hanging="725"/>
      </w:pPr>
      <w:rPr>
        <w:rFonts w:hint="default"/>
        <w:lang w:val="en-US" w:eastAsia="en-US" w:bidi="ar-SA"/>
      </w:rPr>
    </w:lvl>
    <w:lvl w:ilvl="6" w:tplc="F3349F7A">
      <w:numFmt w:val="bullet"/>
      <w:lvlText w:val="•"/>
      <w:lvlJc w:val="left"/>
      <w:pPr>
        <w:ind w:left="5593" w:hanging="725"/>
      </w:pPr>
      <w:rPr>
        <w:rFonts w:hint="default"/>
        <w:lang w:val="en-US" w:eastAsia="en-US" w:bidi="ar-SA"/>
      </w:rPr>
    </w:lvl>
    <w:lvl w:ilvl="7" w:tplc="7F988B3C">
      <w:numFmt w:val="bullet"/>
      <w:lvlText w:val="•"/>
      <w:lvlJc w:val="left"/>
      <w:pPr>
        <w:ind w:left="6804" w:hanging="725"/>
      </w:pPr>
      <w:rPr>
        <w:rFonts w:hint="default"/>
        <w:lang w:val="en-US" w:eastAsia="en-US" w:bidi="ar-SA"/>
      </w:rPr>
    </w:lvl>
    <w:lvl w:ilvl="8" w:tplc="EB6E9506">
      <w:numFmt w:val="bullet"/>
      <w:lvlText w:val="•"/>
      <w:lvlJc w:val="left"/>
      <w:pPr>
        <w:ind w:left="8016" w:hanging="725"/>
      </w:pPr>
      <w:rPr>
        <w:rFonts w:hint="default"/>
        <w:lang w:val="en-US" w:eastAsia="en-US" w:bidi="ar-SA"/>
      </w:rPr>
    </w:lvl>
  </w:abstractNum>
  <w:abstractNum w:abstractNumId="2" w15:restartNumberingAfterBreak="0">
    <w:nsid w:val="0368550F"/>
    <w:multiLevelType w:val="hybridMultilevel"/>
    <w:tmpl w:val="D9483982"/>
    <w:lvl w:ilvl="0" w:tplc="93525A40">
      <w:start w:val="1"/>
      <w:numFmt w:val="decimal"/>
      <w:lvlText w:val="%1."/>
      <w:lvlJc w:val="left"/>
      <w:pPr>
        <w:ind w:left="1605" w:hanging="365"/>
        <w:jc w:val="right"/>
      </w:pPr>
      <w:rPr>
        <w:rFonts w:ascii="Times New Roman" w:eastAsia="Times New Roman" w:hAnsi="Times New Roman" w:cs="Times New Roman" w:hint="default"/>
        <w:b/>
        <w:bCs/>
        <w:w w:val="75"/>
        <w:sz w:val="24"/>
        <w:szCs w:val="24"/>
        <w:lang w:val="en-US" w:eastAsia="en-US" w:bidi="ar-SA"/>
      </w:rPr>
    </w:lvl>
    <w:lvl w:ilvl="1" w:tplc="CCE29F32">
      <w:start w:val="1"/>
      <w:numFmt w:val="lowerLetter"/>
      <w:lvlText w:val="%2)"/>
      <w:lvlJc w:val="left"/>
      <w:pPr>
        <w:ind w:left="2220" w:hanging="361"/>
        <w:jc w:val="right"/>
      </w:pPr>
      <w:rPr>
        <w:rFonts w:ascii="Times New Roman" w:eastAsia="Times New Roman" w:hAnsi="Times New Roman" w:cs="Times New Roman" w:hint="default"/>
        <w:w w:val="84"/>
        <w:sz w:val="24"/>
        <w:szCs w:val="24"/>
        <w:lang w:val="en-US" w:eastAsia="en-US" w:bidi="ar-SA"/>
      </w:rPr>
    </w:lvl>
    <w:lvl w:ilvl="2" w:tplc="CAC43BE2">
      <w:start w:val="1"/>
      <w:numFmt w:val="lowerLetter"/>
      <w:lvlText w:val="%3)"/>
      <w:lvlJc w:val="left"/>
      <w:pPr>
        <w:ind w:left="1802" w:hanging="365"/>
      </w:pPr>
      <w:rPr>
        <w:rFonts w:ascii="Times New Roman" w:eastAsia="Times New Roman" w:hAnsi="Times New Roman" w:cs="Times New Roman" w:hint="default"/>
        <w:w w:val="84"/>
        <w:sz w:val="24"/>
        <w:szCs w:val="24"/>
        <w:lang w:val="en-US" w:eastAsia="en-US" w:bidi="ar-SA"/>
      </w:rPr>
    </w:lvl>
    <w:lvl w:ilvl="3" w:tplc="DA0ECDAE">
      <w:start w:val="1"/>
      <w:numFmt w:val="decimal"/>
      <w:lvlText w:val="%4."/>
      <w:lvlJc w:val="left"/>
      <w:pPr>
        <w:ind w:left="1965" w:hanging="365"/>
      </w:pPr>
      <w:rPr>
        <w:rFonts w:ascii="Times New Roman" w:eastAsia="Times New Roman" w:hAnsi="Times New Roman" w:cs="Times New Roman" w:hint="default"/>
        <w:spacing w:val="-8"/>
        <w:w w:val="90"/>
        <w:sz w:val="24"/>
        <w:szCs w:val="24"/>
        <w:lang w:val="en-US" w:eastAsia="en-US" w:bidi="ar-SA"/>
      </w:rPr>
    </w:lvl>
    <w:lvl w:ilvl="4" w:tplc="225EFB28">
      <w:start w:val="1"/>
      <w:numFmt w:val="lowerLetter"/>
      <w:lvlText w:val="%5)"/>
      <w:lvlJc w:val="left"/>
      <w:pPr>
        <w:ind w:left="2326" w:hanging="366"/>
      </w:pPr>
      <w:rPr>
        <w:rFonts w:ascii="Times New Roman" w:eastAsia="Times New Roman" w:hAnsi="Times New Roman" w:cs="Times New Roman" w:hint="default"/>
        <w:w w:val="84"/>
        <w:sz w:val="24"/>
        <w:szCs w:val="24"/>
        <w:lang w:val="en-US" w:eastAsia="en-US" w:bidi="ar-SA"/>
      </w:rPr>
    </w:lvl>
    <w:lvl w:ilvl="5" w:tplc="DDA22F88">
      <w:numFmt w:val="bullet"/>
      <w:lvlText w:val="•"/>
      <w:lvlJc w:val="left"/>
      <w:pPr>
        <w:ind w:left="2320" w:hanging="366"/>
      </w:pPr>
      <w:rPr>
        <w:rFonts w:hint="default"/>
        <w:lang w:val="en-US" w:eastAsia="en-US" w:bidi="ar-SA"/>
      </w:rPr>
    </w:lvl>
    <w:lvl w:ilvl="6" w:tplc="EB582918">
      <w:numFmt w:val="bullet"/>
      <w:lvlText w:val="•"/>
      <w:lvlJc w:val="left"/>
      <w:pPr>
        <w:ind w:left="3705" w:hanging="366"/>
      </w:pPr>
      <w:rPr>
        <w:rFonts w:hint="default"/>
        <w:lang w:val="en-US" w:eastAsia="en-US" w:bidi="ar-SA"/>
      </w:rPr>
    </w:lvl>
    <w:lvl w:ilvl="7" w:tplc="067E55FC">
      <w:numFmt w:val="bullet"/>
      <w:lvlText w:val="•"/>
      <w:lvlJc w:val="left"/>
      <w:pPr>
        <w:ind w:left="5091" w:hanging="366"/>
      </w:pPr>
      <w:rPr>
        <w:rFonts w:hint="default"/>
        <w:lang w:val="en-US" w:eastAsia="en-US" w:bidi="ar-SA"/>
      </w:rPr>
    </w:lvl>
    <w:lvl w:ilvl="8" w:tplc="3BEC2CD2">
      <w:numFmt w:val="bullet"/>
      <w:lvlText w:val="•"/>
      <w:lvlJc w:val="left"/>
      <w:pPr>
        <w:ind w:left="6476" w:hanging="366"/>
      </w:pPr>
      <w:rPr>
        <w:rFonts w:hint="default"/>
        <w:lang w:val="en-US" w:eastAsia="en-US" w:bidi="ar-SA"/>
      </w:rPr>
    </w:lvl>
  </w:abstractNum>
  <w:abstractNum w:abstractNumId="3" w15:restartNumberingAfterBreak="0">
    <w:nsid w:val="03C673E8"/>
    <w:multiLevelType w:val="hybridMultilevel"/>
    <w:tmpl w:val="BB6A3FFA"/>
    <w:lvl w:ilvl="0" w:tplc="AD7E4870">
      <w:numFmt w:val="bullet"/>
      <w:lvlText w:val="•"/>
      <w:lvlJc w:val="left"/>
      <w:pPr>
        <w:ind w:left="268" w:hanging="269"/>
      </w:pPr>
      <w:rPr>
        <w:rFonts w:ascii="Calibri" w:eastAsia="Calibri" w:hAnsi="Calibri" w:cs="Calibri" w:hint="default"/>
        <w:w w:val="100"/>
        <w:sz w:val="36"/>
        <w:szCs w:val="36"/>
        <w:lang w:val="en-US" w:eastAsia="en-US" w:bidi="ar-SA"/>
      </w:rPr>
    </w:lvl>
    <w:lvl w:ilvl="1" w:tplc="56CC3280">
      <w:numFmt w:val="bullet"/>
      <w:lvlText w:val="•"/>
      <w:lvlJc w:val="left"/>
      <w:pPr>
        <w:ind w:left="986" w:hanging="269"/>
      </w:pPr>
      <w:rPr>
        <w:rFonts w:hint="default"/>
        <w:lang w:val="en-US" w:eastAsia="en-US" w:bidi="ar-SA"/>
      </w:rPr>
    </w:lvl>
    <w:lvl w:ilvl="2" w:tplc="DB56F2B0">
      <w:numFmt w:val="bullet"/>
      <w:lvlText w:val="•"/>
      <w:lvlJc w:val="left"/>
      <w:pPr>
        <w:ind w:left="1712" w:hanging="269"/>
      </w:pPr>
      <w:rPr>
        <w:rFonts w:hint="default"/>
        <w:lang w:val="en-US" w:eastAsia="en-US" w:bidi="ar-SA"/>
      </w:rPr>
    </w:lvl>
    <w:lvl w:ilvl="3" w:tplc="F9F6127A">
      <w:numFmt w:val="bullet"/>
      <w:lvlText w:val="•"/>
      <w:lvlJc w:val="left"/>
      <w:pPr>
        <w:ind w:left="2438" w:hanging="269"/>
      </w:pPr>
      <w:rPr>
        <w:rFonts w:hint="default"/>
        <w:lang w:val="en-US" w:eastAsia="en-US" w:bidi="ar-SA"/>
      </w:rPr>
    </w:lvl>
    <w:lvl w:ilvl="4" w:tplc="386CD658">
      <w:numFmt w:val="bullet"/>
      <w:lvlText w:val="•"/>
      <w:lvlJc w:val="left"/>
      <w:pPr>
        <w:ind w:left="3165" w:hanging="269"/>
      </w:pPr>
      <w:rPr>
        <w:rFonts w:hint="default"/>
        <w:lang w:val="en-US" w:eastAsia="en-US" w:bidi="ar-SA"/>
      </w:rPr>
    </w:lvl>
    <w:lvl w:ilvl="5" w:tplc="99D4C41C">
      <w:numFmt w:val="bullet"/>
      <w:lvlText w:val="•"/>
      <w:lvlJc w:val="left"/>
      <w:pPr>
        <w:ind w:left="3891" w:hanging="269"/>
      </w:pPr>
      <w:rPr>
        <w:rFonts w:hint="default"/>
        <w:lang w:val="en-US" w:eastAsia="en-US" w:bidi="ar-SA"/>
      </w:rPr>
    </w:lvl>
    <w:lvl w:ilvl="6" w:tplc="FD66C29C">
      <w:numFmt w:val="bullet"/>
      <w:lvlText w:val="•"/>
      <w:lvlJc w:val="left"/>
      <w:pPr>
        <w:ind w:left="4617" w:hanging="269"/>
      </w:pPr>
      <w:rPr>
        <w:rFonts w:hint="default"/>
        <w:lang w:val="en-US" w:eastAsia="en-US" w:bidi="ar-SA"/>
      </w:rPr>
    </w:lvl>
    <w:lvl w:ilvl="7" w:tplc="543A9336">
      <w:numFmt w:val="bullet"/>
      <w:lvlText w:val="•"/>
      <w:lvlJc w:val="left"/>
      <w:pPr>
        <w:ind w:left="5344" w:hanging="269"/>
      </w:pPr>
      <w:rPr>
        <w:rFonts w:hint="default"/>
        <w:lang w:val="en-US" w:eastAsia="en-US" w:bidi="ar-SA"/>
      </w:rPr>
    </w:lvl>
    <w:lvl w:ilvl="8" w:tplc="FF04D962">
      <w:numFmt w:val="bullet"/>
      <w:lvlText w:val="•"/>
      <w:lvlJc w:val="left"/>
      <w:pPr>
        <w:ind w:left="6070" w:hanging="269"/>
      </w:pPr>
      <w:rPr>
        <w:rFonts w:hint="default"/>
        <w:lang w:val="en-US" w:eastAsia="en-US" w:bidi="ar-SA"/>
      </w:rPr>
    </w:lvl>
  </w:abstractNum>
  <w:abstractNum w:abstractNumId="4" w15:restartNumberingAfterBreak="0">
    <w:nsid w:val="046B3F0F"/>
    <w:multiLevelType w:val="hybridMultilevel"/>
    <w:tmpl w:val="C3D67CFE"/>
    <w:lvl w:ilvl="0" w:tplc="856E628E">
      <w:start w:val="3"/>
      <w:numFmt w:val="decimal"/>
      <w:lvlText w:val="(%1)"/>
      <w:lvlJc w:val="left"/>
      <w:pPr>
        <w:ind w:left="525" w:hanging="308"/>
      </w:pPr>
      <w:rPr>
        <w:rFonts w:ascii="Times New Roman" w:eastAsia="Times New Roman" w:hAnsi="Times New Roman" w:cs="Times New Roman" w:hint="default"/>
        <w:color w:val="1F2229"/>
        <w:spacing w:val="-3"/>
        <w:w w:val="89"/>
        <w:sz w:val="24"/>
        <w:szCs w:val="24"/>
        <w:lang w:val="en-US" w:eastAsia="en-US" w:bidi="ar-SA"/>
      </w:rPr>
    </w:lvl>
    <w:lvl w:ilvl="1" w:tplc="3B00C9BE">
      <w:numFmt w:val="bullet"/>
      <w:lvlText w:val=""/>
      <w:lvlJc w:val="left"/>
      <w:pPr>
        <w:ind w:left="1245" w:hanging="365"/>
      </w:pPr>
      <w:rPr>
        <w:rFonts w:ascii="Symbol" w:eastAsia="Symbol" w:hAnsi="Symbol" w:cs="Symbol" w:hint="default"/>
        <w:w w:val="100"/>
        <w:sz w:val="24"/>
        <w:szCs w:val="24"/>
        <w:lang w:val="en-US" w:eastAsia="en-US" w:bidi="ar-SA"/>
      </w:rPr>
    </w:lvl>
    <w:lvl w:ilvl="2" w:tplc="20A829BE">
      <w:numFmt w:val="bullet"/>
      <w:lvlText w:val="•"/>
      <w:lvlJc w:val="left"/>
      <w:pPr>
        <w:ind w:left="2262" w:hanging="365"/>
      </w:pPr>
      <w:rPr>
        <w:rFonts w:hint="default"/>
        <w:lang w:val="en-US" w:eastAsia="en-US" w:bidi="ar-SA"/>
      </w:rPr>
    </w:lvl>
    <w:lvl w:ilvl="3" w:tplc="E7EAC0B8">
      <w:numFmt w:val="bullet"/>
      <w:lvlText w:val="•"/>
      <w:lvlJc w:val="left"/>
      <w:pPr>
        <w:ind w:left="3284" w:hanging="365"/>
      </w:pPr>
      <w:rPr>
        <w:rFonts w:hint="default"/>
        <w:lang w:val="en-US" w:eastAsia="en-US" w:bidi="ar-SA"/>
      </w:rPr>
    </w:lvl>
    <w:lvl w:ilvl="4" w:tplc="0DAA6D64">
      <w:numFmt w:val="bullet"/>
      <w:lvlText w:val="•"/>
      <w:lvlJc w:val="left"/>
      <w:pPr>
        <w:ind w:left="4306" w:hanging="365"/>
      </w:pPr>
      <w:rPr>
        <w:rFonts w:hint="default"/>
        <w:lang w:val="en-US" w:eastAsia="en-US" w:bidi="ar-SA"/>
      </w:rPr>
    </w:lvl>
    <w:lvl w:ilvl="5" w:tplc="F5CE85BA">
      <w:numFmt w:val="bullet"/>
      <w:lvlText w:val="•"/>
      <w:lvlJc w:val="left"/>
      <w:pPr>
        <w:ind w:left="5328" w:hanging="365"/>
      </w:pPr>
      <w:rPr>
        <w:rFonts w:hint="default"/>
        <w:lang w:val="en-US" w:eastAsia="en-US" w:bidi="ar-SA"/>
      </w:rPr>
    </w:lvl>
    <w:lvl w:ilvl="6" w:tplc="CA5A9970">
      <w:numFmt w:val="bullet"/>
      <w:lvlText w:val="•"/>
      <w:lvlJc w:val="left"/>
      <w:pPr>
        <w:ind w:left="6350" w:hanging="365"/>
      </w:pPr>
      <w:rPr>
        <w:rFonts w:hint="default"/>
        <w:lang w:val="en-US" w:eastAsia="en-US" w:bidi="ar-SA"/>
      </w:rPr>
    </w:lvl>
    <w:lvl w:ilvl="7" w:tplc="EC5E9214">
      <w:numFmt w:val="bullet"/>
      <w:lvlText w:val="•"/>
      <w:lvlJc w:val="left"/>
      <w:pPr>
        <w:ind w:left="7372" w:hanging="365"/>
      </w:pPr>
      <w:rPr>
        <w:rFonts w:hint="default"/>
        <w:lang w:val="en-US" w:eastAsia="en-US" w:bidi="ar-SA"/>
      </w:rPr>
    </w:lvl>
    <w:lvl w:ilvl="8" w:tplc="ACDE44A2">
      <w:numFmt w:val="bullet"/>
      <w:lvlText w:val="•"/>
      <w:lvlJc w:val="left"/>
      <w:pPr>
        <w:ind w:left="8394" w:hanging="365"/>
      </w:pPr>
      <w:rPr>
        <w:rFonts w:hint="default"/>
        <w:lang w:val="en-US" w:eastAsia="en-US" w:bidi="ar-SA"/>
      </w:rPr>
    </w:lvl>
  </w:abstractNum>
  <w:abstractNum w:abstractNumId="5" w15:restartNumberingAfterBreak="0">
    <w:nsid w:val="05FC4693"/>
    <w:multiLevelType w:val="hybridMultilevel"/>
    <w:tmpl w:val="8CD0946C"/>
    <w:lvl w:ilvl="0" w:tplc="7CDEB162">
      <w:start w:val="1"/>
      <w:numFmt w:val="decimal"/>
      <w:lvlText w:val="(%1)"/>
      <w:lvlJc w:val="left"/>
      <w:pPr>
        <w:ind w:left="380" w:hanging="298"/>
      </w:pPr>
      <w:rPr>
        <w:rFonts w:ascii="Times New Roman" w:eastAsia="Times New Roman" w:hAnsi="Times New Roman" w:cs="Times New Roman" w:hint="default"/>
        <w:spacing w:val="0"/>
        <w:w w:val="86"/>
        <w:sz w:val="26"/>
        <w:szCs w:val="26"/>
        <w:lang w:val="en-US" w:eastAsia="en-US" w:bidi="ar-SA"/>
      </w:rPr>
    </w:lvl>
    <w:lvl w:ilvl="1" w:tplc="7A92B510">
      <w:start w:val="1"/>
      <w:numFmt w:val="decimal"/>
      <w:lvlText w:val="(%2)"/>
      <w:lvlJc w:val="left"/>
      <w:pPr>
        <w:ind w:left="1101" w:hanging="361"/>
      </w:pPr>
      <w:rPr>
        <w:rFonts w:ascii="Times New Roman" w:eastAsia="Times New Roman" w:hAnsi="Times New Roman" w:cs="Times New Roman" w:hint="default"/>
        <w:spacing w:val="-1"/>
        <w:w w:val="86"/>
        <w:sz w:val="28"/>
        <w:szCs w:val="28"/>
        <w:lang w:val="en-US" w:eastAsia="en-US" w:bidi="ar-SA"/>
      </w:rPr>
    </w:lvl>
    <w:lvl w:ilvl="2" w:tplc="9E0A8912">
      <w:numFmt w:val="bullet"/>
      <w:lvlText w:val="•"/>
      <w:lvlJc w:val="left"/>
      <w:pPr>
        <w:ind w:left="2133" w:hanging="361"/>
      </w:pPr>
      <w:rPr>
        <w:rFonts w:hint="default"/>
        <w:lang w:val="en-US" w:eastAsia="en-US" w:bidi="ar-SA"/>
      </w:rPr>
    </w:lvl>
    <w:lvl w:ilvl="3" w:tplc="179CFF28">
      <w:numFmt w:val="bullet"/>
      <w:lvlText w:val="•"/>
      <w:lvlJc w:val="left"/>
      <w:pPr>
        <w:ind w:left="3166" w:hanging="361"/>
      </w:pPr>
      <w:rPr>
        <w:rFonts w:hint="default"/>
        <w:lang w:val="en-US" w:eastAsia="en-US" w:bidi="ar-SA"/>
      </w:rPr>
    </w:lvl>
    <w:lvl w:ilvl="4" w:tplc="60AAD4EA">
      <w:numFmt w:val="bullet"/>
      <w:lvlText w:val="•"/>
      <w:lvlJc w:val="left"/>
      <w:pPr>
        <w:ind w:left="4200" w:hanging="361"/>
      </w:pPr>
      <w:rPr>
        <w:rFonts w:hint="default"/>
        <w:lang w:val="en-US" w:eastAsia="en-US" w:bidi="ar-SA"/>
      </w:rPr>
    </w:lvl>
    <w:lvl w:ilvl="5" w:tplc="CF9ACE56">
      <w:numFmt w:val="bullet"/>
      <w:lvlText w:val="•"/>
      <w:lvlJc w:val="left"/>
      <w:pPr>
        <w:ind w:left="5233" w:hanging="361"/>
      </w:pPr>
      <w:rPr>
        <w:rFonts w:hint="default"/>
        <w:lang w:val="en-US" w:eastAsia="en-US" w:bidi="ar-SA"/>
      </w:rPr>
    </w:lvl>
    <w:lvl w:ilvl="6" w:tplc="75F23C80">
      <w:numFmt w:val="bullet"/>
      <w:lvlText w:val="•"/>
      <w:lvlJc w:val="left"/>
      <w:pPr>
        <w:ind w:left="6266" w:hanging="361"/>
      </w:pPr>
      <w:rPr>
        <w:rFonts w:hint="default"/>
        <w:lang w:val="en-US" w:eastAsia="en-US" w:bidi="ar-SA"/>
      </w:rPr>
    </w:lvl>
    <w:lvl w:ilvl="7" w:tplc="71263780">
      <w:numFmt w:val="bullet"/>
      <w:lvlText w:val="•"/>
      <w:lvlJc w:val="left"/>
      <w:pPr>
        <w:ind w:left="7300" w:hanging="361"/>
      </w:pPr>
      <w:rPr>
        <w:rFonts w:hint="default"/>
        <w:lang w:val="en-US" w:eastAsia="en-US" w:bidi="ar-SA"/>
      </w:rPr>
    </w:lvl>
    <w:lvl w:ilvl="8" w:tplc="8B0E1B00">
      <w:numFmt w:val="bullet"/>
      <w:lvlText w:val="•"/>
      <w:lvlJc w:val="left"/>
      <w:pPr>
        <w:ind w:left="8333" w:hanging="361"/>
      </w:pPr>
      <w:rPr>
        <w:rFonts w:hint="default"/>
        <w:lang w:val="en-US" w:eastAsia="en-US" w:bidi="ar-SA"/>
      </w:rPr>
    </w:lvl>
  </w:abstractNum>
  <w:abstractNum w:abstractNumId="6" w15:restartNumberingAfterBreak="0">
    <w:nsid w:val="0B0623C4"/>
    <w:multiLevelType w:val="hybridMultilevel"/>
    <w:tmpl w:val="B4129B2A"/>
    <w:lvl w:ilvl="0" w:tplc="2CD2F1A6">
      <w:start w:val="1"/>
      <w:numFmt w:val="decimal"/>
      <w:lvlText w:val="(%1)"/>
      <w:lvlJc w:val="left"/>
      <w:pPr>
        <w:ind w:left="145" w:hanging="351"/>
      </w:pPr>
      <w:rPr>
        <w:rFonts w:ascii="Times New Roman" w:eastAsia="Times New Roman" w:hAnsi="Times New Roman" w:cs="Times New Roman" w:hint="default"/>
        <w:spacing w:val="-2"/>
        <w:w w:val="79"/>
        <w:sz w:val="24"/>
        <w:szCs w:val="24"/>
        <w:lang w:val="en-US" w:eastAsia="en-US" w:bidi="ar-SA"/>
      </w:rPr>
    </w:lvl>
    <w:lvl w:ilvl="1" w:tplc="0B60C5AC">
      <w:start w:val="1"/>
      <w:numFmt w:val="lowerRoman"/>
      <w:lvlText w:val="(%2)"/>
      <w:lvlJc w:val="left"/>
      <w:pPr>
        <w:ind w:left="640" w:hanging="318"/>
      </w:pPr>
      <w:rPr>
        <w:rFonts w:ascii="Times New Roman" w:eastAsia="Times New Roman" w:hAnsi="Times New Roman" w:cs="Times New Roman" w:hint="default"/>
        <w:spacing w:val="-3"/>
        <w:w w:val="74"/>
        <w:sz w:val="24"/>
        <w:szCs w:val="24"/>
        <w:lang w:val="en-US" w:eastAsia="en-US" w:bidi="ar-SA"/>
      </w:rPr>
    </w:lvl>
    <w:lvl w:ilvl="2" w:tplc="F0801E00">
      <w:start w:val="1"/>
      <w:numFmt w:val="lowerLetter"/>
      <w:lvlText w:val="(%3)"/>
      <w:lvlJc w:val="left"/>
      <w:pPr>
        <w:ind w:left="1389" w:hanging="384"/>
      </w:pPr>
      <w:rPr>
        <w:rFonts w:ascii="Times New Roman" w:eastAsia="Times New Roman" w:hAnsi="Times New Roman" w:cs="Times New Roman" w:hint="default"/>
        <w:spacing w:val="-2"/>
        <w:w w:val="79"/>
        <w:sz w:val="24"/>
        <w:szCs w:val="24"/>
        <w:lang w:val="en-US" w:eastAsia="en-US" w:bidi="ar-SA"/>
      </w:rPr>
    </w:lvl>
    <w:lvl w:ilvl="3" w:tplc="6E345204">
      <w:numFmt w:val="bullet"/>
      <w:lvlText w:val="•"/>
      <w:lvlJc w:val="left"/>
      <w:pPr>
        <w:ind w:left="1380" w:hanging="384"/>
      </w:pPr>
      <w:rPr>
        <w:rFonts w:hint="default"/>
        <w:lang w:val="en-US" w:eastAsia="en-US" w:bidi="ar-SA"/>
      </w:rPr>
    </w:lvl>
    <w:lvl w:ilvl="4" w:tplc="EC6EF84C">
      <w:numFmt w:val="bullet"/>
      <w:lvlText w:val="•"/>
      <w:lvlJc w:val="left"/>
      <w:pPr>
        <w:ind w:left="2539" w:hanging="384"/>
      </w:pPr>
      <w:rPr>
        <w:rFonts w:hint="default"/>
        <w:lang w:val="en-US" w:eastAsia="en-US" w:bidi="ar-SA"/>
      </w:rPr>
    </w:lvl>
    <w:lvl w:ilvl="5" w:tplc="4312890A">
      <w:numFmt w:val="bullet"/>
      <w:lvlText w:val="•"/>
      <w:lvlJc w:val="left"/>
      <w:pPr>
        <w:ind w:left="3699" w:hanging="384"/>
      </w:pPr>
      <w:rPr>
        <w:rFonts w:hint="default"/>
        <w:lang w:val="en-US" w:eastAsia="en-US" w:bidi="ar-SA"/>
      </w:rPr>
    </w:lvl>
    <w:lvl w:ilvl="6" w:tplc="A83C7E20">
      <w:numFmt w:val="bullet"/>
      <w:lvlText w:val="•"/>
      <w:lvlJc w:val="left"/>
      <w:pPr>
        <w:ind w:left="4859" w:hanging="384"/>
      </w:pPr>
      <w:rPr>
        <w:rFonts w:hint="default"/>
        <w:lang w:val="en-US" w:eastAsia="en-US" w:bidi="ar-SA"/>
      </w:rPr>
    </w:lvl>
    <w:lvl w:ilvl="7" w:tplc="F20411B8">
      <w:numFmt w:val="bullet"/>
      <w:lvlText w:val="•"/>
      <w:lvlJc w:val="left"/>
      <w:pPr>
        <w:ind w:left="6019" w:hanging="384"/>
      </w:pPr>
      <w:rPr>
        <w:rFonts w:hint="default"/>
        <w:lang w:val="en-US" w:eastAsia="en-US" w:bidi="ar-SA"/>
      </w:rPr>
    </w:lvl>
    <w:lvl w:ilvl="8" w:tplc="04AA6ACE">
      <w:numFmt w:val="bullet"/>
      <w:lvlText w:val="•"/>
      <w:lvlJc w:val="left"/>
      <w:pPr>
        <w:ind w:left="7178" w:hanging="384"/>
      </w:pPr>
      <w:rPr>
        <w:rFonts w:hint="default"/>
        <w:lang w:val="en-US" w:eastAsia="en-US" w:bidi="ar-SA"/>
      </w:rPr>
    </w:lvl>
  </w:abstractNum>
  <w:abstractNum w:abstractNumId="7" w15:restartNumberingAfterBreak="0">
    <w:nsid w:val="0D0F2C97"/>
    <w:multiLevelType w:val="hybridMultilevel"/>
    <w:tmpl w:val="A418DF00"/>
    <w:lvl w:ilvl="0" w:tplc="9F680AD8">
      <w:start w:val="1"/>
      <w:numFmt w:val="decimal"/>
      <w:lvlText w:val="%1."/>
      <w:lvlJc w:val="left"/>
      <w:pPr>
        <w:ind w:left="1101" w:hanging="361"/>
      </w:pPr>
      <w:rPr>
        <w:rFonts w:ascii="Times New Roman" w:eastAsia="Times New Roman" w:hAnsi="Times New Roman" w:cs="Times New Roman" w:hint="default"/>
        <w:spacing w:val="0"/>
        <w:w w:val="86"/>
        <w:sz w:val="28"/>
        <w:szCs w:val="28"/>
        <w:lang w:val="en-US" w:eastAsia="en-US" w:bidi="ar-SA"/>
      </w:rPr>
    </w:lvl>
    <w:lvl w:ilvl="1" w:tplc="6016A052">
      <w:numFmt w:val="bullet"/>
      <w:lvlText w:val="•"/>
      <w:lvlJc w:val="left"/>
      <w:pPr>
        <w:ind w:left="2030" w:hanging="361"/>
      </w:pPr>
      <w:rPr>
        <w:rFonts w:hint="default"/>
        <w:lang w:val="en-US" w:eastAsia="en-US" w:bidi="ar-SA"/>
      </w:rPr>
    </w:lvl>
    <w:lvl w:ilvl="2" w:tplc="0B3444BC">
      <w:numFmt w:val="bullet"/>
      <w:lvlText w:val="•"/>
      <w:lvlJc w:val="left"/>
      <w:pPr>
        <w:ind w:left="2960" w:hanging="361"/>
      </w:pPr>
      <w:rPr>
        <w:rFonts w:hint="default"/>
        <w:lang w:val="en-US" w:eastAsia="en-US" w:bidi="ar-SA"/>
      </w:rPr>
    </w:lvl>
    <w:lvl w:ilvl="3" w:tplc="49C8D44A">
      <w:numFmt w:val="bullet"/>
      <w:lvlText w:val="•"/>
      <w:lvlJc w:val="left"/>
      <w:pPr>
        <w:ind w:left="3890" w:hanging="361"/>
      </w:pPr>
      <w:rPr>
        <w:rFonts w:hint="default"/>
        <w:lang w:val="en-US" w:eastAsia="en-US" w:bidi="ar-SA"/>
      </w:rPr>
    </w:lvl>
    <w:lvl w:ilvl="4" w:tplc="CE647B4A">
      <w:numFmt w:val="bullet"/>
      <w:lvlText w:val="•"/>
      <w:lvlJc w:val="left"/>
      <w:pPr>
        <w:ind w:left="4820" w:hanging="361"/>
      </w:pPr>
      <w:rPr>
        <w:rFonts w:hint="default"/>
        <w:lang w:val="en-US" w:eastAsia="en-US" w:bidi="ar-SA"/>
      </w:rPr>
    </w:lvl>
    <w:lvl w:ilvl="5" w:tplc="33C67E1A">
      <w:numFmt w:val="bullet"/>
      <w:lvlText w:val="•"/>
      <w:lvlJc w:val="left"/>
      <w:pPr>
        <w:ind w:left="5750" w:hanging="361"/>
      </w:pPr>
      <w:rPr>
        <w:rFonts w:hint="default"/>
        <w:lang w:val="en-US" w:eastAsia="en-US" w:bidi="ar-SA"/>
      </w:rPr>
    </w:lvl>
    <w:lvl w:ilvl="6" w:tplc="28FEE142">
      <w:numFmt w:val="bullet"/>
      <w:lvlText w:val="•"/>
      <w:lvlJc w:val="left"/>
      <w:pPr>
        <w:ind w:left="6680" w:hanging="361"/>
      </w:pPr>
      <w:rPr>
        <w:rFonts w:hint="default"/>
        <w:lang w:val="en-US" w:eastAsia="en-US" w:bidi="ar-SA"/>
      </w:rPr>
    </w:lvl>
    <w:lvl w:ilvl="7" w:tplc="63EA74E2">
      <w:numFmt w:val="bullet"/>
      <w:lvlText w:val="•"/>
      <w:lvlJc w:val="left"/>
      <w:pPr>
        <w:ind w:left="7610" w:hanging="361"/>
      </w:pPr>
      <w:rPr>
        <w:rFonts w:hint="default"/>
        <w:lang w:val="en-US" w:eastAsia="en-US" w:bidi="ar-SA"/>
      </w:rPr>
    </w:lvl>
    <w:lvl w:ilvl="8" w:tplc="5DB0C406">
      <w:numFmt w:val="bullet"/>
      <w:lvlText w:val="•"/>
      <w:lvlJc w:val="left"/>
      <w:pPr>
        <w:ind w:left="8540" w:hanging="361"/>
      </w:pPr>
      <w:rPr>
        <w:rFonts w:hint="default"/>
        <w:lang w:val="en-US" w:eastAsia="en-US" w:bidi="ar-SA"/>
      </w:rPr>
    </w:lvl>
  </w:abstractNum>
  <w:abstractNum w:abstractNumId="8" w15:restartNumberingAfterBreak="0">
    <w:nsid w:val="10873E73"/>
    <w:multiLevelType w:val="hybridMultilevel"/>
    <w:tmpl w:val="19C279FA"/>
    <w:lvl w:ilvl="0" w:tplc="D24A1FAC">
      <w:numFmt w:val="bullet"/>
      <w:lvlText w:val="•"/>
      <w:lvlJc w:val="left"/>
      <w:pPr>
        <w:ind w:left="268" w:hanging="269"/>
      </w:pPr>
      <w:rPr>
        <w:rFonts w:ascii="Calibri" w:eastAsia="Calibri" w:hAnsi="Calibri" w:cs="Calibri" w:hint="default"/>
        <w:w w:val="100"/>
        <w:sz w:val="36"/>
        <w:szCs w:val="36"/>
        <w:lang w:val="en-US" w:eastAsia="en-US" w:bidi="ar-SA"/>
      </w:rPr>
    </w:lvl>
    <w:lvl w:ilvl="1" w:tplc="7B1C77EA">
      <w:numFmt w:val="bullet"/>
      <w:lvlText w:val="•"/>
      <w:lvlJc w:val="left"/>
      <w:pPr>
        <w:ind w:left="621" w:hanging="269"/>
      </w:pPr>
      <w:rPr>
        <w:rFonts w:hint="default"/>
        <w:lang w:val="en-US" w:eastAsia="en-US" w:bidi="ar-SA"/>
      </w:rPr>
    </w:lvl>
    <w:lvl w:ilvl="2" w:tplc="B83A38A4">
      <w:numFmt w:val="bullet"/>
      <w:lvlText w:val="•"/>
      <w:lvlJc w:val="left"/>
      <w:pPr>
        <w:ind w:left="983" w:hanging="269"/>
      </w:pPr>
      <w:rPr>
        <w:rFonts w:hint="default"/>
        <w:lang w:val="en-US" w:eastAsia="en-US" w:bidi="ar-SA"/>
      </w:rPr>
    </w:lvl>
    <w:lvl w:ilvl="3" w:tplc="379A85D4">
      <w:numFmt w:val="bullet"/>
      <w:lvlText w:val="•"/>
      <w:lvlJc w:val="left"/>
      <w:pPr>
        <w:ind w:left="1344" w:hanging="269"/>
      </w:pPr>
      <w:rPr>
        <w:rFonts w:hint="default"/>
        <w:lang w:val="en-US" w:eastAsia="en-US" w:bidi="ar-SA"/>
      </w:rPr>
    </w:lvl>
    <w:lvl w:ilvl="4" w:tplc="A364B208">
      <w:numFmt w:val="bullet"/>
      <w:lvlText w:val="•"/>
      <w:lvlJc w:val="left"/>
      <w:pPr>
        <w:ind w:left="1706" w:hanging="269"/>
      </w:pPr>
      <w:rPr>
        <w:rFonts w:hint="default"/>
        <w:lang w:val="en-US" w:eastAsia="en-US" w:bidi="ar-SA"/>
      </w:rPr>
    </w:lvl>
    <w:lvl w:ilvl="5" w:tplc="4D620EAA">
      <w:numFmt w:val="bullet"/>
      <w:lvlText w:val="•"/>
      <w:lvlJc w:val="left"/>
      <w:pPr>
        <w:ind w:left="2067" w:hanging="269"/>
      </w:pPr>
      <w:rPr>
        <w:rFonts w:hint="default"/>
        <w:lang w:val="en-US" w:eastAsia="en-US" w:bidi="ar-SA"/>
      </w:rPr>
    </w:lvl>
    <w:lvl w:ilvl="6" w:tplc="EDE4F2E8">
      <w:numFmt w:val="bullet"/>
      <w:lvlText w:val="•"/>
      <w:lvlJc w:val="left"/>
      <w:pPr>
        <w:ind w:left="2429" w:hanging="269"/>
      </w:pPr>
      <w:rPr>
        <w:rFonts w:hint="default"/>
        <w:lang w:val="en-US" w:eastAsia="en-US" w:bidi="ar-SA"/>
      </w:rPr>
    </w:lvl>
    <w:lvl w:ilvl="7" w:tplc="4588ECCC">
      <w:numFmt w:val="bullet"/>
      <w:lvlText w:val="•"/>
      <w:lvlJc w:val="left"/>
      <w:pPr>
        <w:ind w:left="2791" w:hanging="269"/>
      </w:pPr>
      <w:rPr>
        <w:rFonts w:hint="default"/>
        <w:lang w:val="en-US" w:eastAsia="en-US" w:bidi="ar-SA"/>
      </w:rPr>
    </w:lvl>
    <w:lvl w:ilvl="8" w:tplc="E9DC64DE">
      <w:numFmt w:val="bullet"/>
      <w:lvlText w:val="•"/>
      <w:lvlJc w:val="left"/>
      <w:pPr>
        <w:ind w:left="3152" w:hanging="269"/>
      </w:pPr>
      <w:rPr>
        <w:rFonts w:hint="default"/>
        <w:lang w:val="en-US" w:eastAsia="en-US" w:bidi="ar-SA"/>
      </w:rPr>
    </w:lvl>
  </w:abstractNum>
  <w:abstractNum w:abstractNumId="9" w15:restartNumberingAfterBreak="0">
    <w:nsid w:val="16E32599"/>
    <w:multiLevelType w:val="hybridMultilevel"/>
    <w:tmpl w:val="2098B12C"/>
    <w:lvl w:ilvl="0" w:tplc="8012BC06">
      <w:start w:val="1"/>
      <w:numFmt w:val="upperLetter"/>
      <w:lvlText w:val="%1."/>
      <w:lvlJc w:val="left"/>
      <w:pPr>
        <w:ind w:left="1101" w:hanging="361"/>
      </w:pPr>
      <w:rPr>
        <w:rFonts w:ascii="Times New Roman" w:eastAsia="Times New Roman" w:hAnsi="Times New Roman" w:cs="Times New Roman" w:hint="default"/>
        <w:spacing w:val="-2"/>
        <w:w w:val="90"/>
        <w:sz w:val="28"/>
        <w:szCs w:val="28"/>
        <w:lang w:val="en-US" w:eastAsia="en-US" w:bidi="ar-SA"/>
      </w:rPr>
    </w:lvl>
    <w:lvl w:ilvl="1" w:tplc="E698FC58">
      <w:numFmt w:val="bullet"/>
      <w:lvlText w:val="•"/>
      <w:lvlJc w:val="left"/>
      <w:pPr>
        <w:ind w:left="2030" w:hanging="361"/>
      </w:pPr>
      <w:rPr>
        <w:rFonts w:hint="default"/>
        <w:lang w:val="en-US" w:eastAsia="en-US" w:bidi="ar-SA"/>
      </w:rPr>
    </w:lvl>
    <w:lvl w:ilvl="2" w:tplc="42DA1A54">
      <w:numFmt w:val="bullet"/>
      <w:lvlText w:val="•"/>
      <w:lvlJc w:val="left"/>
      <w:pPr>
        <w:ind w:left="2960" w:hanging="361"/>
      </w:pPr>
      <w:rPr>
        <w:rFonts w:hint="default"/>
        <w:lang w:val="en-US" w:eastAsia="en-US" w:bidi="ar-SA"/>
      </w:rPr>
    </w:lvl>
    <w:lvl w:ilvl="3" w:tplc="83F0FBC4">
      <w:numFmt w:val="bullet"/>
      <w:lvlText w:val="•"/>
      <w:lvlJc w:val="left"/>
      <w:pPr>
        <w:ind w:left="3890" w:hanging="361"/>
      </w:pPr>
      <w:rPr>
        <w:rFonts w:hint="default"/>
        <w:lang w:val="en-US" w:eastAsia="en-US" w:bidi="ar-SA"/>
      </w:rPr>
    </w:lvl>
    <w:lvl w:ilvl="4" w:tplc="22EC3612">
      <w:numFmt w:val="bullet"/>
      <w:lvlText w:val="•"/>
      <w:lvlJc w:val="left"/>
      <w:pPr>
        <w:ind w:left="4820" w:hanging="361"/>
      </w:pPr>
      <w:rPr>
        <w:rFonts w:hint="default"/>
        <w:lang w:val="en-US" w:eastAsia="en-US" w:bidi="ar-SA"/>
      </w:rPr>
    </w:lvl>
    <w:lvl w:ilvl="5" w:tplc="C696F4A2">
      <w:numFmt w:val="bullet"/>
      <w:lvlText w:val="•"/>
      <w:lvlJc w:val="left"/>
      <w:pPr>
        <w:ind w:left="5750" w:hanging="361"/>
      </w:pPr>
      <w:rPr>
        <w:rFonts w:hint="default"/>
        <w:lang w:val="en-US" w:eastAsia="en-US" w:bidi="ar-SA"/>
      </w:rPr>
    </w:lvl>
    <w:lvl w:ilvl="6" w:tplc="96605706">
      <w:numFmt w:val="bullet"/>
      <w:lvlText w:val="•"/>
      <w:lvlJc w:val="left"/>
      <w:pPr>
        <w:ind w:left="6680" w:hanging="361"/>
      </w:pPr>
      <w:rPr>
        <w:rFonts w:hint="default"/>
        <w:lang w:val="en-US" w:eastAsia="en-US" w:bidi="ar-SA"/>
      </w:rPr>
    </w:lvl>
    <w:lvl w:ilvl="7" w:tplc="1DE2CADA">
      <w:numFmt w:val="bullet"/>
      <w:lvlText w:val="•"/>
      <w:lvlJc w:val="left"/>
      <w:pPr>
        <w:ind w:left="7610" w:hanging="361"/>
      </w:pPr>
      <w:rPr>
        <w:rFonts w:hint="default"/>
        <w:lang w:val="en-US" w:eastAsia="en-US" w:bidi="ar-SA"/>
      </w:rPr>
    </w:lvl>
    <w:lvl w:ilvl="8" w:tplc="C6D0BC1C">
      <w:numFmt w:val="bullet"/>
      <w:lvlText w:val="•"/>
      <w:lvlJc w:val="left"/>
      <w:pPr>
        <w:ind w:left="8540" w:hanging="361"/>
      </w:pPr>
      <w:rPr>
        <w:rFonts w:hint="default"/>
        <w:lang w:val="en-US" w:eastAsia="en-US" w:bidi="ar-SA"/>
      </w:rPr>
    </w:lvl>
  </w:abstractNum>
  <w:abstractNum w:abstractNumId="10" w15:restartNumberingAfterBreak="0">
    <w:nsid w:val="16F73E7E"/>
    <w:multiLevelType w:val="hybridMultilevel"/>
    <w:tmpl w:val="530C48B2"/>
    <w:lvl w:ilvl="0" w:tplc="2F2C2554">
      <w:start w:val="1"/>
      <w:numFmt w:val="upperRoman"/>
      <w:lvlText w:val="%1)"/>
      <w:lvlJc w:val="left"/>
      <w:pPr>
        <w:ind w:left="443" w:hanging="341"/>
      </w:pPr>
      <w:rPr>
        <w:rFonts w:ascii="Times New Roman" w:eastAsia="Times New Roman" w:hAnsi="Times New Roman" w:cs="Times New Roman" w:hint="default"/>
        <w:spacing w:val="0"/>
        <w:w w:val="87"/>
        <w:sz w:val="24"/>
        <w:szCs w:val="24"/>
        <w:lang w:val="en-US" w:eastAsia="en-US" w:bidi="ar-SA"/>
      </w:rPr>
    </w:lvl>
    <w:lvl w:ilvl="1" w:tplc="7282799A">
      <w:numFmt w:val="bullet"/>
      <w:lvlText w:val=""/>
      <w:lvlJc w:val="left"/>
      <w:pPr>
        <w:ind w:left="1245" w:hanging="365"/>
      </w:pPr>
      <w:rPr>
        <w:rFonts w:ascii="Symbol" w:eastAsia="Symbol" w:hAnsi="Symbol" w:cs="Symbol" w:hint="default"/>
        <w:w w:val="100"/>
        <w:sz w:val="24"/>
        <w:szCs w:val="24"/>
        <w:lang w:val="en-US" w:eastAsia="en-US" w:bidi="ar-SA"/>
      </w:rPr>
    </w:lvl>
    <w:lvl w:ilvl="2" w:tplc="8C0C4B68">
      <w:numFmt w:val="bullet"/>
      <w:lvlText w:val="•"/>
      <w:lvlJc w:val="left"/>
      <w:pPr>
        <w:ind w:left="2262" w:hanging="365"/>
      </w:pPr>
      <w:rPr>
        <w:rFonts w:hint="default"/>
        <w:lang w:val="en-US" w:eastAsia="en-US" w:bidi="ar-SA"/>
      </w:rPr>
    </w:lvl>
    <w:lvl w:ilvl="3" w:tplc="57C46A1E">
      <w:numFmt w:val="bullet"/>
      <w:lvlText w:val="•"/>
      <w:lvlJc w:val="left"/>
      <w:pPr>
        <w:ind w:left="3284" w:hanging="365"/>
      </w:pPr>
      <w:rPr>
        <w:rFonts w:hint="default"/>
        <w:lang w:val="en-US" w:eastAsia="en-US" w:bidi="ar-SA"/>
      </w:rPr>
    </w:lvl>
    <w:lvl w:ilvl="4" w:tplc="73CA693A">
      <w:numFmt w:val="bullet"/>
      <w:lvlText w:val="•"/>
      <w:lvlJc w:val="left"/>
      <w:pPr>
        <w:ind w:left="4306" w:hanging="365"/>
      </w:pPr>
      <w:rPr>
        <w:rFonts w:hint="default"/>
        <w:lang w:val="en-US" w:eastAsia="en-US" w:bidi="ar-SA"/>
      </w:rPr>
    </w:lvl>
    <w:lvl w:ilvl="5" w:tplc="3432DB84">
      <w:numFmt w:val="bullet"/>
      <w:lvlText w:val="•"/>
      <w:lvlJc w:val="left"/>
      <w:pPr>
        <w:ind w:left="5328" w:hanging="365"/>
      </w:pPr>
      <w:rPr>
        <w:rFonts w:hint="default"/>
        <w:lang w:val="en-US" w:eastAsia="en-US" w:bidi="ar-SA"/>
      </w:rPr>
    </w:lvl>
    <w:lvl w:ilvl="6" w:tplc="F2C61F08">
      <w:numFmt w:val="bullet"/>
      <w:lvlText w:val="•"/>
      <w:lvlJc w:val="left"/>
      <w:pPr>
        <w:ind w:left="6350" w:hanging="365"/>
      </w:pPr>
      <w:rPr>
        <w:rFonts w:hint="default"/>
        <w:lang w:val="en-US" w:eastAsia="en-US" w:bidi="ar-SA"/>
      </w:rPr>
    </w:lvl>
    <w:lvl w:ilvl="7" w:tplc="D5328572">
      <w:numFmt w:val="bullet"/>
      <w:lvlText w:val="•"/>
      <w:lvlJc w:val="left"/>
      <w:pPr>
        <w:ind w:left="7372" w:hanging="365"/>
      </w:pPr>
      <w:rPr>
        <w:rFonts w:hint="default"/>
        <w:lang w:val="en-US" w:eastAsia="en-US" w:bidi="ar-SA"/>
      </w:rPr>
    </w:lvl>
    <w:lvl w:ilvl="8" w:tplc="E0F0F74A">
      <w:numFmt w:val="bullet"/>
      <w:lvlText w:val="•"/>
      <w:lvlJc w:val="left"/>
      <w:pPr>
        <w:ind w:left="8394" w:hanging="365"/>
      </w:pPr>
      <w:rPr>
        <w:rFonts w:hint="default"/>
        <w:lang w:val="en-US" w:eastAsia="en-US" w:bidi="ar-SA"/>
      </w:rPr>
    </w:lvl>
  </w:abstractNum>
  <w:abstractNum w:abstractNumId="11" w15:restartNumberingAfterBreak="0">
    <w:nsid w:val="17F67EFD"/>
    <w:multiLevelType w:val="hybridMultilevel"/>
    <w:tmpl w:val="F78A1562"/>
    <w:lvl w:ilvl="0" w:tplc="04090001">
      <w:start w:val="1"/>
      <w:numFmt w:val="bullet"/>
      <w:lvlText w:val=""/>
      <w:lvlJc w:val="left"/>
      <w:pPr>
        <w:ind w:left="2666" w:hanging="360"/>
      </w:pPr>
      <w:rPr>
        <w:rFonts w:ascii="Symbol" w:hAnsi="Symbol" w:hint="default"/>
      </w:rPr>
    </w:lvl>
    <w:lvl w:ilvl="1" w:tplc="04090003" w:tentative="1">
      <w:start w:val="1"/>
      <w:numFmt w:val="bullet"/>
      <w:lvlText w:val="o"/>
      <w:lvlJc w:val="left"/>
      <w:pPr>
        <w:ind w:left="3386" w:hanging="360"/>
      </w:pPr>
      <w:rPr>
        <w:rFonts w:ascii="Courier New" w:hAnsi="Courier New" w:cs="Courier New" w:hint="default"/>
      </w:rPr>
    </w:lvl>
    <w:lvl w:ilvl="2" w:tplc="04090005" w:tentative="1">
      <w:start w:val="1"/>
      <w:numFmt w:val="bullet"/>
      <w:lvlText w:val=""/>
      <w:lvlJc w:val="left"/>
      <w:pPr>
        <w:ind w:left="4106" w:hanging="360"/>
      </w:pPr>
      <w:rPr>
        <w:rFonts w:ascii="Wingdings" w:hAnsi="Wingdings" w:hint="default"/>
      </w:rPr>
    </w:lvl>
    <w:lvl w:ilvl="3" w:tplc="04090001" w:tentative="1">
      <w:start w:val="1"/>
      <w:numFmt w:val="bullet"/>
      <w:lvlText w:val=""/>
      <w:lvlJc w:val="left"/>
      <w:pPr>
        <w:ind w:left="4826" w:hanging="360"/>
      </w:pPr>
      <w:rPr>
        <w:rFonts w:ascii="Symbol" w:hAnsi="Symbol" w:hint="default"/>
      </w:rPr>
    </w:lvl>
    <w:lvl w:ilvl="4" w:tplc="04090003" w:tentative="1">
      <w:start w:val="1"/>
      <w:numFmt w:val="bullet"/>
      <w:lvlText w:val="o"/>
      <w:lvlJc w:val="left"/>
      <w:pPr>
        <w:ind w:left="5546" w:hanging="360"/>
      </w:pPr>
      <w:rPr>
        <w:rFonts w:ascii="Courier New" w:hAnsi="Courier New" w:cs="Courier New" w:hint="default"/>
      </w:rPr>
    </w:lvl>
    <w:lvl w:ilvl="5" w:tplc="04090005" w:tentative="1">
      <w:start w:val="1"/>
      <w:numFmt w:val="bullet"/>
      <w:lvlText w:val=""/>
      <w:lvlJc w:val="left"/>
      <w:pPr>
        <w:ind w:left="6266" w:hanging="360"/>
      </w:pPr>
      <w:rPr>
        <w:rFonts w:ascii="Wingdings" w:hAnsi="Wingdings" w:hint="default"/>
      </w:rPr>
    </w:lvl>
    <w:lvl w:ilvl="6" w:tplc="04090001" w:tentative="1">
      <w:start w:val="1"/>
      <w:numFmt w:val="bullet"/>
      <w:lvlText w:val=""/>
      <w:lvlJc w:val="left"/>
      <w:pPr>
        <w:ind w:left="6986" w:hanging="360"/>
      </w:pPr>
      <w:rPr>
        <w:rFonts w:ascii="Symbol" w:hAnsi="Symbol" w:hint="default"/>
      </w:rPr>
    </w:lvl>
    <w:lvl w:ilvl="7" w:tplc="04090003" w:tentative="1">
      <w:start w:val="1"/>
      <w:numFmt w:val="bullet"/>
      <w:lvlText w:val="o"/>
      <w:lvlJc w:val="left"/>
      <w:pPr>
        <w:ind w:left="7706" w:hanging="360"/>
      </w:pPr>
      <w:rPr>
        <w:rFonts w:ascii="Courier New" w:hAnsi="Courier New" w:cs="Courier New" w:hint="default"/>
      </w:rPr>
    </w:lvl>
    <w:lvl w:ilvl="8" w:tplc="04090005" w:tentative="1">
      <w:start w:val="1"/>
      <w:numFmt w:val="bullet"/>
      <w:lvlText w:val=""/>
      <w:lvlJc w:val="left"/>
      <w:pPr>
        <w:ind w:left="8426" w:hanging="360"/>
      </w:pPr>
      <w:rPr>
        <w:rFonts w:ascii="Wingdings" w:hAnsi="Wingdings" w:hint="default"/>
      </w:rPr>
    </w:lvl>
  </w:abstractNum>
  <w:abstractNum w:abstractNumId="12" w15:restartNumberingAfterBreak="0">
    <w:nsid w:val="1946492E"/>
    <w:multiLevelType w:val="hybridMultilevel"/>
    <w:tmpl w:val="6F92D642"/>
    <w:lvl w:ilvl="0" w:tplc="499A12EE">
      <w:start w:val="1"/>
      <w:numFmt w:val="lowerRoman"/>
      <w:lvlText w:val="%1)"/>
      <w:lvlJc w:val="left"/>
      <w:pPr>
        <w:ind w:left="1788" w:hanging="336"/>
      </w:pPr>
      <w:rPr>
        <w:rFonts w:ascii="Times New Roman" w:eastAsia="Times New Roman" w:hAnsi="Times New Roman" w:cs="Times New Roman" w:hint="default"/>
        <w:spacing w:val="-3"/>
        <w:w w:val="82"/>
        <w:sz w:val="24"/>
        <w:szCs w:val="24"/>
        <w:lang w:val="en-US" w:eastAsia="en-US" w:bidi="ar-SA"/>
      </w:rPr>
    </w:lvl>
    <w:lvl w:ilvl="1" w:tplc="9C48EB3E">
      <w:start w:val="1"/>
      <w:numFmt w:val="decimal"/>
      <w:lvlText w:val="%2."/>
      <w:lvlJc w:val="left"/>
      <w:pPr>
        <w:ind w:left="2172" w:hanging="360"/>
      </w:pPr>
      <w:rPr>
        <w:rFonts w:ascii="Times New Roman" w:eastAsia="Times New Roman" w:hAnsi="Times New Roman" w:cs="Times New Roman" w:hint="default"/>
        <w:spacing w:val="-3"/>
        <w:w w:val="91"/>
        <w:sz w:val="24"/>
        <w:szCs w:val="24"/>
        <w:lang w:val="en-US" w:eastAsia="en-US" w:bidi="ar-SA"/>
      </w:rPr>
    </w:lvl>
    <w:lvl w:ilvl="2" w:tplc="32FEBE18">
      <w:numFmt w:val="bullet"/>
      <w:lvlText w:val="•"/>
      <w:lvlJc w:val="left"/>
      <w:pPr>
        <w:ind w:left="3135" w:hanging="360"/>
      </w:pPr>
      <w:rPr>
        <w:rFonts w:hint="default"/>
        <w:lang w:val="en-US" w:eastAsia="en-US" w:bidi="ar-SA"/>
      </w:rPr>
    </w:lvl>
    <w:lvl w:ilvl="3" w:tplc="52E6A3C8">
      <w:numFmt w:val="bullet"/>
      <w:lvlText w:val="•"/>
      <w:lvlJc w:val="left"/>
      <w:pPr>
        <w:ind w:left="4091" w:hanging="360"/>
      </w:pPr>
      <w:rPr>
        <w:rFonts w:hint="default"/>
        <w:lang w:val="en-US" w:eastAsia="en-US" w:bidi="ar-SA"/>
      </w:rPr>
    </w:lvl>
    <w:lvl w:ilvl="4" w:tplc="BCA8FACE">
      <w:numFmt w:val="bullet"/>
      <w:lvlText w:val="•"/>
      <w:lvlJc w:val="left"/>
      <w:pPr>
        <w:ind w:left="5046" w:hanging="360"/>
      </w:pPr>
      <w:rPr>
        <w:rFonts w:hint="default"/>
        <w:lang w:val="en-US" w:eastAsia="en-US" w:bidi="ar-SA"/>
      </w:rPr>
    </w:lvl>
    <w:lvl w:ilvl="5" w:tplc="36B299EC">
      <w:numFmt w:val="bullet"/>
      <w:lvlText w:val="•"/>
      <w:lvlJc w:val="left"/>
      <w:pPr>
        <w:ind w:left="6002" w:hanging="360"/>
      </w:pPr>
      <w:rPr>
        <w:rFonts w:hint="default"/>
        <w:lang w:val="en-US" w:eastAsia="en-US" w:bidi="ar-SA"/>
      </w:rPr>
    </w:lvl>
    <w:lvl w:ilvl="6" w:tplc="9ADA3A54">
      <w:numFmt w:val="bullet"/>
      <w:lvlText w:val="•"/>
      <w:lvlJc w:val="left"/>
      <w:pPr>
        <w:ind w:left="6957" w:hanging="360"/>
      </w:pPr>
      <w:rPr>
        <w:rFonts w:hint="default"/>
        <w:lang w:val="en-US" w:eastAsia="en-US" w:bidi="ar-SA"/>
      </w:rPr>
    </w:lvl>
    <w:lvl w:ilvl="7" w:tplc="17BAA2AE">
      <w:numFmt w:val="bullet"/>
      <w:lvlText w:val="•"/>
      <w:lvlJc w:val="left"/>
      <w:pPr>
        <w:ind w:left="7913" w:hanging="360"/>
      </w:pPr>
      <w:rPr>
        <w:rFonts w:hint="default"/>
        <w:lang w:val="en-US" w:eastAsia="en-US" w:bidi="ar-SA"/>
      </w:rPr>
    </w:lvl>
    <w:lvl w:ilvl="8" w:tplc="6388BA66">
      <w:numFmt w:val="bullet"/>
      <w:lvlText w:val="•"/>
      <w:lvlJc w:val="left"/>
      <w:pPr>
        <w:ind w:left="8868" w:hanging="360"/>
      </w:pPr>
      <w:rPr>
        <w:rFonts w:hint="default"/>
        <w:lang w:val="en-US" w:eastAsia="en-US" w:bidi="ar-SA"/>
      </w:rPr>
    </w:lvl>
  </w:abstractNum>
  <w:abstractNum w:abstractNumId="13" w15:restartNumberingAfterBreak="0">
    <w:nsid w:val="1F1236C5"/>
    <w:multiLevelType w:val="hybridMultilevel"/>
    <w:tmpl w:val="B99C2230"/>
    <w:lvl w:ilvl="0" w:tplc="EBE406F6">
      <w:numFmt w:val="bullet"/>
      <w:lvlText w:val=""/>
      <w:lvlJc w:val="left"/>
      <w:pPr>
        <w:ind w:left="1245" w:hanging="365"/>
      </w:pPr>
      <w:rPr>
        <w:rFonts w:ascii="Wingdings" w:eastAsia="Wingdings" w:hAnsi="Wingdings" w:cs="Wingdings" w:hint="default"/>
        <w:w w:val="100"/>
        <w:sz w:val="24"/>
        <w:szCs w:val="24"/>
        <w:lang w:val="en-US" w:eastAsia="en-US" w:bidi="ar-SA"/>
      </w:rPr>
    </w:lvl>
    <w:lvl w:ilvl="1" w:tplc="694E68D8">
      <w:numFmt w:val="bullet"/>
      <w:lvlText w:val=""/>
      <w:lvlJc w:val="left"/>
      <w:pPr>
        <w:ind w:left="1361" w:hanging="361"/>
      </w:pPr>
      <w:rPr>
        <w:rFonts w:ascii="Wingdings" w:eastAsia="Wingdings" w:hAnsi="Wingdings" w:cs="Wingdings" w:hint="default"/>
        <w:w w:val="100"/>
        <w:sz w:val="24"/>
        <w:szCs w:val="24"/>
        <w:lang w:val="en-US" w:eastAsia="en-US" w:bidi="ar-SA"/>
      </w:rPr>
    </w:lvl>
    <w:lvl w:ilvl="2" w:tplc="7C22BC7A">
      <w:numFmt w:val="bullet"/>
      <w:lvlText w:val="•"/>
      <w:lvlJc w:val="left"/>
      <w:pPr>
        <w:ind w:left="2368" w:hanging="361"/>
      </w:pPr>
      <w:rPr>
        <w:rFonts w:hint="default"/>
        <w:lang w:val="en-US" w:eastAsia="en-US" w:bidi="ar-SA"/>
      </w:rPr>
    </w:lvl>
    <w:lvl w:ilvl="3" w:tplc="0E726C96">
      <w:numFmt w:val="bullet"/>
      <w:lvlText w:val="•"/>
      <w:lvlJc w:val="left"/>
      <w:pPr>
        <w:ind w:left="3377" w:hanging="361"/>
      </w:pPr>
      <w:rPr>
        <w:rFonts w:hint="default"/>
        <w:lang w:val="en-US" w:eastAsia="en-US" w:bidi="ar-SA"/>
      </w:rPr>
    </w:lvl>
    <w:lvl w:ilvl="4" w:tplc="55E45F5E">
      <w:numFmt w:val="bullet"/>
      <w:lvlText w:val="•"/>
      <w:lvlJc w:val="left"/>
      <w:pPr>
        <w:ind w:left="4386" w:hanging="361"/>
      </w:pPr>
      <w:rPr>
        <w:rFonts w:hint="default"/>
        <w:lang w:val="en-US" w:eastAsia="en-US" w:bidi="ar-SA"/>
      </w:rPr>
    </w:lvl>
    <w:lvl w:ilvl="5" w:tplc="1ADE386C">
      <w:numFmt w:val="bullet"/>
      <w:lvlText w:val="•"/>
      <w:lvlJc w:val="left"/>
      <w:pPr>
        <w:ind w:left="5394" w:hanging="361"/>
      </w:pPr>
      <w:rPr>
        <w:rFonts w:hint="default"/>
        <w:lang w:val="en-US" w:eastAsia="en-US" w:bidi="ar-SA"/>
      </w:rPr>
    </w:lvl>
    <w:lvl w:ilvl="6" w:tplc="F702C03A">
      <w:numFmt w:val="bullet"/>
      <w:lvlText w:val="•"/>
      <w:lvlJc w:val="left"/>
      <w:pPr>
        <w:ind w:left="6403" w:hanging="361"/>
      </w:pPr>
      <w:rPr>
        <w:rFonts w:hint="default"/>
        <w:lang w:val="en-US" w:eastAsia="en-US" w:bidi="ar-SA"/>
      </w:rPr>
    </w:lvl>
    <w:lvl w:ilvl="7" w:tplc="EAD47A0E">
      <w:numFmt w:val="bullet"/>
      <w:lvlText w:val="•"/>
      <w:lvlJc w:val="left"/>
      <w:pPr>
        <w:ind w:left="7412" w:hanging="361"/>
      </w:pPr>
      <w:rPr>
        <w:rFonts w:hint="default"/>
        <w:lang w:val="en-US" w:eastAsia="en-US" w:bidi="ar-SA"/>
      </w:rPr>
    </w:lvl>
    <w:lvl w:ilvl="8" w:tplc="D592C078">
      <w:numFmt w:val="bullet"/>
      <w:lvlText w:val="•"/>
      <w:lvlJc w:val="left"/>
      <w:pPr>
        <w:ind w:left="8420" w:hanging="361"/>
      </w:pPr>
      <w:rPr>
        <w:rFonts w:hint="default"/>
        <w:lang w:val="en-US" w:eastAsia="en-US" w:bidi="ar-SA"/>
      </w:rPr>
    </w:lvl>
  </w:abstractNum>
  <w:abstractNum w:abstractNumId="14" w15:restartNumberingAfterBreak="0">
    <w:nsid w:val="1FD01C36"/>
    <w:multiLevelType w:val="hybridMultilevel"/>
    <w:tmpl w:val="CB1A5A92"/>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15" w15:restartNumberingAfterBreak="0">
    <w:nsid w:val="242B3EA7"/>
    <w:multiLevelType w:val="hybridMultilevel"/>
    <w:tmpl w:val="B4F4A2CE"/>
    <w:lvl w:ilvl="0" w:tplc="4B4AADAE">
      <w:numFmt w:val="bullet"/>
      <w:lvlText w:val="-"/>
      <w:lvlJc w:val="left"/>
      <w:pPr>
        <w:ind w:left="1250" w:hanging="385"/>
      </w:pPr>
      <w:rPr>
        <w:rFonts w:ascii="Times New Roman" w:eastAsia="Times New Roman" w:hAnsi="Times New Roman" w:cs="Times New Roman" w:hint="default"/>
        <w:w w:val="89"/>
        <w:sz w:val="24"/>
        <w:szCs w:val="24"/>
        <w:lang w:val="en-US" w:eastAsia="en-US" w:bidi="ar-SA"/>
      </w:rPr>
    </w:lvl>
    <w:lvl w:ilvl="1" w:tplc="948C6DCE">
      <w:numFmt w:val="bullet"/>
      <w:lvlText w:val="•"/>
      <w:lvlJc w:val="left"/>
      <w:pPr>
        <w:ind w:left="2177" w:hanging="385"/>
      </w:pPr>
      <w:rPr>
        <w:rFonts w:hint="default"/>
        <w:lang w:val="en-US" w:eastAsia="en-US" w:bidi="ar-SA"/>
      </w:rPr>
    </w:lvl>
    <w:lvl w:ilvl="2" w:tplc="E8B03218">
      <w:numFmt w:val="bullet"/>
      <w:lvlText w:val="•"/>
      <w:lvlJc w:val="left"/>
      <w:pPr>
        <w:ind w:left="3095" w:hanging="385"/>
      </w:pPr>
      <w:rPr>
        <w:rFonts w:hint="default"/>
        <w:lang w:val="en-US" w:eastAsia="en-US" w:bidi="ar-SA"/>
      </w:rPr>
    </w:lvl>
    <w:lvl w:ilvl="3" w:tplc="149CEE48">
      <w:numFmt w:val="bullet"/>
      <w:lvlText w:val="•"/>
      <w:lvlJc w:val="left"/>
      <w:pPr>
        <w:ind w:left="4013" w:hanging="385"/>
      </w:pPr>
      <w:rPr>
        <w:rFonts w:hint="default"/>
        <w:lang w:val="en-US" w:eastAsia="en-US" w:bidi="ar-SA"/>
      </w:rPr>
    </w:lvl>
    <w:lvl w:ilvl="4" w:tplc="EDD23988">
      <w:numFmt w:val="bullet"/>
      <w:lvlText w:val="•"/>
      <w:lvlJc w:val="left"/>
      <w:pPr>
        <w:ind w:left="4931" w:hanging="385"/>
      </w:pPr>
      <w:rPr>
        <w:rFonts w:hint="default"/>
        <w:lang w:val="en-US" w:eastAsia="en-US" w:bidi="ar-SA"/>
      </w:rPr>
    </w:lvl>
    <w:lvl w:ilvl="5" w:tplc="928EE740">
      <w:numFmt w:val="bullet"/>
      <w:lvlText w:val="•"/>
      <w:lvlJc w:val="left"/>
      <w:pPr>
        <w:ind w:left="5849" w:hanging="385"/>
      </w:pPr>
      <w:rPr>
        <w:rFonts w:hint="default"/>
        <w:lang w:val="en-US" w:eastAsia="en-US" w:bidi="ar-SA"/>
      </w:rPr>
    </w:lvl>
    <w:lvl w:ilvl="6" w:tplc="39EEB7F2">
      <w:numFmt w:val="bullet"/>
      <w:lvlText w:val="•"/>
      <w:lvlJc w:val="left"/>
      <w:pPr>
        <w:ind w:left="6767" w:hanging="385"/>
      </w:pPr>
      <w:rPr>
        <w:rFonts w:hint="default"/>
        <w:lang w:val="en-US" w:eastAsia="en-US" w:bidi="ar-SA"/>
      </w:rPr>
    </w:lvl>
    <w:lvl w:ilvl="7" w:tplc="2D1E5A5C">
      <w:numFmt w:val="bullet"/>
      <w:lvlText w:val="•"/>
      <w:lvlJc w:val="left"/>
      <w:pPr>
        <w:ind w:left="7684" w:hanging="385"/>
      </w:pPr>
      <w:rPr>
        <w:rFonts w:hint="default"/>
        <w:lang w:val="en-US" w:eastAsia="en-US" w:bidi="ar-SA"/>
      </w:rPr>
    </w:lvl>
    <w:lvl w:ilvl="8" w:tplc="F662C502">
      <w:numFmt w:val="bullet"/>
      <w:lvlText w:val="•"/>
      <w:lvlJc w:val="left"/>
      <w:pPr>
        <w:ind w:left="8602" w:hanging="385"/>
      </w:pPr>
      <w:rPr>
        <w:rFonts w:hint="default"/>
        <w:lang w:val="en-US" w:eastAsia="en-US" w:bidi="ar-SA"/>
      </w:rPr>
    </w:lvl>
  </w:abstractNum>
  <w:abstractNum w:abstractNumId="16" w15:restartNumberingAfterBreak="0">
    <w:nsid w:val="24620EC9"/>
    <w:multiLevelType w:val="hybridMultilevel"/>
    <w:tmpl w:val="BC06E692"/>
    <w:lvl w:ilvl="0" w:tplc="00C8788E">
      <w:start w:val="1"/>
      <w:numFmt w:val="lowerRoman"/>
      <w:lvlText w:val="%1."/>
      <w:lvlJc w:val="left"/>
      <w:pPr>
        <w:ind w:left="1245" w:hanging="471"/>
      </w:pPr>
      <w:rPr>
        <w:rFonts w:ascii="Times New Roman" w:eastAsia="Times New Roman" w:hAnsi="Times New Roman" w:cs="Times New Roman" w:hint="default"/>
        <w:i/>
        <w:iCs/>
        <w:spacing w:val="-6"/>
        <w:w w:val="80"/>
        <w:sz w:val="24"/>
        <w:szCs w:val="24"/>
        <w:lang w:val="en-US" w:eastAsia="en-US" w:bidi="ar-SA"/>
      </w:rPr>
    </w:lvl>
    <w:lvl w:ilvl="1" w:tplc="77B86FCA">
      <w:start w:val="1"/>
      <w:numFmt w:val="upperRoman"/>
      <w:lvlText w:val="%2."/>
      <w:lvlJc w:val="left"/>
      <w:pPr>
        <w:ind w:left="1298" w:hanging="500"/>
        <w:jc w:val="right"/>
      </w:pPr>
      <w:rPr>
        <w:rFonts w:ascii="Times New Roman" w:eastAsia="Times New Roman" w:hAnsi="Times New Roman" w:cs="Times New Roman" w:hint="default"/>
        <w:w w:val="94"/>
        <w:sz w:val="24"/>
        <w:szCs w:val="24"/>
        <w:lang w:val="en-US" w:eastAsia="en-US" w:bidi="ar-SA"/>
      </w:rPr>
    </w:lvl>
    <w:lvl w:ilvl="2" w:tplc="0E1001F2">
      <w:start w:val="1"/>
      <w:numFmt w:val="lowerLetter"/>
      <w:lvlText w:val="%3)"/>
      <w:lvlJc w:val="left"/>
      <w:pPr>
        <w:ind w:left="1965" w:hanging="365"/>
      </w:pPr>
      <w:rPr>
        <w:rFonts w:ascii="Times New Roman" w:eastAsia="Times New Roman" w:hAnsi="Times New Roman" w:cs="Times New Roman" w:hint="default"/>
        <w:w w:val="84"/>
        <w:sz w:val="24"/>
        <w:szCs w:val="24"/>
        <w:lang w:val="en-US" w:eastAsia="en-US" w:bidi="ar-SA"/>
      </w:rPr>
    </w:lvl>
    <w:lvl w:ilvl="3" w:tplc="1370050E">
      <w:numFmt w:val="bullet"/>
      <w:lvlText w:val="•"/>
      <w:lvlJc w:val="left"/>
      <w:pPr>
        <w:ind w:left="3019" w:hanging="365"/>
      </w:pPr>
      <w:rPr>
        <w:rFonts w:hint="default"/>
        <w:lang w:val="en-US" w:eastAsia="en-US" w:bidi="ar-SA"/>
      </w:rPr>
    </w:lvl>
    <w:lvl w:ilvl="4" w:tplc="680CF918">
      <w:numFmt w:val="bullet"/>
      <w:lvlText w:val="•"/>
      <w:lvlJc w:val="left"/>
      <w:pPr>
        <w:ind w:left="4079" w:hanging="365"/>
      </w:pPr>
      <w:rPr>
        <w:rFonts w:hint="default"/>
        <w:lang w:val="en-US" w:eastAsia="en-US" w:bidi="ar-SA"/>
      </w:rPr>
    </w:lvl>
    <w:lvl w:ilvl="5" w:tplc="CDA0F20A">
      <w:numFmt w:val="bullet"/>
      <w:lvlText w:val="•"/>
      <w:lvlJc w:val="left"/>
      <w:pPr>
        <w:ind w:left="5139" w:hanging="365"/>
      </w:pPr>
      <w:rPr>
        <w:rFonts w:hint="default"/>
        <w:lang w:val="en-US" w:eastAsia="en-US" w:bidi="ar-SA"/>
      </w:rPr>
    </w:lvl>
    <w:lvl w:ilvl="6" w:tplc="E91A1B88">
      <w:numFmt w:val="bullet"/>
      <w:lvlText w:val="•"/>
      <w:lvlJc w:val="left"/>
      <w:pPr>
        <w:ind w:left="6199" w:hanging="365"/>
      </w:pPr>
      <w:rPr>
        <w:rFonts w:hint="default"/>
        <w:lang w:val="en-US" w:eastAsia="en-US" w:bidi="ar-SA"/>
      </w:rPr>
    </w:lvl>
    <w:lvl w:ilvl="7" w:tplc="A9385946">
      <w:numFmt w:val="bullet"/>
      <w:lvlText w:val="•"/>
      <w:lvlJc w:val="left"/>
      <w:pPr>
        <w:ind w:left="7259" w:hanging="365"/>
      </w:pPr>
      <w:rPr>
        <w:rFonts w:hint="default"/>
        <w:lang w:val="en-US" w:eastAsia="en-US" w:bidi="ar-SA"/>
      </w:rPr>
    </w:lvl>
    <w:lvl w:ilvl="8" w:tplc="474A57CE">
      <w:numFmt w:val="bullet"/>
      <w:lvlText w:val="•"/>
      <w:lvlJc w:val="left"/>
      <w:pPr>
        <w:ind w:left="8318" w:hanging="365"/>
      </w:pPr>
      <w:rPr>
        <w:rFonts w:hint="default"/>
        <w:lang w:val="en-US" w:eastAsia="en-US" w:bidi="ar-SA"/>
      </w:rPr>
    </w:lvl>
  </w:abstractNum>
  <w:abstractNum w:abstractNumId="17" w15:restartNumberingAfterBreak="0">
    <w:nsid w:val="298463AA"/>
    <w:multiLevelType w:val="hybridMultilevel"/>
    <w:tmpl w:val="886C3140"/>
    <w:lvl w:ilvl="0" w:tplc="B4BAC790">
      <w:start w:val="1"/>
      <w:numFmt w:val="lowerLetter"/>
      <w:lvlText w:val="(%1)"/>
      <w:lvlJc w:val="left"/>
      <w:pPr>
        <w:ind w:left="740" w:hanging="303"/>
      </w:pPr>
      <w:rPr>
        <w:rFonts w:ascii="Times New Roman" w:eastAsia="Times New Roman" w:hAnsi="Times New Roman" w:cs="Times New Roman" w:hint="default"/>
        <w:spacing w:val="0"/>
        <w:w w:val="84"/>
        <w:sz w:val="24"/>
        <w:szCs w:val="24"/>
        <w:lang w:val="en-US" w:eastAsia="en-US" w:bidi="ar-SA"/>
      </w:rPr>
    </w:lvl>
    <w:lvl w:ilvl="1" w:tplc="77428DBA">
      <w:start w:val="1"/>
      <w:numFmt w:val="lowerLetter"/>
      <w:lvlText w:val="%2."/>
      <w:lvlJc w:val="left"/>
      <w:pPr>
        <w:ind w:left="2560" w:hanging="360"/>
      </w:pPr>
      <w:rPr>
        <w:rFonts w:ascii="Times New Roman" w:eastAsia="Times New Roman" w:hAnsi="Times New Roman" w:cs="Times New Roman" w:hint="default"/>
        <w:w w:val="99"/>
        <w:sz w:val="27"/>
        <w:szCs w:val="27"/>
        <w:lang w:val="en-US" w:eastAsia="en-US" w:bidi="ar-SA"/>
      </w:rPr>
    </w:lvl>
    <w:lvl w:ilvl="2" w:tplc="A2EA5C9E">
      <w:numFmt w:val="bullet"/>
      <w:lvlText w:val="•"/>
      <w:lvlJc w:val="left"/>
      <w:pPr>
        <w:ind w:left="3431" w:hanging="360"/>
      </w:pPr>
      <w:rPr>
        <w:rFonts w:hint="default"/>
        <w:lang w:val="en-US" w:eastAsia="en-US" w:bidi="ar-SA"/>
      </w:rPr>
    </w:lvl>
    <w:lvl w:ilvl="3" w:tplc="886407E2">
      <w:numFmt w:val="bullet"/>
      <w:lvlText w:val="•"/>
      <w:lvlJc w:val="left"/>
      <w:pPr>
        <w:ind w:left="4302" w:hanging="360"/>
      </w:pPr>
      <w:rPr>
        <w:rFonts w:hint="default"/>
        <w:lang w:val="en-US" w:eastAsia="en-US" w:bidi="ar-SA"/>
      </w:rPr>
    </w:lvl>
    <w:lvl w:ilvl="4" w:tplc="A52AC1B4">
      <w:numFmt w:val="bullet"/>
      <w:lvlText w:val="•"/>
      <w:lvlJc w:val="left"/>
      <w:pPr>
        <w:ind w:left="5173" w:hanging="360"/>
      </w:pPr>
      <w:rPr>
        <w:rFonts w:hint="default"/>
        <w:lang w:val="en-US" w:eastAsia="en-US" w:bidi="ar-SA"/>
      </w:rPr>
    </w:lvl>
    <w:lvl w:ilvl="5" w:tplc="ADCE24D0">
      <w:numFmt w:val="bullet"/>
      <w:lvlText w:val="•"/>
      <w:lvlJc w:val="left"/>
      <w:pPr>
        <w:ind w:left="6044" w:hanging="360"/>
      </w:pPr>
      <w:rPr>
        <w:rFonts w:hint="default"/>
        <w:lang w:val="en-US" w:eastAsia="en-US" w:bidi="ar-SA"/>
      </w:rPr>
    </w:lvl>
    <w:lvl w:ilvl="6" w:tplc="9C74BEEA">
      <w:numFmt w:val="bullet"/>
      <w:lvlText w:val="•"/>
      <w:lvlJc w:val="left"/>
      <w:pPr>
        <w:ind w:left="6915" w:hanging="360"/>
      </w:pPr>
      <w:rPr>
        <w:rFonts w:hint="default"/>
        <w:lang w:val="en-US" w:eastAsia="en-US" w:bidi="ar-SA"/>
      </w:rPr>
    </w:lvl>
    <w:lvl w:ilvl="7" w:tplc="A636EABA">
      <w:numFmt w:val="bullet"/>
      <w:lvlText w:val="•"/>
      <w:lvlJc w:val="left"/>
      <w:pPr>
        <w:ind w:left="7786" w:hanging="360"/>
      </w:pPr>
      <w:rPr>
        <w:rFonts w:hint="default"/>
        <w:lang w:val="en-US" w:eastAsia="en-US" w:bidi="ar-SA"/>
      </w:rPr>
    </w:lvl>
    <w:lvl w:ilvl="8" w:tplc="8982B492">
      <w:numFmt w:val="bullet"/>
      <w:lvlText w:val="•"/>
      <w:lvlJc w:val="left"/>
      <w:pPr>
        <w:ind w:left="8657" w:hanging="360"/>
      </w:pPr>
      <w:rPr>
        <w:rFonts w:hint="default"/>
        <w:lang w:val="en-US" w:eastAsia="en-US" w:bidi="ar-SA"/>
      </w:rPr>
    </w:lvl>
  </w:abstractNum>
  <w:abstractNum w:abstractNumId="18" w15:restartNumberingAfterBreak="0">
    <w:nsid w:val="2998652F"/>
    <w:multiLevelType w:val="hybridMultilevel"/>
    <w:tmpl w:val="302A191E"/>
    <w:lvl w:ilvl="0" w:tplc="DE809590">
      <w:start w:val="1"/>
      <w:numFmt w:val="lowerLetter"/>
      <w:lvlText w:val="(%1)"/>
      <w:lvlJc w:val="left"/>
      <w:pPr>
        <w:ind w:left="380" w:hanging="240"/>
      </w:pPr>
      <w:rPr>
        <w:rFonts w:ascii="Times New Roman" w:eastAsia="Times New Roman" w:hAnsi="Times New Roman" w:cs="Times New Roman" w:hint="default"/>
        <w:spacing w:val="-3"/>
        <w:w w:val="89"/>
        <w:sz w:val="22"/>
        <w:szCs w:val="22"/>
        <w:lang w:val="en-US" w:eastAsia="en-US" w:bidi="ar-SA"/>
      </w:rPr>
    </w:lvl>
    <w:lvl w:ilvl="1" w:tplc="52FC10B6">
      <w:numFmt w:val="bullet"/>
      <w:lvlText w:val="•"/>
      <w:lvlJc w:val="left"/>
      <w:pPr>
        <w:ind w:left="1382" w:hanging="240"/>
      </w:pPr>
      <w:rPr>
        <w:rFonts w:hint="default"/>
        <w:lang w:val="en-US" w:eastAsia="en-US" w:bidi="ar-SA"/>
      </w:rPr>
    </w:lvl>
    <w:lvl w:ilvl="2" w:tplc="8E2480BC">
      <w:numFmt w:val="bullet"/>
      <w:lvlText w:val="•"/>
      <w:lvlJc w:val="left"/>
      <w:pPr>
        <w:ind w:left="2384" w:hanging="240"/>
      </w:pPr>
      <w:rPr>
        <w:rFonts w:hint="default"/>
        <w:lang w:val="en-US" w:eastAsia="en-US" w:bidi="ar-SA"/>
      </w:rPr>
    </w:lvl>
    <w:lvl w:ilvl="3" w:tplc="38AED9D0">
      <w:numFmt w:val="bullet"/>
      <w:lvlText w:val="•"/>
      <w:lvlJc w:val="left"/>
      <w:pPr>
        <w:ind w:left="3386" w:hanging="240"/>
      </w:pPr>
      <w:rPr>
        <w:rFonts w:hint="default"/>
        <w:lang w:val="en-US" w:eastAsia="en-US" w:bidi="ar-SA"/>
      </w:rPr>
    </w:lvl>
    <w:lvl w:ilvl="4" w:tplc="A5DC85B0">
      <w:numFmt w:val="bullet"/>
      <w:lvlText w:val="•"/>
      <w:lvlJc w:val="left"/>
      <w:pPr>
        <w:ind w:left="4388" w:hanging="240"/>
      </w:pPr>
      <w:rPr>
        <w:rFonts w:hint="default"/>
        <w:lang w:val="en-US" w:eastAsia="en-US" w:bidi="ar-SA"/>
      </w:rPr>
    </w:lvl>
    <w:lvl w:ilvl="5" w:tplc="30DCE2E4">
      <w:numFmt w:val="bullet"/>
      <w:lvlText w:val="•"/>
      <w:lvlJc w:val="left"/>
      <w:pPr>
        <w:ind w:left="5390" w:hanging="240"/>
      </w:pPr>
      <w:rPr>
        <w:rFonts w:hint="default"/>
        <w:lang w:val="en-US" w:eastAsia="en-US" w:bidi="ar-SA"/>
      </w:rPr>
    </w:lvl>
    <w:lvl w:ilvl="6" w:tplc="C85285B8">
      <w:numFmt w:val="bullet"/>
      <w:lvlText w:val="•"/>
      <w:lvlJc w:val="left"/>
      <w:pPr>
        <w:ind w:left="6392" w:hanging="240"/>
      </w:pPr>
      <w:rPr>
        <w:rFonts w:hint="default"/>
        <w:lang w:val="en-US" w:eastAsia="en-US" w:bidi="ar-SA"/>
      </w:rPr>
    </w:lvl>
    <w:lvl w:ilvl="7" w:tplc="86BA33D4">
      <w:numFmt w:val="bullet"/>
      <w:lvlText w:val="•"/>
      <w:lvlJc w:val="left"/>
      <w:pPr>
        <w:ind w:left="7394" w:hanging="240"/>
      </w:pPr>
      <w:rPr>
        <w:rFonts w:hint="default"/>
        <w:lang w:val="en-US" w:eastAsia="en-US" w:bidi="ar-SA"/>
      </w:rPr>
    </w:lvl>
    <w:lvl w:ilvl="8" w:tplc="A51A4142">
      <w:numFmt w:val="bullet"/>
      <w:lvlText w:val="•"/>
      <w:lvlJc w:val="left"/>
      <w:pPr>
        <w:ind w:left="8396" w:hanging="240"/>
      </w:pPr>
      <w:rPr>
        <w:rFonts w:hint="default"/>
        <w:lang w:val="en-US" w:eastAsia="en-US" w:bidi="ar-SA"/>
      </w:rPr>
    </w:lvl>
  </w:abstractNum>
  <w:abstractNum w:abstractNumId="19" w15:restartNumberingAfterBreak="0">
    <w:nsid w:val="2CAE37B4"/>
    <w:multiLevelType w:val="hybridMultilevel"/>
    <w:tmpl w:val="8A42A932"/>
    <w:lvl w:ilvl="0" w:tplc="925C5916">
      <w:start w:val="1"/>
      <w:numFmt w:val="lowerRoman"/>
      <w:lvlText w:val="%1)"/>
      <w:lvlJc w:val="left"/>
      <w:pPr>
        <w:ind w:left="1524" w:hanging="721"/>
      </w:pPr>
      <w:rPr>
        <w:rFonts w:ascii="Segoe UI" w:eastAsia="Segoe UI" w:hAnsi="Segoe UI" w:cs="Segoe UI" w:hint="default"/>
        <w:color w:val="1F2229"/>
        <w:spacing w:val="0"/>
        <w:w w:val="96"/>
        <w:sz w:val="26"/>
        <w:szCs w:val="26"/>
        <w:lang w:val="en-US" w:eastAsia="en-US" w:bidi="ar-SA"/>
      </w:rPr>
    </w:lvl>
    <w:lvl w:ilvl="1" w:tplc="2EFAADAE">
      <w:numFmt w:val="bullet"/>
      <w:lvlText w:val="•"/>
      <w:lvlJc w:val="left"/>
      <w:pPr>
        <w:ind w:left="2411" w:hanging="721"/>
      </w:pPr>
      <w:rPr>
        <w:rFonts w:hint="default"/>
        <w:lang w:val="en-US" w:eastAsia="en-US" w:bidi="ar-SA"/>
      </w:rPr>
    </w:lvl>
    <w:lvl w:ilvl="2" w:tplc="7F1E2C76">
      <w:numFmt w:val="bullet"/>
      <w:lvlText w:val="•"/>
      <w:lvlJc w:val="left"/>
      <w:pPr>
        <w:ind w:left="3303" w:hanging="721"/>
      </w:pPr>
      <w:rPr>
        <w:rFonts w:hint="default"/>
        <w:lang w:val="en-US" w:eastAsia="en-US" w:bidi="ar-SA"/>
      </w:rPr>
    </w:lvl>
    <w:lvl w:ilvl="3" w:tplc="FCEC9C64">
      <w:numFmt w:val="bullet"/>
      <w:lvlText w:val="•"/>
      <w:lvlJc w:val="left"/>
      <w:pPr>
        <w:ind w:left="4195" w:hanging="721"/>
      </w:pPr>
      <w:rPr>
        <w:rFonts w:hint="default"/>
        <w:lang w:val="en-US" w:eastAsia="en-US" w:bidi="ar-SA"/>
      </w:rPr>
    </w:lvl>
    <w:lvl w:ilvl="4" w:tplc="141AAB50">
      <w:numFmt w:val="bullet"/>
      <w:lvlText w:val="•"/>
      <w:lvlJc w:val="left"/>
      <w:pPr>
        <w:ind w:left="5087" w:hanging="721"/>
      </w:pPr>
      <w:rPr>
        <w:rFonts w:hint="default"/>
        <w:lang w:val="en-US" w:eastAsia="en-US" w:bidi="ar-SA"/>
      </w:rPr>
    </w:lvl>
    <w:lvl w:ilvl="5" w:tplc="B7780D14">
      <w:numFmt w:val="bullet"/>
      <w:lvlText w:val="•"/>
      <w:lvlJc w:val="left"/>
      <w:pPr>
        <w:ind w:left="5979" w:hanging="721"/>
      </w:pPr>
      <w:rPr>
        <w:rFonts w:hint="default"/>
        <w:lang w:val="en-US" w:eastAsia="en-US" w:bidi="ar-SA"/>
      </w:rPr>
    </w:lvl>
    <w:lvl w:ilvl="6" w:tplc="FEBCF64A">
      <w:numFmt w:val="bullet"/>
      <w:lvlText w:val="•"/>
      <w:lvlJc w:val="left"/>
      <w:pPr>
        <w:ind w:left="6871" w:hanging="721"/>
      </w:pPr>
      <w:rPr>
        <w:rFonts w:hint="default"/>
        <w:lang w:val="en-US" w:eastAsia="en-US" w:bidi="ar-SA"/>
      </w:rPr>
    </w:lvl>
    <w:lvl w:ilvl="7" w:tplc="166C6EB6">
      <w:numFmt w:val="bullet"/>
      <w:lvlText w:val="•"/>
      <w:lvlJc w:val="left"/>
      <w:pPr>
        <w:ind w:left="7762" w:hanging="721"/>
      </w:pPr>
      <w:rPr>
        <w:rFonts w:hint="default"/>
        <w:lang w:val="en-US" w:eastAsia="en-US" w:bidi="ar-SA"/>
      </w:rPr>
    </w:lvl>
    <w:lvl w:ilvl="8" w:tplc="963E5EC4">
      <w:numFmt w:val="bullet"/>
      <w:lvlText w:val="•"/>
      <w:lvlJc w:val="left"/>
      <w:pPr>
        <w:ind w:left="8654" w:hanging="721"/>
      </w:pPr>
      <w:rPr>
        <w:rFonts w:hint="default"/>
        <w:lang w:val="en-US" w:eastAsia="en-US" w:bidi="ar-SA"/>
      </w:rPr>
    </w:lvl>
  </w:abstractNum>
  <w:abstractNum w:abstractNumId="20" w15:restartNumberingAfterBreak="0">
    <w:nsid w:val="2DA83035"/>
    <w:multiLevelType w:val="hybridMultilevel"/>
    <w:tmpl w:val="9E6E75E4"/>
    <w:lvl w:ilvl="0" w:tplc="04090001">
      <w:start w:val="1"/>
      <w:numFmt w:val="bullet"/>
      <w:lvlText w:val=""/>
      <w:lvlJc w:val="left"/>
      <w:pPr>
        <w:ind w:left="1821" w:hanging="360"/>
      </w:pPr>
      <w:rPr>
        <w:rFonts w:ascii="Symbol" w:hAnsi="Symbol" w:hint="default"/>
      </w:rPr>
    </w:lvl>
    <w:lvl w:ilvl="1" w:tplc="04090003" w:tentative="1">
      <w:start w:val="1"/>
      <w:numFmt w:val="bullet"/>
      <w:lvlText w:val="o"/>
      <w:lvlJc w:val="left"/>
      <w:pPr>
        <w:ind w:left="2541" w:hanging="360"/>
      </w:pPr>
      <w:rPr>
        <w:rFonts w:ascii="Courier New" w:hAnsi="Courier New" w:cs="Courier New" w:hint="default"/>
      </w:rPr>
    </w:lvl>
    <w:lvl w:ilvl="2" w:tplc="04090005" w:tentative="1">
      <w:start w:val="1"/>
      <w:numFmt w:val="bullet"/>
      <w:lvlText w:val=""/>
      <w:lvlJc w:val="left"/>
      <w:pPr>
        <w:ind w:left="3261" w:hanging="360"/>
      </w:pPr>
      <w:rPr>
        <w:rFonts w:ascii="Wingdings" w:hAnsi="Wingdings" w:hint="default"/>
      </w:rPr>
    </w:lvl>
    <w:lvl w:ilvl="3" w:tplc="04090001" w:tentative="1">
      <w:start w:val="1"/>
      <w:numFmt w:val="bullet"/>
      <w:lvlText w:val=""/>
      <w:lvlJc w:val="left"/>
      <w:pPr>
        <w:ind w:left="3981" w:hanging="360"/>
      </w:pPr>
      <w:rPr>
        <w:rFonts w:ascii="Symbol" w:hAnsi="Symbol" w:hint="default"/>
      </w:rPr>
    </w:lvl>
    <w:lvl w:ilvl="4" w:tplc="04090003" w:tentative="1">
      <w:start w:val="1"/>
      <w:numFmt w:val="bullet"/>
      <w:lvlText w:val="o"/>
      <w:lvlJc w:val="left"/>
      <w:pPr>
        <w:ind w:left="4701" w:hanging="360"/>
      </w:pPr>
      <w:rPr>
        <w:rFonts w:ascii="Courier New" w:hAnsi="Courier New" w:cs="Courier New" w:hint="default"/>
      </w:rPr>
    </w:lvl>
    <w:lvl w:ilvl="5" w:tplc="04090005" w:tentative="1">
      <w:start w:val="1"/>
      <w:numFmt w:val="bullet"/>
      <w:lvlText w:val=""/>
      <w:lvlJc w:val="left"/>
      <w:pPr>
        <w:ind w:left="5421" w:hanging="360"/>
      </w:pPr>
      <w:rPr>
        <w:rFonts w:ascii="Wingdings" w:hAnsi="Wingdings" w:hint="default"/>
      </w:rPr>
    </w:lvl>
    <w:lvl w:ilvl="6" w:tplc="04090001" w:tentative="1">
      <w:start w:val="1"/>
      <w:numFmt w:val="bullet"/>
      <w:lvlText w:val=""/>
      <w:lvlJc w:val="left"/>
      <w:pPr>
        <w:ind w:left="6141" w:hanging="360"/>
      </w:pPr>
      <w:rPr>
        <w:rFonts w:ascii="Symbol" w:hAnsi="Symbol" w:hint="default"/>
      </w:rPr>
    </w:lvl>
    <w:lvl w:ilvl="7" w:tplc="04090003" w:tentative="1">
      <w:start w:val="1"/>
      <w:numFmt w:val="bullet"/>
      <w:lvlText w:val="o"/>
      <w:lvlJc w:val="left"/>
      <w:pPr>
        <w:ind w:left="6861" w:hanging="360"/>
      </w:pPr>
      <w:rPr>
        <w:rFonts w:ascii="Courier New" w:hAnsi="Courier New" w:cs="Courier New" w:hint="default"/>
      </w:rPr>
    </w:lvl>
    <w:lvl w:ilvl="8" w:tplc="04090005" w:tentative="1">
      <w:start w:val="1"/>
      <w:numFmt w:val="bullet"/>
      <w:lvlText w:val=""/>
      <w:lvlJc w:val="left"/>
      <w:pPr>
        <w:ind w:left="7581" w:hanging="360"/>
      </w:pPr>
      <w:rPr>
        <w:rFonts w:ascii="Wingdings" w:hAnsi="Wingdings" w:hint="default"/>
      </w:rPr>
    </w:lvl>
  </w:abstractNum>
  <w:abstractNum w:abstractNumId="21" w15:restartNumberingAfterBreak="0">
    <w:nsid w:val="31944A9D"/>
    <w:multiLevelType w:val="hybridMultilevel"/>
    <w:tmpl w:val="59EAF9CC"/>
    <w:lvl w:ilvl="0" w:tplc="8D1628CE">
      <w:numFmt w:val="bullet"/>
      <w:lvlText w:val=""/>
      <w:lvlJc w:val="left"/>
      <w:pPr>
        <w:ind w:left="1452" w:hanging="361"/>
      </w:pPr>
      <w:rPr>
        <w:rFonts w:ascii="Wingdings" w:eastAsia="Wingdings" w:hAnsi="Wingdings" w:cs="Wingdings" w:hint="default"/>
        <w:w w:val="100"/>
        <w:sz w:val="24"/>
        <w:szCs w:val="24"/>
        <w:lang w:val="en-US" w:eastAsia="en-US" w:bidi="ar-SA"/>
      </w:rPr>
    </w:lvl>
    <w:lvl w:ilvl="1" w:tplc="E55463CE">
      <w:numFmt w:val="bullet"/>
      <w:lvlText w:val="•"/>
      <w:lvlJc w:val="left"/>
      <w:pPr>
        <w:ind w:left="2392" w:hanging="361"/>
      </w:pPr>
      <w:rPr>
        <w:rFonts w:hint="default"/>
        <w:lang w:val="en-US" w:eastAsia="en-US" w:bidi="ar-SA"/>
      </w:rPr>
    </w:lvl>
    <w:lvl w:ilvl="2" w:tplc="74C4DE9A">
      <w:numFmt w:val="bullet"/>
      <w:lvlText w:val="•"/>
      <w:lvlJc w:val="left"/>
      <w:pPr>
        <w:ind w:left="3324" w:hanging="361"/>
      </w:pPr>
      <w:rPr>
        <w:rFonts w:hint="default"/>
        <w:lang w:val="en-US" w:eastAsia="en-US" w:bidi="ar-SA"/>
      </w:rPr>
    </w:lvl>
    <w:lvl w:ilvl="3" w:tplc="45DC97B0">
      <w:numFmt w:val="bullet"/>
      <w:lvlText w:val="•"/>
      <w:lvlJc w:val="left"/>
      <w:pPr>
        <w:ind w:left="4256" w:hanging="361"/>
      </w:pPr>
      <w:rPr>
        <w:rFonts w:hint="default"/>
        <w:lang w:val="en-US" w:eastAsia="en-US" w:bidi="ar-SA"/>
      </w:rPr>
    </w:lvl>
    <w:lvl w:ilvl="4" w:tplc="AD563A1E">
      <w:numFmt w:val="bullet"/>
      <w:lvlText w:val="•"/>
      <w:lvlJc w:val="left"/>
      <w:pPr>
        <w:ind w:left="5188" w:hanging="361"/>
      </w:pPr>
      <w:rPr>
        <w:rFonts w:hint="default"/>
        <w:lang w:val="en-US" w:eastAsia="en-US" w:bidi="ar-SA"/>
      </w:rPr>
    </w:lvl>
    <w:lvl w:ilvl="5" w:tplc="E5069792">
      <w:numFmt w:val="bullet"/>
      <w:lvlText w:val="•"/>
      <w:lvlJc w:val="left"/>
      <w:pPr>
        <w:ind w:left="6120" w:hanging="361"/>
      </w:pPr>
      <w:rPr>
        <w:rFonts w:hint="default"/>
        <w:lang w:val="en-US" w:eastAsia="en-US" w:bidi="ar-SA"/>
      </w:rPr>
    </w:lvl>
    <w:lvl w:ilvl="6" w:tplc="57269DDC">
      <w:numFmt w:val="bullet"/>
      <w:lvlText w:val="•"/>
      <w:lvlJc w:val="left"/>
      <w:pPr>
        <w:ind w:left="7052" w:hanging="361"/>
      </w:pPr>
      <w:rPr>
        <w:rFonts w:hint="default"/>
        <w:lang w:val="en-US" w:eastAsia="en-US" w:bidi="ar-SA"/>
      </w:rPr>
    </w:lvl>
    <w:lvl w:ilvl="7" w:tplc="B2C47A66">
      <w:numFmt w:val="bullet"/>
      <w:lvlText w:val="•"/>
      <w:lvlJc w:val="left"/>
      <w:pPr>
        <w:ind w:left="7984" w:hanging="361"/>
      </w:pPr>
      <w:rPr>
        <w:rFonts w:hint="default"/>
        <w:lang w:val="en-US" w:eastAsia="en-US" w:bidi="ar-SA"/>
      </w:rPr>
    </w:lvl>
    <w:lvl w:ilvl="8" w:tplc="1D62AF7C">
      <w:numFmt w:val="bullet"/>
      <w:lvlText w:val="•"/>
      <w:lvlJc w:val="left"/>
      <w:pPr>
        <w:ind w:left="8916" w:hanging="361"/>
      </w:pPr>
      <w:rPr>
        <w:rFonts w:hint="default"/>
        <w:lang w:val="en-US" w:eastAsia="en-US" w:bidi="ar-SA"/>
      </w:rPr>
    </w:lvl>
  </w:abstractNum>
  <w:abstractNum w:abstractNumId="22" w15:restartNumberingAfterBreak="0">
    <w:nsid w:val="342E05AF"/>
    <w:multiLevelType w:val="hybridMultilevel"/>
    <w:tmpl w:val="64B63974"/>
    <w:lvl w:ilvl="0" w:tplc="5EA42494">
      <w:start w:val="1"/>
      <w:numFmt w:val="lowerRoman"/>
      <w:lvlText w:val="%1."/>
      <w:lvlJc w:val="left"/>
      <w:pPr>
        <w:ind w:left="1361" w:hanging="476"/>
        <w:jc w:val="right"/>
      </w:pPr>
      <w:rPr>
        <w:rFonts w:ascii="Times New Roman" w:eastAsia="Times New Roman" w:hAnsi="Times New Roman" w:cs="Times New Roman" w:hint="default"/>
        <w:color w:val="202429"/>
        <w:spacing w:val="-2"/>
        <w:w w:val="84"/>
        <w:sz w:val="26"/>
        <w:szCs w:val="26"/>
        <w:lang w:val="en-US" w:eastAsia="en-US" w:bidi="ar-SA"/>
      </w:rPr>
    </w:lvl>
    <w:lvl w:ilvl="1" w:tplc="951E0538">
      <w:numFmt w:val="bullet"/>
      <w:lvlText w:val=""/>
      <w:lvlJc w:val="left"/>
      <w:pPr>
        <w:ind w:left="2983" w:hanging="361"/>
      </w:pPr>
      <w:rPr>
        <w:rFonts w:ascii="Wingdings" w:eastAsia="Wingdings" w:hAnsi="Wingdings" w:cs="Wingdings" w:hint="default"/>
        <w:w w:val="100"/>
        <w:sz w:val="24"/>
        <w:szCs w:val="24"/>
        <w:lang w:val="en-US" w:eastAsia="en-US" w:bidi="ar-SA"/>
      </w:rPr>
    </w:lvl>
    <w:lvl w:ilvl="2" w:tplc="B2562180">
      <w:numFmt w:val="bullet"/>
      <w:lvlText w:val=""/>
      <w:lvlJc w:val="left"/>
      <w:pPr>
        <w:ind w:left="1452" w:hanging="361"/>
      </w:pPr>
      <w:rPr>
        <w:rFonts w:ascii="Symbol" w:eastAsia="Symbol" w:hAnsi="Symbol" w:cs="Symbol" w:hint="default"/>
        <w:w w:val="100"/>
        <w:sz w:val="24"/>
        <w:szCs w:val="24"/>
        <w:lang w:val="en-US" w:eastAsia="en-US" w:bidi="ar-SA"/>
      </w:rPr>
    </w:lvl>
    <w:lvl w:ilvl="3" w:tplc="B32AD8B4">
      <w:numFmt w:val="bullet"/>
      <w:lvlText w:val="•"/>
      <w:lvlJc w:val="left"/>
      <w:pPr>
        <w:ind w:left="3955" w:hanging="361"/>
      </w:pPr>
      <w:rPr>
        <w:rFonts w:hint="default"/>
        <w:lang w:val="en-US" w:eastAsia="en-US" w:bidi="ar-SA"/>
      </w:rPr>
    </w:lvl>
    <w:lvl w:ilvl="4" w:tplc="F738C368">
      <w:numFmt w:val="bullet"/>
      <w:lvlText w:val="•"/>
      <w:lvlJc w:val="left"/>
      <w:pPr>
        <w:ind w:left="4930" w:hanging="361"/>
      </w:pPr>
      <w:rPr>
        <w:rFonts w:hint="default"/>
        <w:lang w:val="en-US" w:eastAsia="en-US" w:bidi="ar-SA"/>
      </w:rPr>
    </w:lvl>
    <w:lvl w:ilvl="5" w:tplc="27C05FA0">
      <w:numFmt w:val="bullet"/>
      <w:lvlText w:val="•"/>
      <w:lvlJc w:val="left"/>
      <w:pPr>
        <w:ind w:left="5905" w:hanging="361"/>
      </w:pPr>
      <w:rPr>
        <w:rFonts w:hint="default"/>
        <w:lang w:val="en-US" w:eastAsia="en-US" w:bidi="ar-SA"/>
      </w:rPr>
    </w:lvl>
    <w:lvl w:ilvl="6" w:tplc="19841CF0">
      <w:numFmt w:val="bullet"/>
      <w:lvlText w:val="•"/>
      <w:lvlJc w:val="left"/>
      <w:pPr>
        <w:ind w:left="6880" w:hanging="361"/>
      </w:pPr>
      <w:rPr>
        <w:rFonts w:hint="default"/>
        <w:lang w:val="en-US" w:eastAsia="en-US" w:bidi="ar-SA"/>
      </w:rPr>
    </w:lvl>
    <w:lvl w:ilvl="7" w:tplc="8DBE5558">
      <w:numFmt w:val="bullet"/>
      <w:lvlText w:val="•"/>
      <w:lvlJc w:val="left"/>
      <w:pPr>
        <w:ind w:left="7855" w:hanging="361"/>
      </w:pPr>
      <w:rPr>
        <w:rFonts w:hint="default"/>
        <w:lang w:val="en-US" w:eastAsia="en-US" w:bidi="ar-SA"/>
      </w:rPr>
    </w:lvl>
    <w:lvl w:ilvl="8" w:tplc="AC967C58">
      <w:numFmt w:val="bullet"/>
      <w:lvlText w:val="•"/>
      <w:lvlJc w:val="left"/>
      <w:pPr>
        <w:ind w:left="8830" w:hanging="361"/>
      </w:pPr>
      <w:rPr>
        <w:rFonts w:hint="default"/>
        <w:lang w:val="en-US" w:eastAsia="en-US" w:bidi="ar-SA"/>
      </w:rPr>
    </w:lvl>
  </w:abstractNum>
  <w:abstractNum w:abstractNumId="23" w15:restartNumberingAfterBreak="0">
    <w:nsid w:val="361F7B0E"/>
    <w:multiLevelType w:val="hybridMultilevel"/>
    <w:tmpl w:val="20F0DC9C"/>
    <w:lvl w:ilvl="0" w:tplc="E0363A6A">
      <w:start w:val="1"/>
      <w:numFmt w:val="decimal"/>
      <w:lvlText w:val="%1."/>
      <w:lvlJc w:val="left"/>
      <w:pPr>
        <w:ind w:left="1245" w:hanging="365"/>
      </w:pPr>
      <w:rPr>
        <w:rFonts w:ascii="Times New Roman" w:eastAsia="Times New Roman" w:hAnsi="Times New Roman" w:cs="Times New Roman" w:hint="default"/>
        <w:b/>
        <w:bCs/>
        <w:spacing w:val="-3"/>
        <w:w w:val="85"/>
        <w:sz w:val="24"/>
        <w:szCs w:val="24"/>
        <w:lang w:val="en-US" w:eastAsia="en-US" w:bidi="ar-SA"/>
      </w:rPr>
    </w:lvl>
    <w:lvl w:ilvl="1" w:tplc="8452A566">
      <w:numFmt w:val="bullet"/>
      <w:lvlText w:val=""/>
      <w:lvlJc w:val="left"/>
      <w:pPr>
        <w:ind w:left="1965" w:hanging="365"/>
      </w:pPr>
      <w:rPr>
        <w:rFonts w:ascii="Symbol" w:eastAsia="Symbol" w:hAnsi="Symbol" w:cs="Symbol" w:hint="default"/>
        <w:w w:val="100"/>
        <w:sz w:val="24"/>
        <w:szCs w:val="24"/>
        <w:lang w:val="en-US" w:eastAsia="en-US" w:bidi="ar-SA"/>
      </w:rPr>
    </w:lvl>
    <w:lvl w:ilvl="2" w:tplc="B4CECA58">
      <w:numFmt w:val="bullet"/>
      <w:lvlText w:val="•"/>
      <w:lvlJc w:val="left"/>
      <w:pPr>
        <w:ind w:left="2902" w:hanging="365"/>
      </w:pPr>
      <w:rPr>
        <w:rFonts w:hint="default"/>
        <w:lang w:val="en-US" w:eastAsia="en-US" w:bidi="ar-SA"/>
      </w:rPr>
    </w:lvl>
    <w:lvl w:ilvl="3" w:tplc="24F2DCD2">
      <w:numFmt w:val="bullet"/>
      <w:lvlText w:val="•"/>
      <w:lvlJc w:val="left"/>
      <w:pPr>
        <w:ind w:left="3844" w:hanging="365"/>
      </w:pPr>
      <w:rPr>
        <w:rFonts w:hint="default"/>
        <w:lang w:val="en-US" w:eastAsia="en-US" w:bidi="ar-SA"/>
      </w:rPr>
    </w:lvl>
    <w:lvl w:ilvl="4" w:tplc="1D663C04">
      <w:numFmt w:val="bullet"/>
      <w:lvlText w:val="•"/>
      <w:lvlJc w:val="left"/>
      <w:pPr>
        <w:ind w:left="4786" w:hanging="365"/>
      </w:pPr>
      <w:rPr>
        <w:rFonts w:hint="default"/>
        <w:lang w:val="en-US" w:eastAsia="en-US" w:bidi="ar-SA"/>
      </w:rPr>
    </w:lvl>
    <w:lvl w:ilvl="5" w:tplc="C074C1C8">
      <w:numFmt w:val="bullet"/>
      <w:lvlText w:val="•"/>
      <w:lvlJc w:val="left"/>
      <w:pPr>
        <w:ind w:left="5728" w:hanging="365"/>
      </w:pPr>
      <w:rPr>
        <w:rFonts w:hint="default"/>
        <w:lang w:val="en-US" w:eastAsia="en-US" w:bidi="ar-SA"/>
      </w:rPr>
    </w:lvl>
    <w:lvl w:ilvl="6" w:tplc="D11006FC">
      <w:numFmt w:val="bullet"/>
      <w:lvlText w:val="•"/>
      <w:lvlJc w:val="left"/>
      <w:pPr>
        <w:ind w:left="6670" w:hanging="365"/>
      </w:pPr>
      <w:rPr>
        <w:rFonts w:hint="default"/>
        <w:lang w:val="en-US" w:eastAsia="en-US" w:bidi="ar-SA"/>
      </w:rPr>
    </w:lvl>
    <w:lvl w:ilvl="7" w:tplc="3A58C910">
      <w:numFmt w:val="bullet"/>
      <w:lvlText w:val="•"/>
      <w:lvlJc w:val="left"/>
      <w:pPr>
        <w:ind w:left="7612" w:hanging="365"/>
      </w:pPr>
      <w:rPr>
        <w:rFonts w:hint="default"/>
        <w:lang w:val="en-US" w:eastAsia="en-US" w:bidi="ar-SA"/>
      </w:rPr>
    </w:lvl>
    <w:lvl w:ilvl="8" w:tplc="092C5622">
      <w:numFmt w:val="bullet"/>
      <w:lvlText w:val="•"/>
      <w:lvlJc w:val="left"/>
      <w:pPr>
        <w:ind w:left="8554" w:hanging="365"/>
      </w:pPr>
      <w:rPr>
        <w:rFonts w:hint="default"/>
        <w:lang w:val="en-US" w:eastAsia="en-US" w:bidi="ar-SA"/>
      </w:rPr>
    </w:lvl>
  </w:abstractNum>
  <w:abstractNum w:abstractNumId="24" w15:restartNumberingAfterBreak="0">
    <w:nsid w:val="36214BF4"/>
    <w:multiLevelType w:val="hybridMultilevel"/>
    <w:tmpl w:val="172EA760"/>
    <w:lvl w:ilvl="0" w:tplc="BA2465FA">
      <w:numFmt w:val="bullet"/>
      <w:lvlText w:val=""/>
      <w:lvlJc w:val="left"/>
      <w:pPr>
        <w:ind w:left="1101" w:hanging="361"/>
      </w:pPr>
      <w:rPr>
        <w:rFonts w:ascii="Wingdings" w:eastAsia="Wingdings" w:hAnsi="Wingdings" w:cs="Wingdings" w:hint="default"/>
        <w:w w:val="100"/>
        <w:sz w:val="24"/>
        <w:szCs w:val="24"/>
        <w:lang w:val="en-US" w:eastAsia="en-US" w:bidi="ar-SA"/>
      </w:rPr>
    </w:lvl>
    <w:lvl w:ilvl="1" w:tplc="99D4056E">
      <w:numFmt w:val="bullet"/>
      <w:lvlText w:val="•"/>
      <w:lvlJc w:val="left"/>
      <w:pPr>
        <w:ind w:left="2030" w:hanging="361"/>
      </w:pPr>
      <w:rPr>
        <w:rFonts w:hint="default"/>
        <w:lang w:val="en-US" w:eastAsia="en-US" w:bidi="ar-SA"/>
      </w:rPr>
    </w:lvl>
    <w:lvl w:ilvl="2" w:tplc="C9625CA4">
      <w:numFmt w:val="bullet"/>
      <w:lvlText w:val="•"/>
      <w:lvlJc w:val="left"/>
      <w:pPr>
        <w:ind w:left="2960" w:hanging="361"/>
      </w:pPr>
      <w:rPr>
        <w:rFonts w:hint="default"/>
        <w:lang w:val="en-US" w:eastAsia="en-US" w:bidi="ar-SA"/>
      </w:rPr>
    </w:lvl>
    <w:lvl w:ilvl="3" w:tplc="81B2FF34">
      <w:numFmt w:val="bullet"/>
      <w:lvlText w:val="•"/>
      <w:lvlJc w:val="left"/>
      <w:pPr>
        <w:ind w:left="3890" w:hanging="361"/>
      </w:pPr>
      <w:rPr>
        <w:rFonts w:hint="default"/>
        <w:lang w:val="en-US" w:eastAsia="en-US" w:bidi="ar-SA"/>
      </w:rPr>
    </w:lvl>
    <w:lvl w:ilvl="4" w:tplc="03FC5D16">
      <w:numFmt w:val="bullet"/>
      <w:lvlText w:val="•"/>
      <w:lvlJc w:val="left"/>
      <w:pPr>
        <w:ind w:left="4820" w:hanging="361"/>
      </w:pPr>
      <w:rPr>
        <w:rFonts w:hint="default"/>
        <w:lang w:val="en-US" w:eastAsia="en-US" w:bidi="ar-SA"/>
      </w:rPr>
    </w:lvl>
    <w:lvl w:ilvl="5" w:tplc="B1D267D8">
      <w:numFmt w:val="bullet"/>
      <w:lvlText w:val="•"/>
      <w:lvlJc w:val="left"/>
      <w:pPr>
        <w:ind w:left="5750" w:hanging="361"/>
      </w:pPr>
      <w:rPr>
        <w:rFonts w:hint="default"/>
        <w:lang w:val="en-US" w:eastAsia="en-US" w:bidi="ar-SA"/>
      </w:rPr>
    </w:lvl>
    <w:lvl w:ilvl="6" w:tplc="4E3E32C4">
      <w:numFmt w:val="bullet"/>
      <w:lvlText w:val="•"/>
      <w:lvlJc w:val="left"/>
      <w:pPr>
        <w:ind w:left="6680" w:hanging="361"/>
      </w:pPr>
      <w:rPr>
        <w:rFonts w:hint="default"/>
        <w:lang w:val="en-US" w:eastAsia="en-US" w:bidi="ar-SA"/>
      </w:rPr>
    </w:lvl>
    <w:lvl w:ilvl="7" w:tplc="E6FABDD6">
      <w:numFmt w:val="bullet"/>
      <w:lvlText w:val="•"/>
      <w:lvlJc w:val="left"/>
      <w:pPr>
        <w:ind w:left="7610" w:hanging="361"/>
      </w:pPr>
      <w:rPr>
        <w:rFonts w:hint="default"/>
        <w:lang w:val="en-US" w:eastAsia="en-US" w:bidi="ar-SA"/>
      </w:rPr>
    </w:lvl>
    <w:lvl w:ilvl="8" w:tplc="68CCB95E">
      <w:numFmt w:val="bullet"/>
      <w:lvlText w:val="•"/>
      <w:lvlJc w:val="left"/>
      <w:pPr>
        <w:ind w:left="8540" w:hanging="361"/>
      </w:pPr>
      <w:rPr>
        <w:rFonts w:hint="default"/>
        <w:lang w:val="en-US" w:eastAsia="en-US" w:bidi="ar-SA"/>
      </w:rPr>
    </w:lvl>
  </w:abstractNum>
  <w:abstractNum w:abstractNumId="25" w15:restartNumberingAfterBreak="0">
    <w:nsid w:val="36971098"/>
    <w:multiLevelType w:val="hybridMultilevel"/>
    <w:tmpl w:val="7B3C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9079ED"/>
    <w:multiLevelType w:val="hybridMultilevel"/>
    <w:tmpl w:val="7B04C248"/>
    <w:lvl w:ilvl="0" w:tplc="C70E0BDE">
      <w:numFmt w:val="bullet"/>
      <w:lvlText w:val=""/>
      <w:lvlJc w:val="left"/>
      <w:pPr>
        <w:ind w:left="1245" w:hanging="365"/>
      </w:pPr>
      <w:rPr>
        <w:rFonts w:ascii="Wingdings" w:eastAsia="Wingdings" w:hAnsi="Wingdings" w:cs="Wingdings" w:hint="default"/>
        <w:w w:val="100"/>
        <w:sz w:val="24"/>
        <w:szCs w:val="24"/>
        <w:lang w:val="en-US" w:eastAsia="en-US" w:bidi="ar-SA"/>
      </w:rPr>
    </w:lvl>
    <w:lvl w:ilvl="1" w:tplc="982C508C">
      <w:numFmt w:val="bullet"/>
      <w:lvlText w:val="•"/>
      <w:lvlJc w:val="left"/>
      <w:pPr>
        <w:ind w:left="2159" w:hanging="365"/>
      </w:pPr>
      <w:rPr>
        <w:rFonts w:hint="default"/>
        <w:lang w:val="en-US" w:eastAsia="en-US" w:bidi="ar-SA"/>
      </w:rPr>
    </w:lvl>
    <w:lvl w:ilvl="2" w:tplc="6A28016A">
      <w:numFmt w:val="bullet"/>
      <w:lvlText w:val="•"/>
      <w:lvlJc w:val="left"/>
      <w:pPr>
        <w:ind w:left="3079" w:hanging="365"/>
      </w:pPr>
      <w:rPr>
        <w:rFonts w:hint="default"/>
        <w:lang w:val="en-US" w:eastAsia="en-US" w:bidi="ar-SA"/>
      </w:rPr>
    </w:lvl>
    <w:lvl w:ilvl="3" w:tplc="7FC29E00">
      <w:numFmt w:val="bullet"/>
      <w:lvlText w:val="•"/>
      <w:lvlJc w:val="left"/>
      <w:pPr>
        <w:ind w:left="3999" w:hanging="365"/>
      </w:pPr>
      <w:rPr>
        <w:rFonts w:hint="default"/>
        <w:lang w:val="en-US" w:eastAsia="en-US" w:bidi="ar-SA"/>
      </w:rPr>
    </w:lvl>
    <w:lvl w:ilvl="4" w:tplc="11E85BD6">
      <w:numFmt w:val="bullet"/>
      <w:lvlText w:val="•"/>
      <w:lvlJc w:val="left"/>
      <w:pPr>
        <w:ind w:left="4919" w:hanging="365"/>
      </w:pPr>
      <w:rPr>
        <w:rFonts w:hint="default"/>
        <w:lang w:val="en-US" w:eastAsia="en-US" w:bidi="ar-SA"/>
      </w:rPr>
    </w:lvl>
    <w:lvl w:ilvl="5" w:tplc="9BD83830">
      <w:numFmt w:val="bullet"/>
      <w:lvlText w:val="•"/>
      <w:lvlJc w:val="left"/>
      <w:pPr>
        <w:ind w:left="5839" w:hanging="365"/>
      </w:pPr>
      <w:rPr>
        <w:rFonts w:hint="default"/>
        <w:lang w:val="en-US" w:eastAsia="en-US" w:bidi="ar-SA"/>
      </w:rPr>
    </w:lvl>
    <w:lvl w:ilvl="6" w:tplc="1D080F1E">
      <w:numFmt w:val="bullet"/>
      <w:lvlText w:val="•"/>
      <w:lvlJc w:val="left"/>
      <w:pPr>
        <w:ind w:left="6759" w:hanging="365"/>
      </w:pPr>
      <w:rPr>
        <w:rFonts w:hint="default"/>
        <w:lang w:val="en-US" w:eastAsia="en-US" w:bidi="ar-SA"/>
      </w:rPr>
    </w:lvl>
    <w:lvl w:ilvl="7" w:tplc="39086E42">
      <w:numFmt w:val="bullet"/>
      <w:lvlText w:val="•"/>
      <w:lvlJc w:val="left"/>
      <w:pPr>
        <w:ind w:left="7678" w:hanging="365"/>
      </w:pPr>
      <w:rPr>
        <w:rFonts w:hint="default"/>
        <w:lang w:val="en-US" w:eastAsia="en-US" w:bidi="ar-SA"/>
      </w:rPr>
    </w:lvl>
    <w:lvl w:ilvl="8" w:tplc="675CABC4">
      <w:numFmt w:val="bullet"/>
      <w:lvlText w:val="•"/>
      <w:lvlJc w:val="left"/>
      <w:pPr>
        <w:ind w:left="8598" w:hanging="365"/>
      </w:pPr>
      <w:rPr>
        <w:rFonts w:hint="default"/>
        <w:lang w:val="en-US" w:eastAsia="en-US" w:bidi="ar-SA"/>
      </w:rPr>
    </w:lvl>
  </w:abstractNum>
  <w:abstractNum w:abstractNumId="27" w15:restartNumberingAfterBreak="0">
    <w:nsid w:val="3C2D41E7"/>
    <w:multiLevelType w:val="hybridMultilevel"/>
    <w:tmpl w:val="2520C4EE"/>
    <w:lvl w:ilvl="0" w:tplc="04090001">
      <w:start w:val="1"/>
      <w:numFmt w:val="bullet"/>
      <w:lvlText w:val=""/>
      <w:lvlJc w:val="left"/>
      <w:pPr>
        <w:ind w:left="2711" w:hanging="360"/>
      </w:pPr>
      <w:rPr>
        <w:rFonts w:ascii="Symbol" w:hAnsi="Symbol" w:hint="default"/>
      </w:rPr>
    </w:lvl>
    <w:lvl w:ilvl="1" w:tplc="04090003" w:tentative="1">
      <w:start w:val="1"/>
      <w:numFmt w:val="bullet"/>
      <w:lvlText w:val="o"/>
      <w:lvlJc w:val="left"/>
      <w:pPr>
        <w:ind w:left="3431" w:hanging="360"/>
      </w:pPr>
      <w:rPr>
        <w:rFonts w:ascii="Courier New" w:hAnsi="Courier New" w:cs="Courier New" w:hint="default"/>
      </w:rPr>
    </w:lvl>
    <w:lvl w:ilvl="2" w:tplc="04090005" w:tentative="1">
      <w:start w:val="1"/>
      <w:numFmt w:val="bullet"/>
      <w:lvlText w:val=""/>
      <w:lvlJc w:val="left"/>
      <w:pPr>
        <w:ind w:left="4151" w:hanging="360"/>
      </w:pPr>
      <w:rPr>
        <w:rFonts w:ascii="Wingdings" w:hAnsi="Wingdings" w:hint="default"/>
      </w:rPr>
    </w:lvl>
    <w:lvl w:ilvl="3" w:tplc="04090001" w:tentative="1">
      <w:start w:val="1"/>
      <w:numFmt w:val="bullet"/>
      <w:lvlText w:val=""/>
      <w:lvlJc w:val="left"/>
      <w:pPr>
        <w:ind w:left="4871" w:hanging="360"/>
      </w:pPr>
      <w:rPr>
        <w:rFonts w:ascii="Symbol" w:hAnsi="Symbol" w:hint="default"/>
      </w:rPr>
    </w:lvl>
    <w:lvl w:ilvl="4" w:tplc="04090003" w:tentative="1">
      <w:start w:val="1"/>
      <w:numFmt w:val="bullet"/>
      <w:lvlText w:val="o"/>
      <w:lvlJc w:val="left"/>
      <w:pPr>
        <w:ind w:left="5591" w:hanging="360"/>
      </w:pPr>
      <w:rPr>
        <w:rFonts w:ascii="Courier New" w:hAnsi="Courier New" w:cs="Courier New" w:hint="default"/>
      </w:rPr>
    </w:lvl>
    <w:lvl w:ilvl="5" w:tplc="04090005" w:tentative="1">
      <w:start w:val="1"/>
      <w:numFmt w:val="bullet"/>
      <w:lvlText w:val=""/>
      <w:lvlJc w:val="left"/>
      <w:pPr>
        <w:ind w:left="6311" w:hanging="360"/>
      </w:pPr>
      <w:rPr>
        <w:rFonts w:ascii="Wingdings" w:hAnsi="Wingdings" w:hint="default"/>
      </w:rPr>
    </w:lvl>
    <w:lvl w:ilvl="6" w:tplc="04090001" w:tentative="1">
      <w:start w:val="1"/>
      <w:numFmt w:val="bullet"/>
      <w:lvlText w:val=""/>
      <w:lvlJc w:val="left"/>
      <w:pPr>
        <w:ind w:left="7031" w:hanging="360"/>
      </w:pPr>
      <w:rPr>
        <w:rFonts w:ascii="Symbol" w:hAnsi="Symbol" w:hint="default"/>
      </w:rPr>
    </w:lvl>
    <w:lvl w:ilvl="7" w:tplc="04090003" w:tentative="1">
      <w:start w:val="1"/>
      <w:numFmt w:val="bullet"/>
      <w:lvlText w:val="o"/>
      <w:lvlJc w:val="left"/>
      <w:pPr>
        <w:ind w:left="7751" w:hanging="360"/>
      </w:pPr>
      <w:rPr>
        <w:rFonts w:ascii="Courier New" w:hAnsi="Courier New" w:cs="Courier New" w:hint="default"/>
      </w:rPr>
    </w:lvl>
    <w:lvl w:ilvl="8" w:tplc="04090005" w:tentative="1">
      <w:start w:val="1"/>
      <w:numFmt w:val="bullet"/>
      <w:lvlText w:val=""/>
      <w:lvlJc w:val="left"/>
      <w:pPr>
        <w:ind w:left="8471" w:hanging="360"/>
      </w:pPr>
      <w:rPr>
        <w:rFonts w:ascii="Wingdings" w:hAnsi="Wingdings" w:hint="default"/>
      </w:rPr>
    </w:lvl>
  </w:abstractNum>
  <w:abstractNum w:abstractNumId="28" w15:restartNumberingAfterBreak="0">
    <w:nsid w:val="3C5C6289"/>
    <w:multiLevelType w:val="hybridMultilevel"/>
    <w:tmpl w:val="E440ECCE"/>
    <w:lvl w:ilvl="0" w:tplc="2F8EC620">
      <w:start w:val="1"/>
      <w:numFmt w:val="lowerRoman"/>
      <w:lvlText w:val="%1)"/>
      <w:lvlJc w:val="left"/>
      <w:pPr>
        <w:ind w:left="1543" w:hanging="721"/>
      </w:pPr>
      <w:rPr>
        <w:rFonts w:ascii="Times New Roman" w:eastAsia="Times New Roman" w:hAnsi="Times New Roman" w:cs="Times New Roman" w:hint="default"/>
        <w:spacing w:val="-1"/>
        <w:w w:val="79"/>
        <w:sz w:val="24"/>
        <w:szCs w:val="24"/>
        <w:lang w:val="en-US" w:eastAsia="en-US" w:bidi="ar-SA"/>
      </w:rPr>
    </w:lvl>
    <w:lvl w:ilvl="1" w:tplc="335E0F56">
      <w:numFmt w:val="bullet"/>
      <w:lvlText w:val="•"/>
      <w:lvlJc w:val="left"/>
      <w:pPr>
        <w:ind w:left="2429" w:hanging="721"/>
      </w:pPr>
      <w:rPr>
        <w:rFonts w:hint="default"/>
        <w:lang w:val="en-US" w:eastAsia="en-US" w:bidi="ar-SA"/>
      </w:rPr>
    </w:lvl>
    <w:lvl w:ilvl="2" w:tplc="C37AA190">
      <w:numFmt w:val="bullet"/>
      <w:lvlText w:val="•"/>
      <w:lvlJc w:val="left"/>
      <w:pPr>
        <w:ind w:left="3319" w:hanging="721"/>
      </w:pPr>
      <w:rPr>
        <w:rFonts w:hint="default"/>
        <w:lang w:val="en-US" w:eastAsia="en-US" w:bidi="ar-SA"/>
      </w:rPr>
    </w:lvl>
    <w:lvl w:ilvl="3" w:tplc="B4CEF3CE">
      <w:numFmt w:val="bullet"/>
      <w:lvlText w:val="•"/>
      <w:lvlJc w:val="left"/>
      <w:pPr>
        <w:ind w:left="4209" w:hanging="721"/>
      </w:pPr>
      <w:rPr>
        <w:rFonts w:hint="default"/>
        <w:lang w:val="en-US" w:eastAsia="en-US" w:bidi="ar-SA"/>
      </w:rPr>
    </w:lvl>
    <w:lvl w:ilvl="4" w:tplc="AF5CCCA8">
      <w:numFmt w:val="bullet"/>
      <w:lvlText w:val="•"/>
      <w:lvlJc w:val="left"/>
      <w:pPr>
        <w:ind w:left="5099" w:hanging="721"/>
      </w:pPr>
      <w:rPr>
        <w:rFonts w:hint="default"/>
        <w:lang w:val="en-US" w:eastAsia="en-US" w:bidi="ar-SA"/>
      </w:rPr>
    </w:lvl>
    <w:lvl w:ilvl="5" w:tplc="F25C5420">
      <w:numFmt w:val="bullet"/>
      <w:lvlText w:val="•"/>
      <w:lvlJc w:val="left"/>
      <w:pPr>
        <w:ind w:left="5989" w:hanging="721"/>
      </w:pPr>
      <w:rPr>
        <w:rFonts w:hint="default"/>
        <w:lang w:val="en-US" w:eastAsia="en-US" w:bidi="ar-SA"/>
      </w:rPr>
    </w:lvl>
    <w:lvl w:ilvl="6" w:tplc="B66CFB20">
      <w:numFmt w:val="bullet"/>
      <w:lvlText w:val="•"/>
      <w:lvlJc w:val="left"/>
      <w:pPr>
        <w:ind w:left="6879" w:hanging="721"/>
      </w:pPr>
      <w:rPr>
        <w:rFonts w:hint="default"/>
        <w:lang w:val="en-US" w:eastAsia="en-US" w:bidi="ar-SA"/>
      </w:rPr>
    </w:lvl>
    <w:lvl w:ilvl="7" w:tplc="A6CEE128">
      <w:numFmt w:val="bullet"/>
      <w:lvlText w:val="•"/>
      <w:lvlJc w:val="left"/>
      <w:pPr>
        <w:ind w:left="7768" w:hanging="721"/>
      </w:pPr>
      <w:rPr>
        <w:rFonts w:hint="default"/>
        <w:lang w:val="en-US" w:eastAsia="en-US" w:bidi="ar-SA"/>
      </w:rPr>
    </w:lvl>
    <w:lvl w:ilvl="8" w:tplc="6AE2CC46">
      <w:numFmt w:val="bullet"/>
      <w:lvlText w:val="•"/>
      <w:lvlJc w:val="left"/>
      <w:pPr>
        <w:ind w:left="8658" w:hanging="721"/>
      </w:pPr>
      <w:rPr>
        <w:rFonts w:hint="default"/>
        <w:lang w:val="en-US" w:eastAsia="en-US" w:bidi="ar-SA"/>
      </w:rPr>
    </w:lvl>
  </w:abstractNum>
  <w:abstractNum w:abstractNumId="29" w15:restartNumberingAfterBreak="0">
    <w:nsid w:val="40857611"/>
    <w:multiLevelType w:val="hybridMultilevel"/>
    <w:tmpl w:val="81F628DC"/>
    <w:lvl w:ilvl="0" w:tplc="CC985C20">
      <w:start w:val="12"/>
      <w:numFmt w:val="upperRoman"/>
      <w:lvlText w:val="%1)"/>
      <w:lvlJc w:val="left"/>
      <w:pPr>
        <w:ind w:left="380" w:hanging="481"/>
      </w:pPr>
      <w:rPr>
        <w:rFonts w:hint="default"/>
        <w:spacing w:val="-2"/>
        <w:w w:val="74"/>
        <w:lang w:val="en-US" w:eastAsia="en-US" w:bidi="ar-SA"/>
      </w:rPr>
    </w:lvl>
    <w:lvl w:ilvl="1" w:tplc="D41A71EE">
      <w:numFmt w:val="bullet"/>
      <w:lvlText w:val="•"/>
      <w:lvlJc w:val="left"/>
      <w:pPr>
        <w:ind w:left="1382" w:hanging="481"/>
      </w:pPr>
      <w:rPr>
        <w:rFonts w:hint="default"/>
        <w:lang w:val="en-US" w:eastAsia="en-US" w:bidi="ar-SA"/>
      </w:rPr>
    </w:lvl>
    <w:lvl w:ilvl="2" w:tplc="22A68744">
      <w:numFmt w:val="bullet"/>
      <w:lvlText w:val="•"/>
      <w:lvlJc w:val="left"/>
      <w:pPr>
        <w:ind w:left="2384" w:hanging="481"/>
      </w:pPr>
      <w:rPr>
        <w:rFonts w:hint="default"/>
        <w:lang w:val="en-US" w:eastAsia="en-US" w:bidi="ar-SA"/>
      </w:rPr>
    </w:lvl>
    <w:lvl w:ilvl="3" w:tplc="C510B170">
      <w:numFmt w:val="bullet"/>
      <w:lvlText w:val="•"/>
      <w:lvlJc w:val="left"/>
      <w:pPr>
        <w:ind w:left="3386" w:hanging="481"/>
      </w:pPr>
      <w:rPr>
        <w:rFonts w:hint="default"/>
        <w:lang w:val="en-US" w:eastAsia="en-US" w:bidi="ar-SA"/>
      </w:rPr>
    </w:lvl>
    <w:lvl w:ilvl="4" w:tplc="C494D814">
      <w:numFmt w:val="bullet"/>
      <w:lvlText w:val="•"/>
      <w:lvlJc w:val="left"/>
      <w:pPr>
        <w:ind w:left="4388" w:hanging="481"/>
      </w:pPr>
      <w:rPr>
        <w:rFonts w:hint="default"/>
        <w:lang w:val="en-US" w:eastAsia="en-US" w:bidi="ar-SA"/>
      </w:rPr>
    </w:lvl>
    <w:lvl w:ilvl="5" w:tplc="07E06EF6">
      <w:numFmt w:val="bullet"/>
      <w:lvlText w:val="•"/>
      <w:lvlJc w:val="left"/>
      <w:pPr>
        <w:ind w:left="5390" w:hanging="481"/>
      </w:pPr>
      <w:rPr>
        <w:rFonts w:hint="default"/>
        <w:lang w:val="en-US" w:eastAsia="en-US" w:bidi="ar-SA"/>
      </w:rPr>
    </w:lvl>
    <w:lvl w:ilvl="6" w:tplc="3E8032C8">
      <w:numFmt w:val="bullet"/>
      <w:lvlText w:val="•"/>
      <w:lvlJc w:val="left"/>
      <w:pPr>
        <w:ind w:left="6392" w:hanging="481"/>
      </w:pPr>
      <w:rPr>
        <w:rFonts w:hint="default"/>
        <w:lang w:val="en-US" w:eastAsia="en-US" w:bidi="ar-SA"/>
      </w:rPr>
    </w:lvl>
    <w:lvl w:ilvl="7" w:tplc="A9E8D790">
      <w:numFmt w:val="bullet"/>
      <w:lvlText w:val="•"/>
      <w:lvlJc w:val="left"/>
      <w:pPr>
        <w:ind w:left="7394" w:hanging="481"/>
      </w:pPr>
      <w:rPr>
        <w:rFonts w:hint="default"/>
        <w:lang w:val="en-US" w:eastAsia="en-US" w:bidi="ar-SA"/>
      </w:rPr>
    </w:lvl>
    <w:lvl w:ilvl="8" w:tplc="283AC562">
      <w:numFmt w:val="bullet"/>
      <w:lvlText w:val="•"/>
      <w:lvlJc w:val="left"/>
      <w:pPr>
        <w:ind w:left="8396" w:hanging="481"/>
      </w:pPr>
      <w:rPr>
        <w:rFonts w:hint="default"/>
        <w:lang w:val="en-US" w:eastAsia="en-US" w:bidi="ar-SA"/>
      </w:rPr>
    </w:lvl>
  </w:abstractNum>
  <w:abstractNum w:abstractNumId="30" w15:restartNumberingAfterBreak="0">
    <w:nsid w:val="42A91675"/>
    <w:multiLevelType w:val="hybridMultilevel"/>
    <w:tmpl w:val="6B04D252"/>
    <w:lvl w:ilvl="0" w:tplc="2D8E1152">
      <w:numFmt w:val="bullet"/>
      <w:lvlText w:val=""/>
      <w:lvlJc w:val="left"/>
      <w:pPr>
        <w:ind w:left="3046" w:hanging="361"/>
      </w:pPr>
      <w:rPr>
        <w:rFonts w:ascii="Wingdings" w:eastAsia="Wingdings" w:hAnsi="Wingdings" w:cs="Wingdings" w:hint="default"/>
        <w:w w:val="100"/>
        <w:sz w:val="24"/>
        <w:szCs w:val="24"/>
        <w:lang w:val="en-US" w:eastAsia="en-US" w:bidi="ar-SA"/>
      </w:rPr>
    </w:lvl>
    <w:lvl w:ilvl="1" w:tplc="CB50454A">
      <w:numFmt w:val="bullet"/>
      <w:lvlText w:val="•"/>
      <w:lvlJc w:val="left"/>
      <w:pPr>
        <w:ind w:left="3814" w:hanging="361"/>
      </w:pPr>
      <w:rPr>
        <w:rFonts w:hint="default"/>
        <w:lang w:val="en-US" w:eastAsia="en-US" w:bidi="ar-SA"/>
      </w:rPr>
    </w:lvl>
    <w:lvl w:ilvl="2" w:tplc="B1C2133E">
      <w:numFmt w:val="bullet"/>
      <w:lvlText w:val="•"/>
      <w:lvlJc w:val="left"/>
      <w:pPr>
        <w:ind w:left="4588" w:hanging="361"/>
      </w:pPr>
      <w:rPr>
        <w:rFonts w:hint="default"/>
        <w:lang w:val="en-US" w:eastAsia="en-US" w:bidi="ar-SA"/>
      </w:rPr>
    </w:lvl>
    <w:lvl w:ilvl="3" w:tplc="B92EBAB6">
      <w:numFmt w:val="bullet"/>
      <w:lvlText w:val="•"/>
      <w:lvlJc w:val="left"/>
      <w:pPr>
        <w:ind w:left="5362" w:hanging="361"/>
      </w:pPr>
      <w:rPr>
        <w:rFonts w:hint="default"/>
        <w:lang w:val="en-US" w:eastAsia="en-US" w:bidi="ar-SA"/>
      </w:rPr>
    </w:lvl>
    <w:lvl w:ilvl="4" w:tplc="7AFE01A0">
      <w:numFmt w:val="bullet"/>
      <w:lvlText w:val="•"/>
      <w:lvlJc w:val="left"/>
      <w:pPr>
        <w:ind w:left="6136" w:hanging="361"/>
      </w:pPr>
      <w:rPr>
        <w:rFonts w:hint="default"/>
        <w:lang w:val="en-US" w:eastAsia="en-US" w:bidi="ar-SA"/>
      </w:rPr>
    </w:lvl>
    <w:lvl w:ilvl="5" w:tplc="CD76C260">
      <w:numFmt w:val="bullet"/>
      <w:lvlText w:val="•"/>
      <w:lvlJc w:val="left"/>
      <w:pPr>
        <w:ind w:left="6910" w:hanging="361"/>
      </w:pPr>
      <w:rPr>
        <w:rFonts w:hint="default"/>
        <w:lang w:val="en-US" w:eastAsia="en-US" w:bidi="ar-SA"/>
      </w:rPr>
    </w:lvl>
    <w:lvl w:ilvl="6" w:tplc="8D6264AE">
      <w:numFmt w:val="bullet"/>
      <w:lvlText w:val="•"/>
      <w:lvlJc w:val="left"/>
      <w:pPr>
        <w:ind w:left="7684" w:hanging="361"/>
      </w:pPr>
      <w:rPr>
        <w:rFonts w:hint="default"/>
        <w:lang w:val="en-US" w:eastAsia="en-US" w:bidi="ar-SA"/>
      </w:rPr>
    </w:lvl>
    <w:lvl w:ilvl="7" w:tplc="F5125E86">
      <w:numFmt w:val="bullet"/>
      <w:lvlText w:val="•"/>
      <w:lvlJc w:val="left"/>
      <w:pPr>
        <w:ind w:left="8458" w:hanging="361"/>
      </w:pPr>
      <w:rPr>
        <w:rFonts w:hint="default"/>
        <w:lang w:val="en-US" w:eastAsia="en-US" w:bidi="ar-SA"/>
      </w:rPr>
    </w:lvl>
    <w:lvl w:ilvl="8" w:tplc="A0F69648">
      <w:numFmt w:val="bullet"/>
      <w:lvlText w:val="•"/>
      <w:lvlJc w:val="left"/>
      <w:pPr>
        <w:ind w:left="9232" w:hanging="361"/>
      </w:pPr>
      <w:rPr>
        <w:rFonts w:hint="default"/>
        <w:lang w:val="en-US" w:eastAsia="en-US" w:bidi="ar-SA"/>
      </w:rPr>
    </w:lvl>
  </w:abstractNum>
  <w:abstractNum w:abstractNumId="31" w15:restartNumberingAfterBreak="0">
    <w:nsid w:val="4844138A"/>
    <w:multiLevelType w:val="hybridMultilevel"/>
    <w:tmpl w:val="977608D0"/>
    <w:lvl w:ilvl="0" w:tplc="8D30D370">
      <w:start w:val="1"/>
      <w:numFmt w:val="lowerRoman"/>
      <w:lvlText w:val="(%1)"/>
      <w:lvlJc w:val="left"/>
      <w:pPr>
        <w:ind w:left="380" w:hanging="255"/>
      </w:pPr>
      <w:rPr>
        <w:rFonts w:ascii="Times New Roman" w:eastAsia="Times New Roman" w:hAnsi="Times New Roman" w:cs="Times New Roman" w:hint="default"/>
        <w:spacing w:val="-1"/>
        <w:w w:val="84"/>
        <w:sz w:val="24"/>
        <w:szCs w:val="24"/>
        <w:lang w:val="en-US" w:eastAsia="en-US" w:bidi="ar-SA"/>
      </w:rPr>
    </w:lvl>
    <w:lvl w:ilvl="1" w:tplc="F782D8E0">
      <w:numFmt w:val="bullet"/>
      <w:lvlText w:val="•"/>
      <w:lvlJc w:val="left"/>
      <w:pPr>
        <w:ind w:left="1382" w:hanging="255"/>
      </w:pPr>
      <w:rPr>
        <w:rFonts w:hint="default"/>
        <w:lang w:val="en-US" w:eastAsia="en-US" w:bidi="ar-SA"/>
      </w:rPr>
    </w:lvl>
    <w:lvl w:ilvl="2" w:tplc="A9B8A092">
      <w:numFmt w:val="bullet"/>
      <w:lvlText w:val="•"/>
      <w:lvlJc w:val="left"/>
      <w:pPr>
        <w:ind w:left="2384" w:hanging="255"/>
      </w:pPr>
      <w:rPr>
        <w:rFonts w:hint="default"/>
        <w:lang w:val="en-US" w:eastAsia="en-US" w:bidi="ar-SA"/>
      </w:rPr>
    </w:lvl>
    <w:lvl w:ilvl="3" w:tplc="81E00E38">
      <w:numFmt w:val="bullet"/>
      <w:lvlText w:val="•"/>
      <w:lvlJc w:val="left"/>
      <w:pPr>
        <w:ind w:left="3386" w:hanging="255"/>
      </w:pPr>
      <w:rPr>
        <w:rFonts w:hint="default"/>
        <w:lang w:val="en-US" w:eastAsia="en-US" w:bidi="ar-SA"/>
      </w:rPr>
    </w:lvl>
    <w:lvl w:ilvl="4" w:tplc="C2B29E68">
      <w:numFmt w:val="bullet"/>
      <w:lvlText w:val="•"/>
      <w:lvlJc w:val="left"/>
      <w:pPr>
        <w:ind w:left="4388" w:hanging="255"/>
      </w:pPr>
      <w:rPr>
        <w:rFonts w:hint="default"/>
        <w:lang w:val="en-US" w:eastAsia="en-US" w:bidi="ar-SA"/>
      </w:rPr>
    </w:lvl>
    <w:lvl w:ilvl="5" w:tplc="7206DB38">
      <w:numFmt w:val="bullet"/>
      <w:lvlText w:val="•"/>
      <w:lvlJc w:val="left"/>
      <w:pPr>
        <w:ind w:left="5390" w:hanging="255"/>
      </w:pPr>
      <w:rPr>
        <w:rFonts w:hint="default"/>
        <w:lang w:val="en-US" w:eastAsia="en-US" w:bidi="ar-SA"/>
      </w:rPr>
    </w:lvl>
    <w:lvl w:ilvl="6" w:tplc="A872B23E">
      <w:numFmt w:val="bullet"/>
      <w:lvlText w:val="•"/>
      <w:lvlJc w:val="left"/>
      <w:pPr>
        <w:ind w:left="6392" w:hanging="255"/>
      </w:pPr>
      <w:rPr>
        <w:rFonts w:hint="default"/>
        <w:lang w:val="en-US" w:eastAsia="en-US" w:bidi="ar-SA"/>
      </w:rPr>
    </w:lvl>
    <w:lvl w:ilvl="7" w:tplc="6A1E5CB0">
      <w:numFmt w:val="bullet"/>
      <w:lvlText w:val="•"/>
      <w:lvlJc w:val="left"/>
      <w:pPr>
        <w:ind w:left="7394" w:hanging="255"/>
      </w:pPr>
      <w:rPr>
        <w:rFonts w:hint="default"/>
        <w:lang w:val="en-US" w:eastAsia="en-US" w:bidi="ar-SA"/>
      </w:rPr>
    </w:lvl>
    <w:lvl w:ilvl="8" w:tplc="6018FF06">
      <w:numFmt w:val="bullet"/>
      <w:lvlText w:val="•"/>
      <w:lvlJc w:val="left"/>
      <w:pPr>
        <w:ind w:left="8396" w:hanging="255"/>
      </w:pPr>
      <w:rPr>
        <w:rFonts w:hint="default"/>
        <w:lang w:val="en-US" w:eastAsia="en-US" w:bidi="ar-SA"/>
      </w:rPr>
    </w:lvl>
  </w:abstractNum>
  <w:abstractNum w:abstractNumId="32" w15:restartNumberingAfterBreak="0">
    <w:nsid w:val="496146DE"/>
    <w:multiLevelType w:val="hybridMultilevel"/>
    <w:tmpl w:val="FB1E5500"/>
    <w:lvl w:ilvl="0" w:tplc="67BE670E">
      <w:numFmt w:val="bullet"/>
      <w:lvlText w:val=""/>
      <w:lvlJc w:val="left"/>
      <w:pPr>
        <w:ind w:left="865" w:hanging="361"/>
      </w:pPr>
      <w:rPr>
        <w:rFonts w:ascii="Wingdings" w:eastAsia="Wingdings" w:hAnsi="Wingdings" w:cs="Wingdings" w:hint="default"/>
        <w:w w:val="100"/>
        <w:sz w:val="24"/>
        <w:szCs w:val="24"/>
        <w:lang w:val="en-US" w:eastAsia="en-US" w:bidi="ar-SA"/>
      </w:rPr>
    </w:lvl>
    <w:lvl w:ilvl="1" w:tplc="ECB46FDE">
      <w:numFmt w:val="bullet"/>
      <w:lvlText w:val="•"/>
      <w:lvlJc w:val="left"/>
      <w:pPr>
        <w:ind w:left="1723" w:hanging="361"/>
      </w:pPr>
      <w:rPr>
        <w:rFonts w:hint="default"/>
        <w:lang w:val="en-US" w:eastAsia="en-US" w:bidi="ar-SA"/>
      </w:rPr>
    </w:lvl>
    <w:lvl w:ilvl="2" w:tplc="FBB8532A">
      <w:numFmt w:val="bullet"/>
      <w:lvlText w:val="•"/>
      <w:lvlJc w:val="left"/>
      <w:pPr>
        <w:ind w:left="2587" w:hanging="361"/>
      </w:pPr>
      <w:rPr>
        <w:rFonts w:hint="default"/>
        <w:lang w:val="en-US" w:eastAsia="en-US" w:bidi="ar-SA"/>
      </w:rPr>
    </w:lvl>
    <w:lvl w:ilvl="3" w:tplc="E6108086">
      <w:numFmt w:val="bullet"/>
      <w:lvlText w:val="•"/>
      <w:lvlJc w:val="left"/>
      <w:pPr>
        <w:ind w:left="3451" w:hanging="361"/>
      </w:pPr>
      <w:rPr>
        <w:rFonts w:hint="default"/>
        <w:lang w:val="en-US" w:eastAsia="en-US" w:bidi="ar-SA"/>
      </w:rPr>
    </w:lvl>
    <w:lvl w:ilvl="4" w:tplc="2AF2CAAC">
      <w:numFmt w:val="bullet"/>
      <w:lvlText w:val="•"/>
      <w:lvlJc w:val="left"/>
      <w:pPr>
        <w:ind w:left="4315" w:hanging="361"/>
      </w:pPr>
      <w:rPr>
        <w:rFonts w:hint="default"/>
        <w:lang w:val="en-US" w:eastAsia="en-US" w:bidi="ar-SA"/>
      </w:rPr>
    </w:lvl>
    <w:lvl w:ilvl="5" w:tplc="ABD0F64A">
      <w:numFmt w:val="bullet"/>
      <w:lvlText w:val="•"/>
      <w:lvlJc w:val="left"/>
      <w:pPr>
        <w:ind w:left="5179" w:hanging="361"/>
      </w:pPr>
      <w:rPr>
        <w:rFonts w:hint="default"/>
        <w:lang w:val="en-US" w:eastAsia="en-US" w:bidi="ar-SA"/>
      </w:rPr>
    </w:lvl>
    <w:lvl w:ilvl="6" w:tplc="0B1EC664">
      <w:numFmt w:val="bullet"/>
      <w:lvlText w:val="•"/>
      <w:lvlJc w:val="left"/>
      <w:pPr>
        <w:ind w:left="6043" w:hanging="361"/>
      </w:pPr>
      <w:rPr>
        <w:rFonts w:hint="default"/>
        <w:lang w:val="en-US" w:eastAsia="en-US" w:bidi="ar-SA"/>
      </w:rPr>
    </w:lvl>
    <w:lvl w:ilvl="7" w:tplc="863AFB30">
      <w:numFmt w:val="bullet"/>
      <w:lvlText w:val="•"/>
      <w:lvlJc w:val="left"/>
      <w:pPr>
        <w:ind w:left="6906" w:hanging="361"/>
      </w:pPr>
      <w:rPr>
        <w:rFonts w:hint="default"/>
        <w:lang w:val="en-US" w:eastAsia="en-US" w:bidi="ar-SA"/>
      </w:rPr>
    </w:lvl>
    <w:lvl w:ilvl="8" w:tplc="F46EB26A">
      <w:numFmt w:val="bullet"/>
      <w:lvlText w:val="•"/>
      <w:lvlJc w:val="left"/>
      <w:pPr>
        <w:ind w:left="7770" w:hanging="361"/>
      </w:pPr>
      <w:rPr>
        <w:rFonts w:hint="default"/>
        <w:lang w:val="en-US" w:eastAsia="en-US" w:bidi="ar-SA"/>
      </w:rPr>
    </w:lvl>
  </w:abstractNum>
  <w:abstractNum w:abstractNumId="33" w15:restartNumberingAfterBreak="0">
    <w:nsid w:val="4BDE3B15"/>
    <w:multiLevelType w:val="hybridMultilevel"/>
    <w:tmpl w:val="B172D698"/>
    <w:lvl w:ilvl="0" w:tplc="294C9246">
      <w:start w:val="1"/>
      <w:numFmt w:val="lowerLetter"/>
      <w:lvlText w:val="%1)"/>
      <w:lvlJc w:val="left"/>
      <w:pPr>
        <w:ind w:left="1605" w:hanging="365"/>
      </w:pPr>
      <w:rPr>
        <w:rFonts w:ascii="Times New Roman" w:eastAsia="Times New Roman" w:hAnsi="Times New Roman" w:cs="Times New Roman" w:hint="default"/>
        <w:w w:val="84"/>
        <w:sz w:val="24"/>
        <w:szCs w:val="24"/>
        <w:lang w:val="en-US" w:eastAsia="en-US" w:bidi="ar-SA"/>
      </w:rPr>
    </w:lvl>
    <w:lvl w:ilvl="1" w:tplc="241828E4">
      <w:start w:val="1"/>
      <w:numFmt w:val="lowerRoman"/>
      <w:lvlText w:val="%2)"/>
      <w:lvlJc w:val="left"/>
      <w:pPr>
        <w:ind w:left="2326" w:hanging="721"/>
      </w:pPr>
      <w:rPr>
        <w:rFonts w:hint="default"/>
        <w:spacing w:val="0"/>
        <w:w w:val="71"/>
        <w:lang w:val="en-US" w:eastAsia="en-US" w:bidi="ar-SA"/>
      </w:rPr>
    </w:lvl>
    <w:lvl w:ilvl="2" w:tplc="FF8EB296">
      <w:numFmt w:val="bullet"/>
      <w:lvlText w:val=""/>
      <w:lvlJc w:val="left"/>
      <w:pPr>
        <w:ind w:left="3046" w:hanging="721"/>
      </w:pPr>
      <w:rPr>
        <w:rFonts w:ascii="Wingdings" w:eastAsia="Wingdings" w:hAnsi="Wingdings" w:cs="Wingdings" w:hint="default"/>
        <w:w w:val="100"/>
        <w:sz w:val="24"/>
        <w:szCs w:val="24"/>
        <w:lang w:val="en-US" w:eastAsia="en-US" w:bidi="ar-SA"/>
      </w:rPr>
    </w:lvl>
    <w:lvl w:ilvl="3" w:tplc="9214AAF4">
      <w:numFmt w:val="bullet"/>
      <w:lvlText w:val="•"/>
      <w:lvlJc w:val="left"/>
      <w:pPr>
        <w:ind w:left="3964" w:hanging="721"/>
      </w:pPr>
      <w:rPr>
        <w:rFonts w:hint="default"/>
        <w:lang w:val="en-US" w:eastAsia="en-US" w:bidi="ar-SA"/>
      </w:rPr>
    </w:lvl>
    <w:lvl w:ilvl="4" w:tplc="BC708F52">
      <w:numFmt w:val="bullet"/>
      <w:lvlText w:val="•"/>
      <w:lvlJc w:val="left"/>
      <w:pPr>
        <w:ind w:left="4889" w:hanging="721"/>
      </w:pPr>
      <w:rPr>
        <w:rFonts w:hint="default"/>
        <w:lang w:val="en-US" w:eastAsia="en-US" w:bidi="ar-SA"/>
      </w:rPr>
    </w:lvl>
    <w:lvl w:ilvl="5" w:tplc="DF101B76">
      <w:numFmt w:val="bullet"/>
      <w:lvlText w:val="•"/>
      <w:lvlJc w:val="left"/>
      <w:pPr>
        <w:ind w:left="5814" w:hanging="721"/>
      </w:pPr>
      <w:rPr>
        <w:rFonts w:hint="default"/>
        <w:lang w:val="en-US" w:eastAsia="en-US" w:bidi="ar-SA"/>
      </w:rPr>
    </w:lvl>
    <w:lvl w:ilvl="6" w:tplc="E820A972">
      <w:numFmt w:val="bullet"/>
      <w:lvlText w:val="•"/>
      <w:lvlJc w:val="left"/>
      <w:pPr>
        <w:ind w:left="6739" w:hanging="721"/>
      </w:pPr>
      <w:rPr>
        <w:rFonts w:hint="default"/>
        <w:lang w:val="en-US" w:eastAsia="en-US" w:bidi="ar-SA"/>
      </w:rPr>
    </w:lvl>
    <w:lvl w:ilvl="7" w:tplc="0DB66E8C">
      <w:numFmt w:val="bullet"/>
      <w:lvlText w:val="•"/>
      <w:lvlJc w:val="left"/>
      <w:pPr>
        <w:ind w:left="7664" w:hanging="721"/>
      </w:pPr>
      <w:rPr>
        <w:rFonts w:hint="default"/>
        <w:lang w:val="en-US" w:eastAsia="en-US" w:bidi="ar-SA"/>
      </w:rPr>
    </w:lvl>
    <w:lvl w:ilvl="8" w:tplc="6DEC8FA2">
      <w:numFmt w:val="bullet"/>
      <w:lvlText w:val="•"/>
      <w:lvlJc w:val="left"/>
      <w:pPr>
        <w:ind w:left="8588" w:hanging="721"/>
      </w:pPr>
      <w:rPr>
        <w:rFonts w:hint="default"/>
        <w:lang w:val="en-US" w:eastAsia="en-US" w:bidi="ar-SA"/>
      </w:rPr>
    </w:lvl>
  </w:abstractNum>
  <w:abstractNum w:abstractNumId="34" w15:restartNumberingAfterBreak="0">
    <w:nsid w:val="4C615AB0"/>
    <w:multiLevelType w:val="hybridMultilevel"/>
    <w:tmpl w:val="9AD0AA30"/>
    <w:lvl w:ilvl="0" w:tplc="9D180704">
      <w:numFmt w:val="bullet"/>
      <w:lvlText w:val=""/>
      <w:lvlJc w:val="left"/>
      <w:pPr>
        <w:ind w:left="1245" w:hanging="361"/>
      </w:pPr>
      <w:rPr>
        <w:rFonts w:ascii="Symbol" w:eastAsia="Symbol" w:hAnsi="Symbol" w:cs="Symbol" w:hint="default"/>
        <w:w w:val="100"/>
        <w:sz w:val="24"/>
        <w:szCs w:val="24"/>
        <w:lang w:val="en-US" w:eastAsia="en-US" w:bidi="ar-SA"/>
      </w:rPr>
    </w:lvl>
    <w:lvl w:ilvl="1" w:tplc="A5B0CEC2">
      <w:numFmt w:val="bullet"/>
      <w:lvlText w:val="•"/>
      <w:lvlJc w:val="left"/>
      <w:pPr>
        <w:ind w:left="2159" w:hanging="361"/>
      </w:pPr>
      <w:rPr>
        <w:rFonts w:hint="default"/>
        <w:lang w:val="en-US" w:eastAsia="en-US" w:bidi="ar-SA"/>
      </w:rPr>
    </w:lvl>
    <w:lvl w:ilvl="2" w:tplc="8FECCDE0">
      <w:numFmt w:val="bullet"/>
      <w:lvlText w:val="•"/>
      <w:lvlJc w:val="left"/>
      <w:pPr>
        <w:ind w:left="3079" w:hanging="361"/>
      </w:pPr>
      <w:rPr>
        <w:rFonts w:hint="default"/>
        <w:lang w:val="en-US" w:eastAsia="en-US" w:bidi="ar-SA"/>
      </w:rPr>
    </w:lvl>
    <w:lvl w:ilvl="3" w:tplc="ABDA4ADC">
      <w:numFmt w:val="bullet"/>
      <w:lvlText w:val="•"/>
      <w:lvlJc w:val="left"/>
      <w:pPr>
        <w:ind w:left="3999" w:hanging="361"/>
      </w:pPr>
      <w:rPr>
        <w:rFonts w:hint="default"/>
        <w:lang w:val="en-US" w:eastAsia="en-US" w:bidi="ar-SA"/>
      </w:rPr>
    </w:lvl>
    <w:lvl w:ilvl="4" w:tplc="48181982">
      <w:numFmt w:val="bullet"/>
      <w:lvlText w:val="•"/>
      <w:lvlJc w:val="left"/>
      <w:pPr>
        <w:ind w:left="4919" w:hanging="361"/>
      </w:pPr>
      <w:rPr>
        <w:rFonts w:hint="default"/>
        <w:lang w:val="en-US" w:eastAsia="en-US" w:bidi="ar-SA"/>
      </w:rPr>
    </w:lvl>
    <w:lvl w:ilvl="5" w:tplc="1236E9DE">
      <w:numFmt w:val="bullet"/>
      <w:lvlText w:val="•"/>
      <w:lvlJc w:val="left"/>
      <w:pPr>
        <w:ind w:left="5839" w:hanging="361"/>
      </w:pPr>
      <w:rPr>
        <w:rFonts w:hint="default"/>
        <w:lang w:val="en-US" w:eastAsia="en-US" w:bidi="ar-SA"/>
      </w:rPr>
    </w:lvl>
    <w:lvl w:ilvl="6" w:tplc="6B785774">
      <w:numFmt w:val="bullet"/>
      <w:lvlText w:val="•"/>
      <w:lvlJc w:val="left"/>
      <w:pPr>
        <w:ind w:left="6759" w:hanging="361"/>
      </w:pPr>
      <w:rPr>
        <w:rFonts w:hint="default"/>
        <w:lang w:val="en-US" w:eastAsia="en-US" w:bidi="ar-SA"/>
      </w:rPr>
    </w:lvl>
    <w:lvl w:ilvl="7" w:tplc="709ED7F8">
      <w:numFmt w:val="bullet"/>
      <w:lvlText w:val="•"/>
      <w:lvlJc w:val="left"/>
      <w:pPr>
        <w:ind w:left="7678" w:hanging="361"/>
      </w:pPr>
      <w:rPr>
        <w:rFonts w:hint="default"/>
        <w:lang w:val="en-US" w:eastAsia="en-US" w:bidi="ar-SA"/>
      </w:rPr>
    </w:lvl>
    <w:lvl w:ilvl="8" w:tplc="DD42D8BE">
      <w:numFmt w:val="bullet"/>
      <w:lvlText w:val="•"/>
      <w:lvlJc w:val="left"/>
      <w:pPr>
        <w:ind w:left="8598" w:hanging="361"/>
      </w:pPr>
      <w:rPr>
        <w:rFonts w:hint="default"/>
        <w:lang w:val="en-US" w:eastAsia="en-US" w:bidi="ar-SA"/>
      </w:rPr>
    </w:lvl>
  </w:abstractNum>
  <w:abstractNum w:abstractNumId="35" w15:restartNumberingAfterBreak="0">
    <w:nsid w:val="4F244F74"/>
    <w:multiLevelType w:val="hybridMultilevel"/>
    <w:tmpl w:val="A1943D3E"/>
    <w:lvl w:ilvl="0" w:tplc="F4B6A6DC">
      <w:start w:val="1"/>
      <w:numFmt w:val="decimal"/>
      <w:lvlText w:val="%1."/>
      <w:lvlJc w:val="left"/>
      <w:pPr>
        <w:ind w:left="1101" w:hanging="361"/>
      </w:pPr>
      <w:rPr>
        <w:rFonts w:ascii="Times New Roman" w:eastAsia="Times New Roman" w:hAnsi="Times New Roman" w:cs="Times New Roman" w:hint="default"/>
        <w:spacing w:val="-4"/>
        <w:w w:val="82"/>
        <w:sz w:val="28"/>
        <w:szCs w:val="28"/>
        <w:lang w:val="en-US" w:eastAsia="en-US" w:bidi="ar-SA"/>
      </w:rPr>
    </w:lvl>
    <w:lvl w:ilvl="1" w:tplc="AF4465C0">
      <w:numFmt w:val="bullet"/>
      <w:lvlText w:val="•"/>
      <w:lvlJc w:val="left"/>
      <w:pPr>
        <w:ind w:left="2030" w:hanging="361"/>
      </w:pPr>
      <w:rPr>
        <w:rFonts w:hint="default"/>
        <w:lang w:val="en-US" w:eastAsia="en-US" w:bidi="ar-SA"/>
      </w:rPr>
    </w:lvl>
    <w:lvl w:ilvl="2" w:tplc="DD4661E4">
      <w:numFmt w:val="bullet"/>
      <w:lvlText w:val="•"/>
      <w:lvlJc w:val="left"/>
      <w:pPr>
        <w:ind w:left="2960" w:hanging="361"/>
      </w:pPr>
      <w:rPr>
        <w:rFonts w:hint="default"/>
        <w:lang w:val="en-US" w:eastAsia="en-US" w:bidi="ar-SA"/>
      </w:rPr>
    </w:lvl>
    <w:lvl w:ilvl="3" w:tplc="CD025174">
      <w:numFmt w:val="bullet"/>
      <w:lvlText w:val="•"/>
      <w:lvlJc w:val="left"/>
      <w:pPr>
        <w:ind w:left="3890" w:hanging="361"/>
      </w:pPr>
      <w:rPr>
        <w:rFonts w:hint="default"/>
        <w:lang w:val="en-US" w:eastAsia="en-US" w:bidi="ar-SA"/>
      </w:rPr>
    </w:lvl>
    <w:lvl w:ilvl="4" w:tplc="1F3ED65C">
      <w:numFmt w:val="bullet"/>
      <w:lvlText w:val="•"/>
      <w:lvlJc w:val="left"/>
      <w:pPr>
        <w:ind w:left="4820" w:hanging="361"/>
      </w:pPr>
      <w:rPr>
        <w:rFonts w:hint="default"/>
        <w:lang w:val="en-US" w:eastAsia="en-US" w:bidi="ar-SA"/>
      </w:rPr>
    </w:lvl>
    <w:lvl w:ilvl="5" w:tplc="237A492E">
      <w:numFmt w:val="bullet"/>
      <w:lvlText w:val="•"/>
      <w:lvlJc w:val="left"/>
      <w:pPr>
        <w:ind w:left="5750" w:hanging="361"/>
      </w:pPr>
      <w:rPr>
        <w:rFonts w:hint="default"/>
        <w:lang w:val="en-US" w:eastAsia="en-US" w:bidi="ar-SA"/>
      </w:rPr>
    </w:lvl>
    <w:lvl w:ilvl="6" w:tplc="E722A9EE">
      <w:numFmt w:val="bullet"/>
      <w:lvlText w:val="•"/>
      <w:lvlJc w:val="left"/>
      <w:pPr>
        <w:ind w:left="6680" w:hanging="361"/>
      </w:pPr>
      <w:rPr>
        <w:rFonts w:hint="default"/>
        <w:lang w:val="en-US" w:eastAsia="en-US" w:bidi="ar-SA"/>
      </w:rPr>
    </w:lvl>
    <w:lvl w:ilvl="7" w:tplc="C0062572">
      <w:numFmt w:val="bullet"/>
      <w:lvlText w:val="•"/>
      <w:lvlJc w:val="left"/>
      <w:pPr>
        <w:ind w:left="7610" w:hanging="361"/>
      </w:pPr>
      <w:rPr>
        <w:rFonts w:hint="default"/>
        <w:lang w:val="en-US" w:eastAsia="en-US" w:bidi="ar-SA"/>
      </w:rPr>
    </w:lvl>
    <w:lvl w:ilvl="8" w:tplc="F54E6EC6">
      <w:numFmt w:val="bullet"/>
      <w:lvlText w:val="•"/>
      <w:lvlJc w:val="left"/>
      <w:pPr>
        <w:ind w:left="8540" w:hanging="361"/>
      </w:pPr>
      <w:rPr>
        <w:rFonts w:hint="default"/>
        <w:lang w:val="en-US" w:eastAsia="en-US" w:bidi="ar-SA"/>
      </w:rPr>
    </w:lvl>
  </w:abstractNum>
  <w:abstractNum w:abstractNumId="36" w15:restartNumberingAfterBreak="0">
    <w:nsid w:val="4F386DD3"/>
    <w:multiLevelType w:val="hybridMultilevel"/>
    <w:tmpl w:val="031EDC42"/>
    <w:lvl w:ilvl="0" w:tplc="7DAA48EA">
      <w:numFmt w:val="bullet"/>
      <w:lvlText w:val=""/>
      <w:lvlJc w:val="left"/>
      <w:pPr>
        <w:ind w:left="822" w:hanging="360"/>
      </w:pPr>
      <w:rPr>
        <w:rFonts w:ascii="Wingdings" w:eastAsia="Wingdings" w:hAnsi="Wingdings" w:cs="Wingdings" w:hint="default"/>
        <w:w w:val="100"/>
        <w:sz w:val="24"/>
        <w:szCs w:val="24"/>
        <w:lang w:val="en-US" w:eastAsia="en-US" w:bidi="ar-SA"/>
      </w:rPr>
    </w:lvl>
    <w:lvl w:ilvl="1" w:tplc="B380DCEA">
      <w:numFmt w:val="bullet"/>
      <w:lvlText w:val="•"/>
      <w:lvlJc w:val="left"/>
      <w:pPr>
        <w:ind w:left="1781" w:hanging="360"/>
      </w:pPr>
      <w:rPr>
        <w:rFonts w:hint="default"/>
        <w:lang w:val="en-US" w:eastAsia="en-US" w:bidi="ar-SA"/>
      </w:rPr>
    </w:lvl>
    <w:lvl w:ilvl="2" w:tplc="98D0F8B2">
      <w:numFmt w:val="bullet"/>
      <w:lvlText w:val="•"/>
      <w:lvlJc w:val="left"/>
      <w:pPr>
        <w:ind w:left="2743" w:hanging="360"/>
      </w:pPr>
      <w:rPr>
        <w:rFonts w:hint="default"/>
        <w:lang w:val="en-US" w:eastAsia="en-US" w:bidi="ar-SA"/>
      </w:rPr>
    </w:lvl>
    <w:lvl w:ilvl="3" w:tplc="882696E4">
      <w:numFmt w:val="bullet"/>
      <w:lvlText w:val="•"/>
      <w:lvlJc w:val="left"/>
      <w:pPr>
        <w:ind w:left="3705" w:hanging="360"/>
      </w:pPr>
      <w:rPr>
        <w:rFonts w:hint="default"/>
        <w:lang w:val="en-US" w:eastAsia="en-US" w:bidi="ar-SA"/>
      </w:rPr>
    </w:lvl>
    <w:lvl w:ilvl="4" w:tplc="1CA2E8B8">
      <w:numFmt w:val="bullet"/>
      <w:lvlText w:val="•"/>
      <w:lvlJc w:val="left"/>
      <w:pPr>
        <w:ind w:left="4667" w:hanging="360"/>
      </w:pPr>
      <w:rPr>
        <w:rFonts w:hint="default"/>
        <w:lang w:val="en-US" w:eastAsia="en-US" w:bidi="ar-SA"/>
      </w:rPr>
    </w:lvl>
    <w:lvl w:ilvl="5" w:tplc="A21CB724">
      <w:numFmt w:val="bullet"/>
      <w:lvlText w:val="•"/>
      <w:lvlJc w:val="left"/>
      <w:pPr>
        <w:ind w:left="5629" w:hanging="360"/>
      </w:pPr>
      <w:rPr>
        <w:rFonts w:hint="default"/>
        <w:lang w:val="en-US" w:eastAsia="en-US" w:bidi="ar-SA"/>
      </w:rPr>
    </w:lvl>
    <w:lvl w:ilvl="6" w:tplc="93FA69C4">
      <w:numFmt w:val="bullet"/>
      <w:lvlText w:val="•"/>
      <w:lvlJc w:val="left"/>
      <w:pPr>
        <w:ind w:left="6591" w:hanging="360"/>
      </w:pPr>
      <w:rPr>
        <w:rFonts w:hint="default"/>
        <w:lang w:val="en-US" w:eastAsia="en-US" w:bidi="ar-SA"/>
      </w:rPr>
    </w:lvl>
    <w:lvl w:ilvl="7" w:tplc="F9FCCA3A">
      <w:numFmt w:val="bullet"/>
      <w:lvlText w:val="•"/>
      <w:lvlJc w:val="left"/>
      <w:pPr>
        <w:ind w:left="7552" w:hanging="360"/>
      </w:pPr>
      <w:rPr>
        <w:rFonts w:hint="default"/>
        <w:lang w:val="en-US" w:eastAsia="en-US" w:bidi="ar-SA"/>
      </w:rPr>
    </w:lvl>
    <w:lvl w:ilvl="8" w:tplc="899A5F56">
      <w:numFmt w:val="bullet"/>
      <w:lvlText w:val="•"/>
      <w:lvlJc w:val="left"/>
      <w:pPr>
        <w:ind w:left="8514" w:hanging="360"/>
      </w:pPr>
      <w:rPr>
        <w:rFonts w:hint="default"/>
        <w:lang w:val="en-US" w:eastAsia="en-US" w:bidi="ar-SA"/>
      </w:rPr>
    </w:lvl>
  </w:abstractNum>
  <w:abstractNum w:abstractNumId="37" w15:restartNumberingAfterBreak="0">
    <w:nsid w:val="520E1BD5"/>
    <w:multiLevelType w:val="hybridMultilevel"/>
    <w:tmpl w:val="F0545580"/>
    <w:lvl w:ilvl="0" w:tplc="AA52BA96">
      <w:start w:val="1"/>
      <w:numFmt w:val="lowerLetter"/>
      <w:lvlText w:val="%1)"/>
      <w:lvlJc w:val="left"/>
      <w:pPr>
        <w:ind w:left="1245" w:hanging="361"/>
      </w:pPr>
      <w:rPr>
        <w:rFonts w:ascii="Times New Roman" w:eastAsia="Times New Roman" w:hAnsi="Times New Roman" w:cs="Times New Roman" w:hint="default"/>
        <w:w w:val="84"/>
        <w:sz w:val="24"/>
        <w:szCs w:val="24"/>
        <w:lang w:val="en-US" w:eastAsia="en-US" w:bidi="ar-SA"/>
      </w:rPr>
    </w:lvl>
    <w:lvl w:ilvl="1" w:tplc="AB649C82">
      <w:numFmt w:val="bullet"/>
      <w:lvlText w:val="•"/>
      <w:lvlJc w:val="left"/>
      <w:pPr>
        <w:ind w:left="2159" w:hanging="361"/>
      </w:pPr>
      <w:rPr>
        <w:rFonts w:hint="default"/>
        <w:lang w:val="en-US" w:eastAsia="en-US" w:bidi="ar-SA"/>
      </w:rPr>
    </w:lvl>
    <w:lvl w:ilvl="2" w:tplc="B74A2024">
      <w:numFmt w:val="bullet"/>
      <w:lvlText w:val="•"/>
      <w:lvlJc w:val="left"/>
      <w:pPr>
        <w:ind w:left="3079" w:hanging="361"/>
      </w:pPr>
      <w:rPr>
        <w:rFonts w:hint="default"/>
        <w:lang w:val="en-US" w:eastAsia="en-US" w:bidi="ar-SA"/>
      </w:rPr>
    </w:lvl>
    <w:lvl w:ilvl="3" w:tplc="51B4F0DE">
      <w:numFmt w:val="bullet"/>
      <w:lvlText w:val="•"/>
      <w:lvlJc w:val="left"/>
      <w:pPr>
        <w:ind w:left="3999" w:hanging="361"/>
      </w:pPr>
      <w:rPr>
        <w:rFonts w:hint="default"/>
        <w:lang w:val="en-US" w:eastAsia="en-US" w:bidi="ar-SA"/>
      </w:rPr>
    </w:lvl>
    <w:lvl w:ilvl="4" w:tplc="3E10427C">
      <w:numFmt w:val="bullet"/>
      <w:lvlText w:val="•"/>
      <w:lvlJc w:val="left"/>
      <w:pPr>
        <w:ind w:left="4919" w:hanging="361"/>
      </w:pPr>
      <w:rPr>
        <w:rFonts w:hint="default"/>
        <w:lang w:val="en-US" w:eastAsia="en-US" w:bidi="ar-SA"/>
      </w:rPr>
    </w:lvl>
    <w:lvl w:ilvl="5" w:tplc="EC7AB19A">
      <w:numFmt w:val="bullet"/>
      <w:lvlText w:val="•"/>
      <w:lvlJc w:val="left"/>
      <w:pPr>
        <w:ind w:left="5839" w:hanging="361"/>
      </w:pPr>
      <w:rPr>
        <w:rFonts w:hint="default"/>
        <w:lang w:val="en-US" w:eastAsia="en-US" w:bidi="ar-SA"/>
      </w:rPr>
    </w:lvl>
    <w:lvl w:ilvl="6" w:tplc="022CA65E">
      <w:numFmt w:val="bullet"/>
      <w:lvlText w:val="•"/>
      <w:lvlJc w:val="left"/>
      <w:pPr>
        <w:ind w:left="6759" w:hanging="361"/>
      </w:pPr>
      <w:rPr>
        <w:rFonts w:hint="default"/>
        <w:lang w:val="en-US" w:eastAsia="en-US" w:bidi="ar-SA"/>
      </w:rPr>
    </w:lvl>
    <w:lvl w:ilvl="7" w:tplc="DA36F9C6">
      <w:numFmt w:val="bullet"/>
      <w:lvlText w:val="•"/>
      <w:lvlJc w:val="left"/>
      <w:pPr>
        <w:ind w:left="7678" w:hanging="361"/>
      </w:pPr>
      <w:rPr>
        <w:rFonts w:hint="default"/>
        <w:lang w:val="en-US" w:eastAsia="en-US" w:bidi="ar-SA"/>
      </w:rPr>
    </w:lvl>
    <w:lvl w:ilvl="8" w:tplc="D88ACD60">
      <w:numFmt w:val="bullet"/>
      <w:lvlText w:val="•"/>
      <w:lvlJc w:val="left"/>
      <w:pPr>
        <w:ind w:left="8598" w:hanging="361"/>
      </w:pPr>
      <w:rPr>
        <w:rFonts w:hint="default"/>
        <w:lang w:val="en-US" w:eastAsia="en-US" w:bidi="ar-SA"/>
      </w:rPr>
    </w:lvl>
  </w:abstractNum>
  <w:abstractNum w:abstractNumId="38" w15:restartNumberingAfterBreak="0">
    <w:nsid w:val="52C34654"/>
    <w:multiLevelType w:val="hybridMultilevel"/>
    <w:tmpl w:val="855EEC36"/>
    <w:lvl w:ilvl="0" w:tplc="6AA8357E">
      <w:start w:val="1"/>
      <w:numFmt w:val="lowerRoman"/>
      <w:lvlText w:val="%1."/>
      <w:lvlJc w:val="left"/>
      <w:pPr>
        <w:ind w:left="1245" w:hanging="471"/>
        <w:jc w:val="right"/>
      </w:pPr>
      <w:rPr>
        <w:rFonts w:ascii="Times New Roman" w:eastAsia="Times New Roman" w:hAnsi="Times New Roman" w:cs="Times New Roman" w:hint="default"/>
        <w:spacing w:val="-6"/>
        <w:w w:val="80"/>
        <w:sz w:val="24"/>
        <w:szCs w:val="24"/>
        <w:lang w:val="en-US" w:eastAsia="en-US" w:bidi="ar-SA"/>
      </w:rPr>
    </w:lvl>
    <w:lvl w:ilvl="1" w:tplc="818C631E">
      <w:start w:val="1"/>
      <w:numFmt w:val="decimal"/>
      <w:lvlText w:val="%2."/>
      <w:lvlJc w:val="left"/>
      <w:pPr>
        <w:ind w:left="1245" w:hanging="361"/>
      </w:pPr>
      <w:rPr>
        <w:rFonts w:ascii="Times New Roman" w:eastAsia="Times New Roman" w:hAnsi="Times New Roman" w:cs="Times New Roman" w:hint="default"/>
        <w:b/>
        <w:bCs/>
        <w:spacing w:val="-3"/>
        <w:w w:val="85"/>
        <w:sz w:val="24"/>
        <w:szCs w:val="24"/>
        <w:lang w:val="en-US" w:eastAsia="en-US" w:bidi="ar-SA"/>
      </w:rPr>
    </w:lvl>
    <w:lvl w:ilvl="2" w:tplc="E8A4903C">
      <w:start w:val="1"/>
      <w:numFmt w:val="lowerLetter"/>
      <w:lvlText w:val="%3."/>
      <w:lvlJc w:val="left"/>
      <w:pPr>
        <w:ind w:left="1956" w:hanging="716"/>
      </w:pPr>
      <w:rPr>
        <w:rFonts w:ascii="Times New Roman" w:eastAsia="Times New Roman" w:hAnsi="Times New Roman" w:cs="Times New Roman" w:hint="default"/>
        <w:b/>
        <w:bCs/>
        <w:spacing w:val="0"/>
        <w:w w:val="95"/>
        <w:sz w:val="48"/>
        <w:szCs w:val="48"/>
        <w:lang w:val="en-US" w:eastAsia="en-US" w:bidi="ar-SA"/>
      </w:rPr>
    </w:lvl>
    <w:lvl w:ilvl="3" w:tplc="CDF24382">
      <w:numFmt w:val="bullet"/>
      <w:lvlText w:val="•"/>
      <w:lvlJc w:val="left"/>
      <w:pPr>
        <w:ind w:left="3844" w:hanging="716"/>
      </w:pPr>
      <w:rPr>
        <w:rFonts w:hint="default"/>
        <w:lang w:val="en-US" w:eastAsia="en-US" w:bidi="ar-SA"/>
      </w:rPr>
    </w:lvl>
    <w:lvl w:ilvl="4" w:tplc="471EC4B4">
      <w:numFmt w:val="bullet"/>
      <w:lvlText w:val="•"/>
      <w:lvlJc w:val="left"/>
      <w:pPr>
        <w:ind w:left="4786" w:hanging="716"/>
      </w:pPr>
      <w:rPr>
        <w:rFonts w:hint="default"/>
        <w:lang w:val="en-US" w:eastAsia="en-US" w:bidi="ar-SA"/>
      </w:rPr>
    </w:lvl>
    <w:lvl w:ilvl="5" w:tplc="AFAA85B6">
      <w:numFmt w:val="bullet"/>
      <w:lvlText w:val="•"/>
      <w:lvlJc w:val="left"/>
      <w:pPr>
        <w:ind w:left="5728" w:hanging="716"/>
      </w:pPr>
      <w:rPr>
        <w:rFonts w:hint="default"/>
        <w:lang w:val="en-US" w:eastAsia="en-US" w:bidi="ar-SA"/>
      </w:rPr>
    </w:lvl>
    <w:lvl w:ilvl="6" w:tplc="25CC5826">
      <w:numFmt w:val="bullet"/>
      <w:lvlText w:val="•"/>
      <w:lvlJc w:val="left"/>
      <w:pPr>
        <w:ind w:left="6670" w:hanging="716"/>
      </w:pPr>
      <w:rPr>
        <w:rFonts w:hint="default"/>
        <w:lang w:val="en-US" w:eastAsia="en-US" w:bidi="ar-SA"/>
      </w:rPr>
    </w:lvl>
    <w:lvl w:ilvl="7" w:tplc="1FBAADE0">
      <w:numFmt w:val="bullet"/>
      <w:lvlText w:val="•"/>
      <w:lvlJc w:val="left"/>
      <w:pPr>
        <w:ind w:left="7612" w:hanging="716"/>
      </w:pPr>
      <w:rPr>
        <w:rFonts w:hint="default"/>
        <w:lang w:val="en-US" w:eastAsia="en-US" w:bidi="ar-SA"/>
      </w:rPr>
    </w:lvl>
    <w:lvl w:ilvl="8" w:tplc="F048B58E">
      <w:numFmt w:val="bullet"/>
      <w:lvlText w:val="•"/>
      <w:lvlJc w:val="left"/>
      <w:pPr>
        <w:ind w:left="8554" w:hanging="716"/>
      </w:pPr>
      <w:rPr>
        <w:rFonts w:hint="default"/>
        <w:lang w:val="en-US" w:eastAsia="en-US" w:bidi="ar-SA"/>
      </w:rPr>
    </w:lvl>
  </w:abstractNum>
  <w:abstractNum w:abstractNumId="39" w15:restartNumberingAfterBreak="0">
    <w:nsid w:val="53E406ED"/>
    <w:multiLevelType w:val="hybridMultilevel"/>
    <w:tmpl w:val="A7366302"/>
    <w:lvl w:ilvl="0" w:tplc="B56681DC">
      <w:start w:val="1"/>
      <w:numFmt w:val="lowerLetter"/>
      <w:lvlText w:val="%1."/>
      <w:lvlJc w:val="left"/>
      <w:pPr>
        <w:ind w:left="380" w:hanging="250"/>
      </w:pPr>
      <w:rPr>
        <w:rFonts w:ascii="Times New Roman" w:eastAsia="Times New Roman" w:hAnsi="Times New Roman" w:cs="Times New Roman" w:hint="default"/>
        <w:spacing w:val="-2"/>
        <w:w w:val="86"/>
        <w:sz w:val="28"/>
        <w:szCs w:val="28"/>
        <w:lang w:val="en-US" w:eastAsia="en-US" w:bidi="ar-SA"/>
      </w:rPr>
    </w:lvl>
    <w:lvl w:ilvl="1" w:tplc="480C8056">
      <w:start w:val="1"/>
      <w:numFmt w:val="decimal"/>
      <w:lvlText w:val="%2."/>
      <w:lvlJc w:val="left"/>
      <w:pPr>
        <w:ind w:left="1101" w:hanging="361"/>
      </w:pPr>
      <w:rPr>
        <w:rFonts w:ascii="Times New Roman" w:eastAsia="Times New Roman" w:hAnsi="Times New Roman" w:cs="Times New Roman" w:hint="default"/>
        <w:spacing w:val="0"/>
        <w:w w:val="86"/>
        <w:sz w:val="28"/>
        <w:szCs w:val="28"/>
        <w:lang w:val="en-US" w:eastAsia="en-US" w:bidi="ar-SA"/>
      </w:rPr>
    </w:lvl>
    <w:lvl w:ilvl="2" w:tplc="EA64C61C">
      <w:numFmt w:val="bullet"/>
      <w:lvlText w:val="•"/>
      <w:lvlJc w:val="left"/>
      <w:pPr>
        <w:ind w:left="2133" w:hanging="361"/>
      </w:pPr>
      <w:rPr>
        <w:rFonts w:hint="default"/>
        <w:lang w:val="en-US" w:eastAsia="en-US" w:bidi="ar-SA"/>
      </w:rPr>
    </w:lvl>
    <w:lvl w:ilvl="3" w:tplc="DB640CEA">
      <w:numFmt w:val="bullet"/>
      <w:lvlText w:val="•"/>
      <w:lvlJc w:val="left"/>
      <w:pPr>
        <w:ind w:left="3166" w:hanging="361"/>
      </w:pPr>
      <w:rPr>
        <w:rFonts w:hint="default"/>
        <w:lang w:val="en-US" w:eastAsia="en-US" w:bidi="ar-SA"/>
      </w:rPr>
    </w:lvl>
    <w:lvl w:ilvl="4" w:tplc="B0F64572">
      <w:numFmt w:val="bullet"/>
      <w:lvlText w:val="•"/>
      <w:lvlJc w:val="left"/>
      <w:pPr>
        <w:ind w:left="4200" w:hanging="361"/>
      </w:pPr>
      <w:rPr>
        <w:rFonts w:hint="default"/>
        <w:lang w:val="en-US" w:eastAsia="en-US" w:bidi="ar-SA"/>
      </w:rPr>
    </w:lvl>
    <w:lvl w:ilvl="5" w:tplc="A48AF1FC">
      <w:numFmt w:val="bullet"/>
      <w:lvlText w:val="•"/>
      <w:lvlJc w:val="left"/>
      <w:pPr>
        <w:ind w:left="5233" w:hanging="361"/>
      </w:pPr>
      <w:rPr>
        <w:rFonts w:hint="default"/>
        <w:lang w:val="en-US" w:eastAsia="en-US" w:bidi="ar-SA"/>
      </w:rPr>
    </w:lvl>
    <w:lvl w:ilvl="6" w:tplc="07021C5A">
      <w:numFmt w:val="bullet"/>
      <w:lvlText w:val="•"/>
      <w:lvlJc w:val="left"/>
      <w:pPr>
        <w:ind w:left="6266" w:hanging="361"/>
      </w:pPr>
      <w:rPr>
        <w:rFonts w:hint="default"/>
        <w:lang w:val="en-US" w:eastAsia="en-US" w:bidi="ar-SA"/>
      </w:rPr>
    </w:lvl>
    <w:lvl w:ilvl="7" w:tplc="1338BF72">
      <w:numFmt w:val="bullet"/>
      <w:lvlText w:val="•"/>
      <w:lvlJc w:val="left"/>
      <w:pPr>
        <w:ind w:left="7300" w:hanging="361"/>
      </w:pPr>
      <w:rPr>
        <w:rFonts w:hint="default"/>
        <w:lang w:val="en-US" w:eastAsia="en-US" w:bidi="ar-SA"/>
      </w:rPr>
    </w:lvl>
    <w:lvl w:ilvl="8" w:tplc="1B085872">
      <w:numFmt w:val="bullet"/>
      <w:lvlText w:val="•"/>
      <w:lvlJc w:val="left"/>
      <w:pPr>
        <w:ind w:left="8333" w:hanging="361"/>
      </w:pPr>
      <w:rPr>
        <w:rFonts w:hint="default"/>
        <w:lang w:val="en-US" w:eastAsia="en-US" w:bidi="ar-SA"/>
      </w:rPr>
    </w:lvl>
  </w:abstractNum>
  <w:abstractNum w:abstractNumId="40" w15:restartNumberingAfterBreak="0">
    <w:nsid w:val="59170FB5"/>
    <w:multiLevelType w:val="hybridMultilevel"/>
    <w:tmpl w:val="9D9250F4"/>
    <w:lvl w:ilvl="0" w:tplc="1E922B6C">
      <w:numFmt w:val="bullet"/>
      <w:lvlText w:val=""/>
      <w:lvlJc w:val="left"/>
      <w:pPr>
        <w:ind w:left="1361" w:hanging="361"/>
      </w:pPr>
      <w:rPr>
        <w:rFonts w:hint="default"/>
        <w:w w:val="100"/>
        <w:lang w:val="en-US" w:eastAsia="en-US" w:bidi="ar-SA"/>
      </w:rPr>
    </w:lvl>
    <w:lvl w:ilvl="1" w:tplc="2C4A5F72">
      <w:numFmt w:val="bullet"/>
      <w:lvlText w:val=""/>
      <w:lvlJc w:val="left"/>
      <w:pPr>
        <w:ind w:left="3478" w:hanging="360"/>
      </w:pPr>
      <w:rPr>
        <w:rFonts w:hint="default"/>
        <w:w w:val="100"/>
        <w:lang w:val="en-US" w:eastAsia="en-US" w:bidi="ar-SA"/>
      </w:rPr>
    </w:lvl>
    <w:lvl w:ilvl="2" w:tplc="111015F6">
      <w:numFmt w:val="bullet"/>
      <w:lvlText w:val="•"/>
      <w:lvlJc w:val="left"/>
      <w:pPr>
        <w:ind w:left="2600" w:hanging="360"/>
      </w:pPr>
      <w:rPr>
        <w:rFonts w:hint="default"/>
        <w:lang w:val="en-US" w:eastAsia="en-US" w:bidi="ar-SA"/>
      </w:rPr>
    </w:lvl>
    <w:lvl w:ilvl="3" w:tplc="BC409006">
      <w:numFmt w:val="bullet"/>
      <w:lvlText w:val="•"/>
      <w:lvlJc w:val="left"/>
      <w:pPr>
        <w:ind w:left="3480" w:hanging="360"/>
      </w:pPr>
      <w:rPr>
        <w:rFonts w:hint="default"/>
        <w:lang w:val="en-US" w:eastAsia="en-US" w:bidi="ar-SA"/>
      </w:rPr>
    </w:lvl>
    <w:lvl w:ilvl="4" w:tplc="ADA29AE8">
      <w:numFmt w:val="bullet"/>
      <w:lvlText w:val="•"/>
      <w:lvlJc w:val="left"/>
      <w:pPr>
        <w:ind w:left="4522" w:hanging="360"/>
      </w:pPr>
      <w:rPr>
        <w:rFonts w:hint="default"/>
        <w:lang w:val="en-US" w:eastAsia="en-US" w:bidi="ar-SA"/>
      </w:rPr>
    </w:lvl>
    <w:lvl w:ilvl="5" w:tplc="2E6C5DE4">
      <w:numFmt w:val="bullet"/>
      <w:lvlText w:val="•"/>
      <w:lvlJc w:val="left"/>
      <w:pPr>
        <w:ind w:left="5565" w:hanging="360"/>
      </w:pPr>
      <w:rPr>
        <w:rFonts w:hint="default"/>
        <w:lang w:val="en-US" w:eastAsia="en-US" w:bidi="ar-SA"/>
      </w:rPr>
    </w:lvl>
    <w:lvl w:ilvl="6" w:tplc="658E5FF8">
      <w:numFmt w:val="bullet"/>
      <w:lvlText w:val="•"/>
      <w:lvlJc w:val="left"/>
      <w:pPr>
        <w:ind w:left="6608" w:hanging="360"/>
      </w:pPr>
      <w:rPr>
        <w:rFonts w:hint="default"/>
        <w:lang w:val="en-US" w:eastAsia="en-US" w:bidi="ar-SA"/>
      </w:rPr>
    </w:lvl>
    <w:lvl w:ilvl="7" w:tplc="2CB0A5B0">
      <w:numFmt w:val="bullet"/>
      <w:lvlText w:val="•"/>
      <w:lvlJc w:val="left"/>
      <w:pPr>
        <w:ind w:left="7651" w:hanging="360"/>
      </w:pPr>
      <w:rPr>
        <w:rFonts w:hint="default"/>
        <w:lang w:val="en-US" w:eastAsia="en-US" w:bidi="ar-SA"/>
      </w:rPr>
    </w:lvl>
    <w:lvl w:ilvl="8" w:tplc="BF42D112">
      <w:numFmt w:val="bullet"/>
      <w:lvlText w:val="•"/>
      <w:lvlJc w:val="left"/>
      <w:pPr>
        <w:ind w:left="8694" w:hanging="360"/>
      </w:pPr>
      <w:rPr>
        <w:rFonts w:hint="default"/>
        <w:lang w:val="en-US" w:eastAsia="en-US" w:bidi="ar-SA"/>
      </w:rPr>
    </w:lvl>
  </w:abstractNum>
  <w:abstractNum w:abstractNumId="41" w15:restartNumberingAfterBreak="0">
    <w:nsid w:val="5A011424"/>
    <w:multiLevelType w:val="hybridMultilevel"/>
    <w:tmpl w:val="BE1A65A8"/>
    <w:lvl w:ilvl="0" w:tplc="3C18F01A">
      <w:start w:val="1"/>
      <w:numFmt w:val="lowerLetter"/>
      <w:lvlText w:val="(%1)"/>
      <w:lvlJc w:val="left"/>
      <w:pPr>
        <w:ind w:left="4064" w:hanging="485"/>
      </w:pPr>
      <w:rPr>
        <w:rFonts w:ascii="Times New Roman" w:eastAsia="Times New Roman" w:hAnsi="Times New Roman" w:cs="Times New Roman" w:hint="default"/>
        <w:spacing w:val="-2"/>
        <w:w w:val="87"/>
        <w:sz w:val="24"/>
        <w:szCs w:val="24"/>
        <w:lang w:val="en-US" w:eastAsia="en-US" w:bidi="ar-SA"/>
      </w:rPr>
    </w:lvl>
    <w:lvl w:ilvl="1" w:tplc="9698E1B6">
      <w:numFmt w:val="bullet"/>
      <w:lvlText w:val="•"/>
      <w:lvlJc w:val="left"/>
      <w:pPr>
        <w:ind w:left="4732" w:hanging="485"/>
      </w:pPr>
      <w:rPr>
        <w:rFonts w:hint="default"/>
        <w:lang w:val="en-US" w:eastAsia="en-US" w:bidi="ar-SA"/>
      </w:rPr>
    </w:lvl>
    <w:lvl w:ilvl="2" w:tplc="7E2AA0E6">
      <w:numFmt w:val="bullet"/>
      <w:lvlText w:val="•"/>
      <w:lvlJc w:val="left"/>
      <w:pPr>
        <w:ind w:left="5404" w:hanging="485"/>
      </w:pPr>
      <w:rPr>
        <w:rFonts w:hint="default"/>
        <w:lang w:val="en-US" w:eastAsia="en-US" w:bidi="ar-SA"/>
      </w:rPr>
    </w:lvl>
    <w:lvl w:ilvl="3" w:tplc="32949DFE">
      <w:numFmt w:val="bullet"/>
      <w:lvlText w:val="•"/>
      <w:lvlJc w:val="left"/>
      <w:pPr>
        <w:ind w:left="6076" w:hanging="485"/>
      </w:pPr>
      <w:rPr>
        <w:rFonts w:hint="default"/>
        <w:lang w:val="en-US" w:eastAsia="en-US" w:bidi="ar-SA"/>
      </w:rPr>
    </w:lvl>
    <w:lvl w:ilvl="4" w:tplc="999A17B8">
      <w:numFmt w:val="bullet"/>
      <w:lvlText w:val="•"/>
      <w:lvlJc w:val="left"/>
      <w:pPr>
        <w:ind w:left="6748" w:hanging="485"/>
      </w:pPr>
      <w:rPr>
        <w:rFonts w:hint="default"/>
        <w:lang w:val="en-US" w:eastAsia="en-US" w:bidi="ar-SA"/>
      </w:rPr>
    </w:lvl>
    <w:lvl w:ilvl="5" w:tplc="4CB87DEC">
      <w:numFmt w:val="bullet"/>
      <w:lvlText w:val="•"/>
      <w:lvlJc w:val="left"/>
      <w:pPr>
        <w:ind w:left="7420" w:hanging="485"/>
      </w:pPr>
      <w:rPr>
        <w:rFonts w:hint="default"/>
        <w:lang w:val="en-US" w:eastAsia="en-US" w:bidi="ar-SA"/>
      </w:rPr>
    </w:lvl>
    <w:lvl w:ilvl="6" w:tplc="3306FA7C">
      <w:numFmt w:val="bullet"/>
      <w:lvlText w:val="•"/>
      <w:lvlJc w:val="left"/>
      <w:pPr>
        <w:ind w:left="8092" w:hanging="485"/>
      </w:pPr>
      <w:rPr>
        <w:rFonts w:hint="default"/>
        <w:lang w:val="en-US" w:eastAsia="en-US" w:bidi="ar-SA"/>
      </w:rPr>
    </w:lvl>
    <w:lvl w:ilvl="7" w:tplc="11F43ABE">
      <w:numFmt w:val="bullet"/>
      <w:lvlText w:val="•"/>
      <w:lvlJc w:val="left"/>
      <w:pPr>
        <w:ind w:left="8764" w:hanging="485"/>
      </w:pPr>
      <w:rPr>
        <w:rFonts w:hint="default"/>
        <w:lang w:val="en-US" w:eastAsia="en-US" w:bidi="ar-SA"/>
      </w:rPr>
    </w:lvl>
    <w:lvl w:ilvl="8" w:tplc="FD5C54E0">
      <w:numFmt w:val="bullet"/>
      <w:lvlText w:val="•"/>
      <w:lvlJc w:val="left"/>
      <w:pPr>
        <w:ind w:left="9436" w:hanging="485"/>
      </w:pPr>
      <w:rPr>
        <w:rFonts w:hint="default"/>
        <w:lang w:val="en-US" w:eastAsia="en-US" w:bidi="ar-SA"/>
      </w:rPr>
    </w:lvl>
  </w:abstractNum>
  <w:abstractNum w:abstractNumId="42" w15:restartNumberingAfterBreak="0">
    <w:nsid w:val="5B550607"/>
    <w:multiLevelType w:val="hybridMultilevel"/>
    <w:tmpl w:val="EC04FF10"/>
    <w:lvl w:ilvl="0" w:tplc="A4F60594">
      <w:start w:val="1"/>
      <w:numFmt w:val="decimal"/>
      <w:lvlText w:val="%1."/>
      <w:lvlJc w:val="left"/>
      <w:pPr>
        <w:ind w:left="1158" w:hanging="481"/>
      </w:pPr>
      <w:rPr>
        <w:rFonts w:ascii="Times New Roman" w:eastAsia="Times New Roman" w:hAnsi="Times New Roman" w:cs="Times New Roman" w:hint="default"/>
        <w:w w:val="99"/>
        <w:sz w:val="27"/>
        <w:szCs w:val="27"/>
        <w:lang w:val="en-US" w:eastAsia="en-US" w:bidi="ar-SA"/>
      </w:rPr>
    </w:lvl>
    <w:lvl w:ilvl="1" w:tplc="71E00668">
      <w:numFmt w:val="bullet"/>
      <w:lvlText w:val="•"/>
      <w:lvlJc w:val="left"/>
      <w:pPr>
        <w:ind w:left="2084" w:hanging="481"/>
      </w:pPr>
      <w:rPr>
        <w:rFonts w:hint="default"/>
        <w:lang w:val="en-US" w:eastAsia="en-US" w:bidi="ar-SA"/>
      </w:rPr>
    </w:lvl>
    <w:lvl w:ilvl="2" w:tplc="25660DE6">
      <w:numFmt w:val="bullet"/>
      <w:lvlText w:val="•"/>
      <w:lvlJc w:val="left"/>
      <w:pPr>
        <w:ind w:left="3008" w:hanging="481"/>
      </w:pPr>
      <w:rPr>
        <w:rFonts w:hint="default"/>
        <w:lang w:val="en-US" w:eastAsia="en-US" w:bidi="ar-SA"/>
      </w:rPr>
    </w:lvl>
    <w:lvl w:ilvl="3" w:tplc="ABAEE7B6">
      <w:numFmt w:val="bullet"/>
      <w:lvlText w:val="•"/>
      <w:lvlJc w:val="left"/>
      <w:pPr>
        <w:ind w:left="3932" w:hanging="481"/>
      </w:pPr>
      <w:rPr>
        <w:rFonts w:hint="default"/>
        <w:lang w:val="en-US" w:eastAsia="en-US" w:bidi="ar-SA"/>
      </w:rPr>
    </w:lvl>
    <w:lvl w:ilvl="4" w:tplc="E9E20EF6">
      <w:numFmt w:val="bullet"/>
      <w:lvlText w:val="•"/>
      <w:lvlJc w:val="left"/>
      <w:pPr>
        <w:ind w:left="4856" w:hanging="481"/>
      </w:pPr>
      <w:rPr>
        <w:rFonts w:hint="default"/>
        <w:lang w:val="en-US" w:eastAsia="en-US" w:bidi="ar-SA"/>
      </w:rPr>
    </w:lvl>
    <w:lvl w:ilvl="5" w:tplc="3F7CF0AC">
      <w:numFmt w:val="bullet"/>
      <w:lvlText w:val="•"/>
      <w:lvlJc w:val="left"/>
      <w:pPr>
        <w:ind w:left="5780" w:hanging="481"/>
      </w:pPr>
      <w:rPr>
        <w:rFonts w:hint="default"/>
        <w:lang w:val="en-US" w:eastAsia="en-US" w:bidi="ar-SA"/>
      </w:rPr>
    </w:lvl>
    <w:lvl w:ilvl="6" w:tplc="B3B810FC">
      <w:numFmt w:val="bullet"/>
      <w:lvlText w:val="•"/>
      <w:lvlJc w:val="left"/>
      <w:pPr>
        <w:ind w:left="6704" w:hanging="481"/>
      </w:pPr>
      <w:rPr>
        <w:rFonts w:hint="default"/>
        <w:lang w:val="en-US" w:eastAsia="en-US" w:bidi="ar-SA"/>
      </w:rPr>
    </w:lvl>
    <w:lvl w:ilvl="7" w:tplc="0B8C7A54">
      <w:numFmt w:val="bullet"/>
      <w:lvlText w:val="•"/>
      <w:lvlJc w:val="left"/>
      <w:pPr>
        <w:ind w:left="7628" w:hanging="481"/>
      </w:pPr>
      <w:rPr>
        <w:rFonts w:hint="default"/>
        <w:lang w:val="en-US" w:eastAsia="en-US" w:bidi="ar-SA"/>
      </w:rPr>
    </w:lvl>
    <w:lvl w:ilvl="8" w:tplc="48622E38">
      <w:numFmt w:val="bullet"/>
      <w:lvlText w:val="•"/>
      <w:lvlJc w:val="left"/>
      <w:pPr>
        <w:ind w:left="8552" w:hanging="481"/>
      </w:pPr>
      <w:rPr>
        <w:rFonts w:hint="default"/>
        <w:lang w:val="en-US" w:eastAsia="en-US" w:bidi="ar-SA"/>
      </w:rPr>
    </w:lvl>
  </w:abstractNum>
  <w:abstractNum w:abstractNumId="43" w15:restartNumberingAfterBreak="0">
    <w:nsid w:val="5B731DA4"/>
    <w:multiLevelType w:val="hybridMultilevel"/>
    <w:tmpl w:val="AF90BEDA"/>
    <w:lvl w:ilvl="0" w:tplc="3446EF2E">
      <w:start w:val="1"/>
      <w:numFmt w:val="lowerRoman"/>
      <w:lvlText w:val="%1."/>
      <w:lvlJc w:val="left"/>
      <w:pPr>
        <w:ind w:left="1245" w:hanging="471"/>
        <w:jc w:val="right"/>
      </w:pPr>
      <w:rPr>
        <w:rFonts w:ascii="Times New Roman" w:eastAsia="Times New Roman" w:hAnsi="Times New Roman" w:cs="Times New Roman" w:hint="default"/>
        <w:spacing w:val="-6"/>
        <w:w w:val="80"/>
        <w:sz w:val="24"/>
        <w:szCs w:val="24"/>
        <w:lang w:val="en-US" w:eastAsia="en-US" w:bidi="ar-SA"/>
      </w:rPr>
    </w:lvl>
    <w:lvl w:ilvl="1" w:tplc="59EC2B26">
      <w:numFmt w:val="bullet"/>
      <w:lvlText w:val=""/>
      <w:lvlJc w:val="left"/>
      <w:pPr>
        <w:ind w:left="1245" w:hanging="365"/>
      </w:pPr>
      <w:rPr>
        <w:rFonts w:ascii="Symbol" w:eastAsia="Symbol" w:hAnsi="Symbol" w:cs="Symbol" w:hint="default"/>
        <w:w w:val="100"/>
        <w:sz w:val="24"/>
        <w:szCs w:val="24"/>
        <w:lang w:val="en-US" w:eastAsia="en-US" w:bidi="ar-SA"/>
      </w:rPr>
    </w:lvl>
    <w:lvl w:ilvl="2" w:tplc="B0F436C2">
      <w:numFmt w:val="bullet"/>
      <w:lvlText w:val="•"/>
      <w:lvlJc w:val="left"/>
      <w:pPr>
        <w:ind w:left="3079" w:hanging="365"/>
      </w:pPr>
      <w:rPr>
        <w:rFonts w:hint="default"/>
        <w:lang w:val="en-US" w:eastAsia="en-US" w:bidi="ar-SA"/>
      </w:rPr>
    </w:lvl>
    <w:lvl w:ilvl="3" w:tplc="FDAEC6AA">
      <w:numFmt w:val="bullet"/>
      <w:lvlText w:val="•"/>
      <w:lvlJc w:val="left"/>
      <w:pPr>
        <w:ind w:left="3999" w:hanging="365"/>
      </w:pPr>
      <w:rPr>
        <w:rFonts w:hint="default"/>
        <w:lang w:val="en-US" w:eastAsia="en-US" w:bidi="ar-SA"/>
      </w:rPr>
    </w:lvl>
    <w:lvl w:ilvl="4" w:tplc="F4BA2B82">
      <w:numFmt w:val="bullet"/>
      <w:lvlText w:val="•"/>
      <w:lvlJc w:val="left"/>
      <w:pPr>
        <w:ind w:left="4919" w:hanging="365"/>
      </w:pPr>
      <w:rPr>
        <w:rFonts w:hint="default"/>
        <w:lang w:val="en-US" w:eastAsia="en-US" w:bidi="ar-SA"/>
      </w:rPr>
    </w:lvl>
    <w:lvl w:ilvl="5" w:tplc="99FAA9BC">
      <w:numFmt w:val="bullet"/>
      <w:lvlText w:val="•"/>
      <w:lvlJc w:val="left"/>
      <w:pPr>
        <w:ind w:left="5839" w:hanging="365"/>
      </w:pPr>
      <w:rPr>
        <w:rFonts w:hint="default"/>
        <w:lang w:val="en-US" w:eastAsia="en-US" w:bidi="ar-SA"/>
      </w:rPr>
    </w:lvl>
    <w:lvl w:ilvl="6" w:tplc="2CA2C0A8">
      <w:numFmt w:val="bullet"/>
      <w:lvlText w:val="•"/>
      <w:lvlJc w:val="left"/>
      <w:pPr>
        <w:ind w:left="6759" w:hanging="365"/>
      </w:pPr>
      <w:rPr>
        <w:rFonts w:hint="default"/>
        <w:lang w:val="en-US" w:eastAsia="en-US" w:bidi="ar-SA"/>
      </w:rPr>
    </w:lvl>
    <w:lvl w:ilvl="7" w:tplc="870E84C4">
      <w:numFmt w:val="bullet"/>
      <w:lvlText w:val="•"/>
      <w:lvlJc w:val="left"/>
      <w:pPr>
        <w:ind w:left="7678" w:hanging="365"/>
      </w:pPr>
      <w:rPr>
        <w:rFonts w:hint="default"/>
        <w:lang w:val="en-US" w:eastAsia="en-US" w:bidi="ar-SA"/>
      </w:rPr>
    </w:lvl>
    <w:lvl w:ilvl="8" w:tplc="BD142350">
      <w:numFmt w:val="bullet"/>
      <w:lvlText w:val="•"/>
      <w:lvlJc w:val="left"/>
      <w:pPr>
        <w:ind w:left="8598" w:hanging="365"/>
      </w:pPr>
      <w:rPr>
        <w:rFonts w:hint="default"/>
        <w:lang w:val="en-US" w:eastAsia="en-US" w:bidi="ar-SA"/>
      </w:rPr>
    </w:lvl>
  </w:abstractNum>
  <w:abstractNum w:abstractNumId="44" w15:restartNumberingAfterBreak="0">
    <w:nsid w:val="5C404352"/>
    <w:multiLevelType w:val="hybridMultilevel"/>
    <w:tmpl w:val="A0743394"/>
    <w:lvl w:ilvl="0" w:tplc="371A5882">
      <w:start w:val="14"/>
      <w:numFmt w:val="upperRoman"/>
      <w:lvlText w:val="%1)"/>
      <w:lvlJc w:val="left"/>
      <w:pPr>
        <w:ind w:left="1274" w:hanging="635"/>
      </w:pPr>
      <w:rPr>
        <w:rFonts w:ascii="Times New Roman" w:eastAsia="Times New Roman" w:hAnsi="Times New Roman" w:cs="Times New Roman" w:hint="default"/>
        <w:spacing w:val="-3"/>
        <w:w w:val="87"/>
        <w:sz w:val="28"/>
        <w:szCs w:val="28"/>
        <w:lang w:val="en-US" w:eastAsia="en-US" w:bidi="ar-SA"/>
      </w:rPr>
    </w:lvl>
    <w:lvl w:ilvl="1" w:tplc="E2383B0C">
      <w:numFmt w:val="bullet"/>
      <w:lvlText w:val="•"/>
      <w:lvlJc w:val="left"/>
      <w:pPr>
        <w:ind w:left="2230" w:hanging="635"/>
      </w:pPr>
      <w:rPr>
        <w:rFonts w:hint="default"/>
        <w:lang w:val="en-US" w:eastAsia="en-US" w:bidi="ar-SA"/>
      </w:rPr>
    </w:lvl>
    <w:lvl w:ilvl="2" w:tplc="98BCFE9C">
      <w:numFmt w:val="bullet"/>
      <w:lvlText w:val="•"/>
      <w:lvlJc w:val="left"/>
      <w:pPr>
        <w:ind w:left="3180" w:hanging="635"/>
      </w:pPr>
      <w:rPr>
        <w:rFonts w:hint="default"/>
        <w:lang w:val="en-US" w:eastAsia="en-US" w:bidi="ar-SA"/>
      </w:rPr>
    </w:lvl>
    <w:lvl w:ilvl="3" w:tplc="2BCC8376">
      <w:numFmt w:val="bullet"/>
      <w:lvlText w:val="•"/>
      <w:lvlJc w:val="left"/>
      <w:pPr>
        <w:ind w:left="4130" w:hanging="635"/>
      </w:pPr>
      <w:rPr>
        <w:rFonts w:hint="default"/>
        <w:lang w:val="en-US" w:eastAsia="en-US" w:bidi="ar-SA"/>
      </w:rPr>
    </w:lvl>
    <w:lvl w:ilvl="4" w:tplc="A502BFD0">
      <w:numFmt w:val="bullet"/>
      <w:lvlText w:val="•"/>
      <w:lvlJc w:val="left"/>
      <w:pPr>
        <w:ind w:left="5080" w:hanging="635"/>
      </w:pPr>
      <w:rPr>
        <w:rFonts w:hint="default"/>
        <w:lang w:val="en-US" w:eastAsia="en-US" w:bidi="ar-SA"/>
      </w:rPr>
    </w:lvl>
    <w:lvl w:ilvl="5" w:tplc="2E280DDE">
      <w:numFmt w:val="bullet"/>
      <w:lvlText w:val="•"/>
      <w:lvlJc w:val="left"/>
      <w:pPr>
        <w:ind w:left="6030" w:hanging="635"/>
      </w:pPr>
      <w:rPr>
        <w:rFonts w:hint="default"/>
        <w:lang w:val="en-US" w:eastAsia="en-US" w:bidi="ar-SA"/>
      </w:rPr>
    </w:lvl>
    <w:lvl w:ilvl="6" w:tplc="6046FCCE">
      <w:numFmt w:val="bullet"/>
      <w:lvlText w:val="•"/>
      <w:lvlJc w:val="left"/>
      <w:pPr>
        <w:ind w:left="6980" w:hanging="635"/>
      </w:pPr>
      <w:rPr>
        <w:rFonts w:hint="default"/>
        <w:lang w:val="en-US" w:eastAsia="en-US" w:bidi="ar-SA"/>
      </w:rPr>
    </w:lvl>
    <w:lvl w:ilvl="7" w:tplc="0E0E6E7E">
      <w:numFmt w:val="bullet"/>
      <w:lvlText w:val="•"/>
      <w:lvlJc w:val="left"/>
      <w:pPr>
        <w:ind w:left="7930" w:hanging="635"/>
      </w:pPr>
      <w:rPr>
        <w:rFonts w:hint="default"/>
        <w:lang w:val="en-US" w:eastAsia="en-US" w:bidi="ar-SA"/>
      </w:rPr>
    </w:lvl>
    <w:lvl w:ilvl="8" w:tplc="4B64C366">
      <w:numFmt w:val="bullet"/>
      <w:lvlText w:val="•"/>
      <w:lvlJc w:val="left"/>
      <w:pPr>
        <w:ind w:left="8880" w:hanging="635"/>
      </w:pPr>
      <w:rPr>
        <w:rFonts w:hint="default"/>
        <w:lang w:val="en-US" w:eastAsia="en-US" w:bidi="ar-SA"/>
      </w:rPr>
    </w:lvl>
  </w:abstractNum>
  <w:abstractNum w:abstractNumId="45" w15:restartNumberingAfterBreak="0">
    <w:nsid w:val="5D944734"/>
    <w:multiLevelType w:val="hybridMultilevel"/>
    <w:tmpl w:val="A5AA0372"/>
    <w:lvl w:ilvl="0" w:tplc="6EC4E1C8">
      <w:start w:val="2"/>
      <w:numFmt w:val="upperRoman"/>
      <w:lvlText w:val="%1"/>
      <w:lvlJc w:val="left"/>
      <w:pPr>
        <w:ind w:left="1625" w:hanging="725"/>
      </w:pPr>
      <w:rPr>
        <w:rFonts w:ascii="Georgia" w:eastAsia="Georgia" w:hAnsi="Georgia" w:cs="Georgia" w:hint="default"/>
        <w:b/>
        <w:bCs/>
        <w:w w:val="84"/>
        <w:sz w:val="24"/>
        <w:szCs w:val="24"/>
        <w:lang w:val="en-US" w:eastAsia="en-US" w:bidi="ar-SA"/>
      </w:rPr>
    </w:lvl>
    <w:lvl w:ilvl="1" w:tplc="63309FA8">
      <w:numFmt w:val="bullet"/>
      <w:lvlText w:val="•"/>
      <w:lvlJc w:val="left"/>
      <w:pPr>
        <w:ind w:left="2411" w:hanging="725"/>
      </w:pPr>
      <w:rPr>
        <w:rFonts w:hint="default"/>
        <w:lang w:val="en-US" w:eastAsia="en-US" w:bidi="ar-SA"/>
      </w:rPr>
    </w:lvl>
    <w:lvl w:ilvl="2" w:tplc="97E83F70">
      <w:numFmt w:val="bullet"/>
      <w:lvlText w:val="•"/>
      <w:lvlJc w:val="left"/>
      <w:pPr>
        <w:ind w:left="3203" w:hanging="725"/>
      </w:pPr>
      <w:rPr>
        <w:rFonts w:hint="default"/>
        <w:lang w:val="en-US" w:eastAsia="en-US" w:bidi="ar-SA"/>
      </w:rPr>
    </w:lvl>
    <w:lvl w:ilvl="3" w:tplc="16226362">
      <w:numFmt w:val="bullet"/>
      <w:lvlText w:val="•"/>
      <w:lvlJc w:val="left"/>
      <w:pPr>
        <w:ind w:left="3995" w:hanging="725"/>
      </w:pPr>
      <w:rPr>
        <w:rFonts w:hint="default"/>
        <w:lang w:val="en-US" w:eastAsia="en-US" w:bidi="ar-SA"/>
      </w:rPr>
    </w:lvl>
    <w:lvl w:ilvl="4" w:tplc="1A56AC56">
      <w:numFmt w:val="bullet"/>
      <w:lvlText w:val="•"/>
      <w:lvlJc w:val="left"/>
      <w:pPr>
        <w:ind w:left="4787" w:hanging="725"/>
      </w:pPr>
      <w:rPr>
        <w:rFonts w:hint="default"/>
        <w:lang w:val="en-US" w:eastAsia="en-US" w:bidi="ar-SA"/>
      </w:rPr>
    </w:lvl>
    <w:lvl w:ilvl="5" w:tplc="EB26BE24">
      <w:numFmt w:val="bullet"/>
      <w:lvlText w:val="•"/>
      <w:lvlJc w:val="left"/>
      <w:pPr>
        <w:ind w:left="5579" w:hanging="725"/>
      </w:pPr>
      <w:rPr>
        <w:rFonts w:hint="default"/>
        <w:lang w:val="en-US" w:eastAsia="en-US" w:bidi="ar-SA"/>
      </w:rPr>
    </w:lvl>
    <w:lvl w:ilvl="6" w:tplc="238404E4">
      <w:numFmt w:val="bullet"/>
      <w:lvlText w:val="•"/>
      <w:lvlJc w:val="left"/>
      <w:pPr>
        <w:ind w:left="6371" w:hanging="725"/>
      </w:pPr>
      <w:rPr>
        <w:rFonts w:hint="default"/>
        <w:lang w:val="en-US" w:eastAsia="en-US" w:bidi="ar-SA"/>
      </w:rPr>
    </w:lvl>
    <w:lvl w:ilvl="7" w:tplc="D7C40E80">
      <w:numFmt w:val="bullet"/>
      <w:lvlText w:val="•"/>
      <w:lvlJc w:val="left"/>
      <w:pPr>
        <w:ind w:left="7162" w:hanging="725"/>
      </w:pPr>
      <w:rPr>
        <w:rFonts w:hint="default"/>
        <w:lang w:val="en-US" w:eastAsia="en-US" w:bidi="ar-SA"/>
      </w:rPr>
    </w:lvl>
    <w:lvl w:ilvl="8" w:tplc="B0E02CF8">
      <w:numFmt w:val="bullet"/>
      <w:lvlText w:val="•"/>
      <w:lvlJc w:val="left"/>
      <w:pPr>
        <w:ind w:left="7954" w:hanging="725"/>
      </w:pPr>
      <w:rPr>
        <w:rFonts w:hint="default"/>
        <w:lang w:val="en-US" w:eastAsia="en-US" w:bidi="ar-SA"/>
      </w:rPr>
    </w:lvl>
  </w:abstractNum>
  <w:abstractNum w:abstractNumId="46" w15:restartNumberingAfterBreak="0">
    <w:nsid w:val="610962E4"/>
    <w:multiLevelType w:val="hybridMultilevel"/>
    <w:tmpl w:val="12F0F958"/>
    <w:lvl w:ilvl="0" w:tplc="2DE8636A">
      <w:start w:val="1"/>
      <w:numFmt w:val="upperRoman"/>
      <w:lvlText w:val="%1)"/>
      <w:lvlJc w:val="left"/>
      <w:pPr>
        <w:ind w:left="918" w:hanging="279"/>
        <w:jc w:val="right"/>
      </w:pPr>
      <w:rPr>
        <w:rFonts w:hint="default"/>
        <w:spacing w:val="0"/>
        <w:w w:val="87"/>
        <w:lang w:val="en-US" w:eastAsia="en-US" w:bidi="ar-SA"/>
      </w:rPr>
    </w:lvl>
    <w:lvl w:ilvl="1" w:tplc="54908D44">
      <w:numFmt w:val="bullet"/>
      <w:lvlText w:val="•"/>
      <w:lvlJc w:val="left"/>
      <w:pPr>
        <w:ind w:left="1906" w:hanging="279"/>
      </w:pPr>
      <w:rPr>
        <w:rFonts w:hint="default"/>
        <w:lang w:val="en-US" w:eastAsia="en-US" w:bidi="ar-SA"/>
      </w:rPr>
    </w:lvl>
    <w:lvl w:ilvl="2" w:tplc="D4AE9D2C">
      <w:numFmt w:val="bullet"/>
      <w:lvlText w:val="•"/>
      <w:lvlJc w:val="left"/>
      <w:pPr>
        <w:ind w:left="2892" w:hanging="279"/>
      </w:pPr>
      <w:rPr>
        <w:rFonts w:hint="default"/>
        <w:lang w:val="en-US" w:eastAsia="en-US" w:bidi="ar-SA"/>
      </w:rPr>
    </w:lvl>
    <w:lvl w:ilvl="3" w:tplc="2FB21BC6">
      <w:numFmt w:val="bullet"/>
      <w:lvlText w:val="•"/>
      <w:lvlJc w:val="left"/>
      <w:pPr>
        <w:ind w:left="3878" w:hanging="279"/>
      </w:pPr>
      <w:rPr>
        <w:rFonts w:hint="default"/>
        <w:lang w:val="en-US" w:eastAsia="en-US" w:bidi="ar-SA"/>
      </w:rPr>
    </w:lvl>
    <w:lvl w:ilvl="4" w:tplc="BC128CA6">
      <w:numFmt w:val="bullet"/>
      <w:lvlText w:val="•"/>
      <w:lvlJc w:val="left"/>
      <w:pPr>
        <w:ind w:left="4864" w:hanging="279"/>
      </w:pPr>
      <w:rPr>
        <w:rFonts w:hint="default"/>
        <w:lang w:val="en-US" w:eastAsia="en-US" w:bidi="ar-SA"/>
      </w:rPr>
    </w:lvl>
    <w:lvl w:ilvl="5" w:tplc="4CACD1BC">
      <w:numFmt w:val="bullet"/>
      <w:lvlText w:val="•"/>
      <w:lvlJc w:val="left"/>
      <w:pPr>
        <w:ind w:left="5850" w:hanging="279"/>
      </w:pPr>
      <w:rPr>
        <w:rFonts w:hint="default"/>
        <w:lang w:val="en-US" w:eastAsia="en-US" w:bidi="ar-SA"/>
      </w:rPr>
    </w:lvl>
    <w:lvl w:ilvl="6" w:tplc="B34E370E">
      <w:numFmt w:val="bullet"/>
      <w:lvlText w:val="•"/>
      <w:lvlJc w:val="left"/>
      <w:pPr>
        <w:ind w:left="6836" w:hanging="279"/>
      </w:pPr>
      <w:rPr>
        <w:rFonts w:hint="default"/>
        <w:lang w:val="en-US" w:eastAsia="en-US" w:bidi="ar-SA"/>
      </w:rPr>
    </w:lvl>
    <w:lvl w:ilvl="7" w:tplc="87D6ACC2">
      <w:numFmt w:val="bullet"/>
      <w:lvlText w:val="•"/>
      <w:lvlJc w:val="left"/>
      <w:pPr>
        <w:ind w:left="7822" w:hanging="279"/>
      </w:pPr>
      <w:rPr>
        <w:rFonts w:hint="default"/>
        <w:lang w:val="en-US" w:eastAsia="en-US" w:bidi="ar-SA"/>
      </w:rPr>
    </w:lvl>
    <w:lvl w:ilvl="8" w:tplc="2EEA22C0">
      <w:numFmt w:val="bullet"/>
      <w:lvlText w:val="•"/>
      <w:lvlJc w:val="left"/>
      <w:pPr>
        <w:ind w:left="8808" w:hanging="279"/>
      </w:pPr>
      <w:rPr>
        <w:rFonts w:hint="default"/>
        <w:lang w:val="en-US" w:eastAsia="en-US" w:bidi="ar-SA"/>
      </w:rPr>
    </w:lvl>
  </w:abstractNum>
  <w:abstractNum w:abstractNumId="47" w15:restartNumberingAfterBreak="0">
    <w:nsid w:val="638D52EA"/>
    <w:multiLevelType w:val="hybridMultilevel"/>
    <w:tmpl w:val="3BD4B76A"/>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48" w15:restartNumberingAfterBreak="0">
    <w:nsid w:val="653C0C69"/>
    <w:multiLevelType w:val="hybridMultilevel"/>
    <w:tmpl w:val="7B201550"/>
    <w:lvl w:ilvl="0" w:tplc="123036CE">
      <w:start w:val="1"/>
      <w:numFmt w:val="upperRoman"/>
      <w:lvlText w:val="%1)"/>
      <w:lvlJc w:val="left"/>
      <w:pPr>
        <w:ind w:left="654" w:hanging="274"/>
      </w:pPr>
      <w:rPr>
        <w:rFonts w:hint="default"/>
        <w:w w:val="81"/>
        <w:lang w:val="en-US" w:eastAsia="en-US" w:bidi="ar-SA"/>
      </w:rPr>
    </w:lvl>
    <w:lvl w:ilvl="1" w:tplc="CFEC0CC0">
      <w:numFmt w:val="bullet"/>
      <w:lvlText w:val="•"/>
      <w:lvlJc w:val="left"/>
      <w:pPr>
        <w:ind w:left="1634" w:hanging="274"/>
      </w:pPr>
      <w:rPr>
        <w:rFonts w:hint="default"/>
        <w:lang w:val="en-US" w:eastAsia="en-US" w:bidi="ar-SA"/>
      </w:rPr>
    </w:lvl>
    <w:lvl w:ilvl="2" w:tplc="72823E50">
      <w:numFmt w:val="bullet"/>
      <w:lvlText w:val="•"/>
      <w:lvlJc w:val="left"/>
      <w:pPr>
        <w:ind w:left="2608" w:hanging="274"/>
      </w:pPr>
      <w:rPr>
        <w:rFonts w:hint="default"/>
        <w:lang w:val="en-US" w:eastAsia="en-US" w:bidi="ar-SA"/>
      </w:rPr>
    </w:lvl>
    <w:lvl w:ilvl="3" w:tplc="17823B02">
      <w:numFmt w:val="bullet"/>
      <w:lvlText w:val="•"/>
      <w:lvlJc w:val="left"/>
      <w:pPr>
        <w:ind w:left="3582" w:hanging="274"/>
      </w:pPr>
      <w:rPr>
        <w:rFonts w:hint="default"/>
        <w:lang w:val="en-US" w:eastAsia="en-US" w:bidi="ar-SA"/>
      </w:rPr>
    </w:lvl>
    <w:lvl w:ilvl="4" w:tplc="27041E90">
      <w:numFmt w:val="bullet"/>
      <w:lvlText w:val="•"/>
      <w:lvlJc w:val="left"/>
      <w:pPr>
        <w:ind w:left="4556" w:hanging="274"/>
      </w:pPr>
      <w:rPr>
        <w:rFonts w:hint="default"/>
        <w:lang w:val="en-US" w:eastAsia="en-US" w:bidi="ar-SA"/>
      </w:rPr>
    </w:lvl>
    <w:lvl w:ilvl="5" w:tplc="C1CC6A42">
      <w:numFmt w:val="bullet"/>
      <w:lvlText w:val="•"/>
      <w:lvlJc w:val="left"/>
      <w:pPr>
        <w:ind w:left="5530" w:hanging="274"/>
      </w:pPr>
      <w:rPr>
        <w:rFonts w:hint="default"/>
        <w:lang w:val="en-US" w:eastAsia="en-US" w:bidi="ar-SA"/>
      </w:rPr>
    </w:lvl>
    <w:lvl w:ilvl="6" w:tplc="EB1C3B18">
      <w:numFmt w:val="bullet"/>
      <w:lvlText w:val="•"/>
      <w:lvlJc w:val="left"/>
      <w:pPr>
        <w:ind w:left="6504" w:hanging="274"/>
      </w:pPr>
      <w:rPr>
        <w:rFonts w:hint="default"/>
        <w:lang w:val="en-US" w:eastAsia="en-US" w:bidi="ar-SA"/>
      </w:rPr>
    </w:lvl>
    <w:lvl w:ilvl="7" w:tplc="57CE119E">
      <w:numFmt w:val="bullet"/>
      <w:lvlText w:val="•"/>
      <w:lvlJc w:val="left"/>
      <w:pPr>
        <w:ind w:left="7478" w:hanging="274"/>
      </w:pPr>
      <w:rPr>
        <w:rFonts w:hint="default"/>
        <w:lang w:val="en-US" w:eastAsia="en-US" w:bidi="ar-SA"/>
      </w:rPr>
    </w:lvl>
    <w:lvl w:ilvl="8" w:tplc="4A6C85E2">
      <w:numFmt w:val="bullet"/>
      <w:lvlText w:val="•"/>
      <w:lvlJc w:val="left"/>
      <w:pPr>
        <w:ind w:left="8452" w:hanging="274"/>
      </w:pPr>
      <w:rPr>
        <w:rFonts w:hint="default"/>
        <w:lang w:val="en-US" w:eastAsia="en-US" w:bidi="ar-SA"/>
      </w:rPr>
    </w:lvl>
  </w:abstractNum>
  <w:abstractNum w:abstractNumId="49" w15:restartNumberingAfterBreak="0">
    <w:nsid w:val="66631FEE"/>
    <w:multiLevelType w:val="hybridMultilevel"/>
    <w:tmpl w:val="7BD8B15A"/>
    <w:lvl w:ilvl="0" w:tplc="4009000B">
      <w:start w:val="1"/>
      <w:numFmt w:val="bullet"/>
      <w:lvlText w:val=""/>
      <w:lvlJc w:val="left"/>
      <w:pPr>
        <w:ind w:left="1245" w:hanging="365"/>
      </w:pPr>
      <w:rPr>
        <w:rFonts w:ascii="Wingdings" w:hAnsi="Wingdings" w:hint="default"/>
        <w:w w:val="100"/>
        <w:lang w:val="en-US" w:eastAsia="en-US" w:bidi="ar-SA"/>
      </w:rPr>
    </w:lvl>
    <w:lvl w:ilvl="1" w:tplc="1F206A66">
      <w:numFmt w:val="bullet"/>
      <w:lvlText w:val="•"/>
      <w:lvlJc w:val="left"/>
      <w:pPr>
        <w:ind w:left="2159" w:hanging="365"/>
      </w:pPr>
      <w:rPr>
        <w:rFonts w:hint="default"/>
        <w:lang w:val="en-US" w:eastAsia="en-US" w:bidi="ar-SA"/>
      </w:rPr>
    </w:lvl>
    <w:lvl w:ilvl="2" w:tplc="6BDC56E8">
      <w:numFmt w:val="bullet"/>
      <w:lvlText w:val="•"/>
      <w:lvlJc w:val="left"/>
      <w:pPr>
        <w:ind w:left="3079" w:hanging="365"/>
      </w:pPr>
      <w:rPr>
        <w:rFonts w:hint="default"/>
        <w:lang w:val="en-US" w:eastAsia="en-US" w:bidi="ar-SA"/>
      </w:rPr>
    </w:lvl>
    <w:lvl w:ilvl="3" w:tplc="5982237A">
      <w:numFmt w:val="bullet"/>
      <w:lvlText w:val="•"/>
      <w:lvlJc w:val="left"/>
      <w:pPr>
        <w:ind w:left="3999" w:hanging="365"/>
      </w:pPr>
      <w:rPr>
        <w:rFonts w:hint="default"/>
        <w:lang w:val="en-US" w:eastAsia="en-US" w:bidi="ar-SA"/>
      </w:rPr>
    </w:lvl>
    <w:lvl w:ilvl="4" w:tplc="645EE2DA">
      <w:numFmt w:val="bullet"/>
      <w:lvlText w:val="•"/>
      <w:lvlJc w:val="left"/>
      <w:pPr>
        <w:ind w:left="4919" w:hanging="365"/>
      </w:pPr>
      <w:rPr>
        <w:rFonts w:hint="default"/>
        <w:lang w:val="en-US" w:eastAsia="en-US" w:bidi="ar-SA"/>
      </w:rPr>
    </w:lvl>
    <w:lvl w:ilvl="5" w:tplc="59F0D87E">
      <w:numFmt w:val="bullet"/>
      <w:lvlText w:val="•"/>
      <w:lvlJc w:val="left"/>
      <w:pPr>
        <w:ind w:left="5839" w:hanging="365"/>
      </w:pPr>
      <w:rPr>
        <w:rFonts w:hint="default"/>
        <w:lang w:val="en-US" w:eastAsia="en-US" w:bidi="ar-SA"/>
      </w:rPr>
    </w:lvl>
    <w:lvl w:ilvl="6" w:tplc="F6C69976">
      <w:numFmt w:val="bullet"/>
      <w:lvlText w:val="•"/>
      <w:lvlJc w:val="left"/>
      <w:pPr>
        <w:ind w:left="6759" w:hanging="365"/>
      </w:pPr>
      <w:rPr>
        <w:rFonts w:hint="default"/>
        <w:lang w:val="en-US" w:eastAsia="en-US" w:bidi="ar-SA"/>
      </w:rPr>
    </w:lvl>
    <w:lvl w:ilvl="7" w:tplc="AB3EEF1E">
      <w:numFmt w:val="bullet"/>
      <w:lvlText w:val="•"/>
      <w:lvlJc w:val="left"/>
      <w:pPr>
        <w:ind w:left="7678" w:hanging="365"/>
      </w:pPr>
      <w:rPr>
        <w:rFonts w:hint="default"/>
        <w:lang w:val="en-US" w:eastAsia="en-US" w:bidi="ar-SA"/>
      </w:rPr>
    </w:lvl>
    <w:lvl w:ilvl="8" w:tplc="F8EE543E">
      <w:numFmt w:val="bullet"/>
      <w:lvlText w:val="•"/>
      <w:lvlJc w:val="left"/>
      <w:pPr>
        <w:ind w:left="8598" w:hanging="365"/>
      </w:pPr>
      <w:rPr>
        <w:rFonts w:hint="default"/>
        <w:lang w:val="en-US" w:eastAsia="en-US" w:bidi="ar-SA"/>
      </w:rPr>
    </w:lvl>
  </w:abstractNum>
  <w:abstractNum w:abstractNumId="50" w15:restartNumberingAfterBreak="0">
    <w:nsid w:val="66DB19CE"/>
    <w:multiLevelType w:val="hybridMultilevel"/>
    <w:tmpl w:val="4DCA999E"/>
    <w:lvl w:ilvl="0" w:tplc="D36C78A2">
      <w:start w:val="1"/>
      <w:numFmt w:val="decimal"/>
      <w:lvlText w:val="(%1)"/>
      <w:lvlJc w:val="left"/>
      <w:pPr>
        <w:ind w:left="380" w:hanging="370"/>
      </w:pPr>
      <w:rPr>
        <w:rFonts w:hint="default"/>
        <w:w w:val="81"/>
        <w:lang w:val="en-US" w:eastAsia="en-US" w:bidi="ar-SA"/>
      </w:rPr>
    </w:lvl>
    <w:lvl w:ilvl="1" w:tplc="6E9014CC">
      <w:start w:val="1"/>
      <w:numFmt w:val="decimal"/>
      <w:lvlText w:val="%2."/>
      <w:lvlJc w:val="left"/>
      <w:pPr>
        <w:ind w:left="1158" w:hanging="361"/>
      </w:pPr>
      <w:rPr>
        <w:rFonts w:ascii="Times New Roman" w:eastAsia="Times New Roman" w:hAnsi="Times New Roman" w:cs="Times New Roman" w:hint="default"/>
        <w:b/>
        <w:bCs/>
        <w:spacing w:val="0"/>
        <w:w w:val="72"/>
        <w:sz w:val="28"/>
        <w:szCs w:val="28"/>
        <w:lang w:val="en-US" w:eastAsia="en-US" w:bidi="ar-SA"/>
      </w:rPr>
    </w:lvl>
    <w:lvl w:ilvl="2" w:tplc="2CB0B13E">
      <w:start w:val="1"/>
      <w:numFmt w:val="upperLetter"/>
      <w:lvlText w:val="%3)"/>
      <w:lvlJc w:val="left"/>
      <w:pPr>
        <w:ind w:left="1729" w:hanging="360"/>
      </w:pPr>
      <w:rPr>
        <w:rFonts w:ascii="Times New Roman" w:eastAsia="Times New Roman" w:hAnsi="Times New Roman" w:cs="Times New Roman" w:hint="default"/>
        <w:spacing w:val="-2"/>
        <w:w w:val="90"/>
        <w:sz w:val="28"/>
        <w:szCs w:val="28"/>
        <w:lang w:val="en-US" w:eastAsia="en-US" w:bidi="ar-SA"/>
      </w:rPr>
    </w:lvl>
    <w:lvl w:ilvl="3" w:tplc="46523C54">
      <w:numFmt w:val="bullet"/>
      <w:lvlText w:val="•"/>
      <w:lvlJc w:val="left"/>
      <w:pPr>
        <w:ind w:left="2805" w:hanging="360"/>
      </w:pPr>
      <w:rPr>
        <w:rFonts w:hint="default"/>
        <w:lang w:val="en-US" w:eastAsia="en-US" w:bidi="ar-SA"/>
      </w:rPr>
    </w:lvl>
    <w:lvl w:ilvl="4" w:tplc="B14A1208">
      <w:numFmt w:val="bullet"/>
      <w:lvlText w:val="•"/>
      <w:lvlJc w:val="left"/>
      <w:pPr>
        <w:ind w:left="3890" w:hanging="360"/>
      </w:pPr>
      <w:rPr>
        <w:rFonts w:hint="default"/>
        <w:lang w:val="en-US" w:eastAsia="en-US" w:bidi="ar-SA"/>
      </w:rPr>
    </w:lvl>
    <w:lvl w:ilvl="5" w:tplc="0D68B4D2">
      <w:numFmt w:val="bullet"/>
      <w:lvlText w:val="•"/>
      <w:lvlJc w:val="left"/>
      <w:pPr>
        <w:ind w:left="4975" w:hanging="360"/>
      </w:pPr>
      <w:rPr>
        <w:rFonts w:hint="default"/>
        <w:lang w:val="en-US" w:eastAsia="en-US" w:bidi="ar-SA"/>
      </w:rPr>
    </w:lvl>
    <w:lvl w:ilvl="6" w:tplc="73EA44B6">
      <w:numFmt w:val="bullet"/>
      <w:lvlText w:val="•"/>
      <w:lvlJc w:val="left"/>
      <w:pPr>
        <w:ind w:left="6060" w:hanging="360"/>
      </w:pPr>
      <w:rPr>
        <w:rFonts w:hint="default"/>
        <w:lang w:val="en-US" w:eastAsia="en-US" w:bidi="ar-SA"/>
      </w:rPr>
    </w:lvl>
    <w:lvl w:ilvl="7" w:tplc="4FACE34A">
      <w:numFmt w:val="bullet"/>
      <w:lvlText w:val="•"/>
      <w:lvlJc w:val="left"/>
      <w:pPr>
        <w:ind w:left="7145" w:hanging="360"/>
      </w:pPr>
      <w:rPr>
        <w:rFonts w:hint="default"/>
        <w:lang w:val="en-US" w:eastAsia="en-US" w:bidi="ar-SA"/>
      </w:rPr>
    </w:lvl>
    <w:lvl w:ilvl="8" w:tplc="0E36A18E">
      <w:numFmt w:val="bullet"/>
      <w:lvlText w:val="•"/>
      <w:lvlJc w:val="left"/>
      <w:pPr>
        <w:ind w:left="8230" w:hanging="360"/>
      </w:pPr>
      <w:rPr>
        <w:rFonts w:hint="default"/>
        <w:lang w:val="en-US" w:eastAsia="en-US" w:bidi="ar-SA"/>
      </w:rPr>
    </w:lvl>
  </w:abstractNum>
  <w:abstractNum w:abstractNumId="51" w15:restartNumberingAfterBreak="0">
    <w:nsid w:val="67BE1E51"/>
    <w:multiLevelType w:val="hybridMultilevel"/>
    <w:tmpl w:val="640EDC26"/>
    <w:lvl w:ilvl="0" w:tplc="5886614A">
      <w:numFmt w:val="bullet"/>
      <w:lvlText w:val=""/>
      <w:lvlJc w:val="left"/>
      <w:pPr>
        <w:ind w:left="1361" w:hanging="361"/>
      </w:pPr>
      <w:rPr>
        <w:rFonts w:ascii="Wingdings" w:eastAsia="Wingdings" w:hAnsi="Wingdings" w:cs="Wingdings" w:hint="default"/>
        <w:w w:val="100"/>
        <w:sz w:val="24"/>
        <w:szCs w:val="24"/>
        <w:lang w:val="en-US" w:eastAsia="en-US" w:bidi="ar-SA"/>
      </w:rPr>
    </w:lvl>
    <w:lvl w:ilvl="1" w:tplc="C5F044BA">
      <w:numFmt w:val="bullet"/>
      <w:lvlText w:val="•"/>
      <w:lvlJc w:val="left"/>
      <w:pPr>
        <w:ind w:left="2302" w:hanging="361"/>
      </w:pPr>
      <w:rPr>
        <w:rFonts w:hint="default"/>
        <w:lang w:val="en-US" w:eastAsia="en-US" w:bidi="ar-SA"/>
      </w:rPr>
    </w:lvl>
    <w:lvl w:ilvl="2" w:tplc="EA50914E">
      <w:numFmt w:val="bullet"/>
      <w:lvlText w:val="•"/>
      <w:lvlJc w:val="left"/>
      <w:pPr>
        <w:ind w:left="3244" w:hanging="361"/>
      </w:pPr>
      <w:rPr>
        <w:rFonts w:hint="default"/>
        <w:lang w:val="en-US" w:eastAsia="en-US" w:bidi="ar-SA"/>
      </w:rPr>
    </w:lvl>
    <w:lvl w:ilvl="3" w:tplc="F000BDB6">
      <w:numFmt w:val="bullet"/>
      <w:lvlText w:val="•"/>
      <w:lvlJc w:val="left"/>
      <w:pPr>
        <w:ind w:left="4186" w:hanging="361"/>
      </w:pPr>
      <w:rPr>
        <w:rFonts w:hint="default"/>
        <w:lang w:val="en-US" w:eastAsia="en-US" w:bidi="ar-SA"/>
      </w:rPr>
    </w:lvl>
    <w:lvl w:ilvl="4" w:tplc="9C1667DA">
      <w:numFmt w:val="bullet"/>
      <w:lvlText w:val="•"/>
      <w:lvlJc w:val="left"/>
      <w:pPr>
        <w:ind w:left="5128" w:hanging="361"/>
      </w:pPr>
      <w:rPr>
        <w:rFonts w:hint="default"/>
        <w:lang w:val="en-US" w:eastAsia="en-US" w:bidi="ar-SA"/>
      </w:rPr>
    </w:lvl>
    <w:lvl w:ilvl="5" w:tplc="AFA0FA74">
      <w:numFmt w:val="bullet"/>
      <w:lvlText w:val="•"/>
      <w:lvlJc w:val="left"/>
      <w:pPr>
        <w:ind w:left="6070" w:hanging="361"/>
      </w:pPr>
      <w:rPr>
        <w:rFonts w:hint="default"/>
        <w:lang w:val="en-US" w:eastAsia="en-US" w:bidi="ar-SA"/>
      </w:rPr>
    </w:lvl>
    <w:lvl w:ilvl="6" w:tplc="F58CBB86">
      <w:numFmt w:val="bullet"/>
      <w:lvlText w:val="•"/>
      <w:lvlJc w:val="left"/>
      <w:pPr>
        <w:ind w:left="7012" w:hanging="361"/>
      </w:pPr>
      <w:rPr>
        <w:rFonts w:hint="default"/>
        <w:lang w:val="en-US" w:eastAsia="en-US" w:bidi="ar-SA"/>
      </w:rPr>
    </w:lvl>
    <w:lvl w:ilvl="7" w:tplc="76DA0566">
      <w:numFmt w:val="bullet"/>
      <w:lvlText w:val="•"/>
      <w:lvlJc w:val="left"/>
      <w:pPr>
        <w:ind w:left="7954" w:hanging="361"/>
      </w:pPr>
      <w:rPr>
        <w:rFonts w:hint="default"/>
        <w:lang w:val="en-US" w:eastAsia="en-US" w:bidi="ar-SA"/>
      </w:rPr>
    </w:lvl>
    <w:lvl w:ilvl="8" w:tplc="712E58D4">
      <w:numFmt w:val="bullet"/>
      <w:lvlText w:val="•"/>
      <w:lvlJc w:val="left"/>
      <w:pPr>
        <w:ind w:left="8896" w:hanging="361"/>
      </w:pPr>
      <w:rPr>
        <w:rFonts w:hint="default"/>
        <w:lang w:val="en-US" w:eastAsia="en-US" w:bidi="ar-SA"/>
      </w:rPr>
    </w:lvl>
  </w:abstractNum>
  <w:abstractNum w:abstractNumId="52" w15:restartNumberingAfterBreak="0">
    <w:nsid w:val="682475E1"/>
    <w:multiLevelType w:val="hybridMultilevel"/>
    <w:tmpl w:val="30523734"/>
    <w:lvl w:ilvl="0" w:tplc="386A8CDE">
      <w:start w:val="1"/>
      <w:numFmt w:val="lowerLetter"/>
      <w:lvlText w:val="(%1)"/>
      <w:lvlJc w:val="left"/>
      <w:pPr>
        <w:ind w:left="380" w:hanging="240"/>
      </w:pPr>
      <w:rPr>
        <w:rFonts w:ascii="Times New Roman" w:eastAsia="Times New Roman" w:hAnsi="Times New Roman" w:cs="Times New Roman" w:hint="default"/>
        <w:spacing w:val="-3"/>
        <w:w w:val="89"/>
        <w:sz w:val="22"/>
        <w:szCs w:val="22"/>
        <w:lang w:val="en-US" w:eastAsia="en-US" w:bidi="ar-SA"/>
      </w:rPr>
    </w:lvl>
    <w:lvl w:ilvl="1" w:tplc="909E8AA6">
      <w:numFmt w:val="bullet"/>
      <w:lvlText w:val="•"/>
      <w:lvlJc w:val="left"/>
      <w:pPr>
        <w:ind w:left="1382" w:hanging="240"/>
      </w:pPr>
      <w:rPr>
        <w:rFonts w:hint="default"/>
        <w:lang w:val="en-US" w:eastAsia="en-US" w:bidi="ar-SA"/>
      </w:rPr>
    </w:lvl>
    <w:lvl w:ilvl="2" w:tplc="64E87F04">
      <w:numFmt w:val="bullet"/>
      <w:lvlText w:val="•"/>
      <w:lvlJc w:val="left"/>
      <w:pPr>
        <w:ind w:left="2384" w:hanging="240"/>
      </w:pPr>
      <w:rPr>
        <w:rFonts w:hint="default"/>
        <w:lang w:val="en-US" w:eastAsia="en-US" w:bidi="ar-SA"/>
      </w:rPr>
    </w:lvl>
    <w:lvl w:ilvl="3" w:tplc="5BFEAF22">
      <w:numFmt w:val="bullet"/>
      <w:lvlText w:val="•"/>
      <w:lvlJc w:val="left"/>
      <w:pPr>
        <w:ind w:left="3386" w:hanging="240"/>
      </w:pPr>
      <w:rPr>
        <w:rFonts w:hint="default"/>
        <w:lang w:val="en-US" w:eastAsia="en-US" w:bidi="ar-SA"/>
      </w:rPr>
    </w:lvl>
    <w:lvl w:ilvl="4" w:tplc="4F9A572C">
      <w:numFmt w:val="bullet"/>
      <w:lvlText w:val="•"/>
      <w:lvlJc w:val="left"/>
      <w:pPr>
        <w:ind w:left="4388" w:hanging="240"/>
      </w:pPr>
      <w:rPr>
        <w:rFonts w:hint="default"/>
        <w:lang w:val="en-US" w:eastAsia="en-US" w:bidi="ar-SA"/>
      </w:rPr>
    </w:lvl>
    <w:lvl w:ilvl="5" w:tplc="87F64B72">
      <w:numFmt w:val="bullet"/>
      <w:lvlText w:val="•"/>
      <w:lvlJc w:val="left"/>
      <w:pPr>
        <w:ind w:left="5390" w:hanging="240"/>
      </w:pPr>
      <w:rPr>
        <w:rFonts w:hint="default"/>
        <w:lang w:val="en-US" w:eastAsia="en-US" w:bidi="ar-SA"/>
      </w:rPr>
    </w:lvl>
    <w:lvl w:ilvl="6" w:tplc="CB26FB94">
      <w:numFmt w:val="bullet"/>
      <w:lvlText w:val="•"/>
      <w:lvlJc w:val="left"/>
      <w:pPr>
        <w:ind w:left="6392" w:hanging="240"/>
      </w:pPr>
      <w:rPr>
        <w:rFonts w:hint="default"/>
        <w:lang w:val="en-US" w:eastAsia="en-US" w:bidi="ar-SA"/>
      </w:rPr>
    </w:lvl>
    <w:lvl w:ilvl="7" w:tplc="1346CB66">
      <w:numFmt w:val="bullet"/>
      <w:lvlText w:val="•"/>
      <w:lvlJc w:val="left"/>
      <w:pPr>
        <w:ind w:left="7394" w:hanging="240"/>
      </w:pPr>
      <w:rPr>
        <w:rFonts w:hint="default"/>
        <w:lang w:val="en-US" w:eastAsia="en-US" w:bidi="ar-SA"/>
      </w:rPr>
    </w:lvl>
    <w:lvl w:ilvl="8" w:tplc="85767BA2">
      <w:numFmt w:val="bullet"/>
      <w:lvlText w:val="•"/>
      <w:lvlJc w:val="left"/>
      <w:pPr>
        <w:ind w:left="8396" w:hanging="240"/>
      </w:pPr>
      <w:rPr>
        <w:rFonts w:hint="default"/>
        <w:lang w:val="en-US" w:eastAsia="en-US" w:bidi="ar-SA"/>
      </w:rPr>
    </w:lvl>
  </w:abstractNum>
  <w:abstractNum w:abstractNumId="53" w15:restartNumberingAfterBreak="0">
    <w:nsid w:val="695111CC"/>
    <w:multiLevelType w:val="hybridMultilevel"/>
    <w:tmpl w:val="01FEADF8"/>
    <w:lvl w:ilvl="0" w:tplc="74F66CB0">
      <w:numFmt w:val="bullet"/>
      <w:lvlText w:val=""/>
      <w:lvlJc w:val="left"/>
      <w:pPr>
        <w:ind w:left="1101" w:hanging="361"/>
      </w:pPr>
      <w:rPr>
        <w:rFonts w:ascii="Wingdings" w:eastAsia="Wingdings" w:hAnsi="Wingdings" w:cs="Wingdings" w:hint="default"/>
        <w:w w:val="100"/>
        <w:sz w:val="24"/>
        <w:szCs w:val="24"/>
        <w:lang w:val="en-US" w:eastAsia="en-US" w:bidi="ar-SA"/>
      </w:rPr>
    </w:lvl>
    <w:lvl w:ilvl="1" w:tplc="FFC60012">
      <w:numFmt w:val="bullet"/>
      <w:lvlText w:val="•"/>
      <w:lvlJc w:val="left"/>
      <w:pPr>
        <w:ind w:left="2030" w:hanging="361"/>
      </w:pPr>
      <w:rPr>
        <w:rFonts w:hint="default"/>
        <w:lang w:val="en-US" w:eastAsia="en-US" w:bidi="ar-SA"/>
      </w:rPr>
    </w:lvl>
    <w:lvl w:ilvl="2" w:tplc="34DAE7B2">
      <w:numFmt w:val="bullet"/>
      <w:lvlText w:val="•"/>
      <w:lvlJc w:val="left"/>
      <w:pPr>
        <w:ind w:left="2960" w:hanging="361"/>
      </w:pPr>
      <w:rPr>
        <w:rFonts w:hint="default"/>
        <w:lang w:val="en-US" w:eastAsia="en-US" w:bidi="ar-SA"/>
      </w:rPr>
    </w:lvl>
    <w:lvl w:ilvl="3" w:tplc="41329552">
      <w:numFmt w:val="bullet"/>
      <w:lvlText w:val="•"/>
      <w:lvlJc w:val="left"/>
      <w:pPr>
        <w:ind w:left="3890" w:hanging="361"/>
      </w:pPr>
      <w:rPr>
        <w:rFonts w:hint="default"/>
        <w:lang w:val="en-US" w:eastAsia="en-US" w:bidi="ar-SA"/>
      </w:rPr>
    </w:lvl>
    <w:lvl w:ilvl="4" w:tplc="EB547BA2">
      <w:numFmt w:val="bullet"/>
      <w:lvlText w:val="•"/>
      <w:lvlJc w:val="left"/>
      <w:pPr>
        <w:ind w:left="4820" w:hanging="361"/>
      </w:pPr>
      <w:rPr>
        <w:rFonts w:hint="default"/>
        <w:lang w:val="en-US" w:eastAsia="en-US" w:bidi="ar-SA"/>
      </w:rPr>
    </w:lvl>
    <w:lvl w:ilvl="5" w:tplc="97B0E79A">
      <w:numFmt w:val="bullet"/>
      <w:lvlText w:val="•"/>
      <w:lvlJc w:val="left"/>
      <w:pPr>
        <w:ind w:left="5750" w:hanging="361"/>
      </w:pPr>
      <w:rPr>
        <w:rFonts w:hint="default"/>
        <w:lang w:val="en-US" w:eastAsia="en-US" w:bidi="ar-SA"/>
      </w:rPr>
    </w:lvl>
    <w:lvl w:ilvl="6" w:tplc="7F7A09A4">
      <w:numFmt w:val="bullet"/>
      <w:lvlText w:val="•"/>
      <w:lvlJc w:val="left"/>
      <w:pPr>
        <w:ind w:left="6680" w:hanging="361"/>
      </w:pPr>
      <w:rPr>
        <w:rFonts w:hint="default"/>
        <w:lang w:val="en-US" w:eastAsia="en-US" w:bidi="ar-SA"/>
      </w:rPr>
    </w:lvl>
    <w:lvl w:ilvl="7" w:tplc="586CA468">
      <w:numFmt w:val="bullet"/>
      <w:lvlText w:val="•"/>
      <w:lvlJc w:val="left"/>
      <w:pPr>
        <w:ind w:left="7610" w:hanging="361"/>
      </w:pPr>
      <w:rPr>
        <w:rFonts w:hint="default"/>
        <w:lang w:val="en-US" w:eastAsia="en-US" w:bidi="ar-SA"/>
      </w:rPr>
    </w:lvl>
    <w:lvl w:ilvl="8" w:tplc="970E9CAA">
      <w:numFmt w:val="bullet"/>
      <w:lvlText w:val="•"/>
      <w:lvlJc w:val="left"/>
      <w:pPr>
        <w:ind w:left="8540" w:hanging="361"/>
      </w:pPr>
      <w:rPr>
        <w:rFonts w:hint="default"/>
        <w:lang w:val="en-US" w:eastAsia="en-US" w:bidi="ar-SA"/>
      </w:rPr>
    </w:lvl>
  </w:abstractNum>
  <w:abstractNum w:abstractNumId="54" w15:restartNumberingAfterBreak="0">
    <w:nsid w:val="6B68348F"/>
    <w:multiLevelType w:val="hybridMultilevel"/>
    <w:tmpl w:val="45FEA42C"/>
    <w:lvl w:ilvl="0" w:tplc="AB1CFF08">
      <w:start w:val="1"/>
      <w:numFmt w:val="lowerLetter"/>
      <w:lvlText w:val="%1)"/>
      <w:lvlJc w:val="left"/>
      <w:pPr>
        <w:ind w:left="1303" w:hanging="361"/>
      </w:pPr>
      <w:rPr>
        <w:rFonts w:ascii="Times New Roman" w:eastAsia="Times New Roman" w:hAnsi="Times New Roman" w:cs="Times New Roman" w:hint="default"/>
        <w:w w:val="84"/>
        <w:sz w:val="24"/>
        <w:szCs w:val="24"/>
        <w:lang w:val="en-US" w:eastAsia="en-US" w:bidi="ar-SA"/>
      </w:rPr>
    </w:lvl>
    <w:lvl w:ilvl="1" w:tplc="6F044740">
      <w:numFmt w:val="bullet"/>
      <w:lvlText w:val="•"/>
      <w:lvlJc w:val="left"/>
      <w:pPr>
        <w:ind w:left="1639" w:hanging="183"/>
      </w:pPr>
      <w:rPr>
        <w:rFonts w:ascii="Calibri" w:eastAsia="Calibri" w:hAnsi="Calibri" w:cs="Calibri" w:hint="default"/>
        <w:w w:val="96"/>
        <w:sz w:val="28"/>
        <w:szCs w:val="28"/>
        <w:lang w:val="en-US" w:eastAsia="en-US" w:bidi="ar-SA"/>
      </w:rPr>
    </w:lvl>
    <w:lvl w:ilvl="2" w:tplc="F828E2CE">
      <w:numFmt w:val="bullet"/>
      <w:lvlText w:val="•"/>
      <w:lvlJc w:val="left"/>
      <w:pPr>
        <w:ind w:left="2617" w:hanging="183"/>
      </w:pPr>
      <w:rPr>
        <w:rFonts w:hint="default"/>
        <w:lang w:val="en-US" w:eastAsia="en-US" w:bidi="ar-SA"/>
      </w:rPr>
    </w:lvl>
    <w:lvl w:ilvl="3" w:tplc="A066FD6A">
      <w:numFmt w:val="bullet"/>
      <w:lvlText w:val="•"/>
      <w:lvlJc w:val="left"/>
      <w:pPr>
        <w:ind w:left="3595" w:hanging="183"/>
      </w:pPr>
      <w:rPr>
        <w:rFonts w:hint="default"/>
        <w:lang w:val="en-US" w:eastAsia="en-US" w:bidi="ar-SA"/>
      </w:rPr>
    </w:lvl>
    <w:lvl w:ilvl="4" w:tplc="7D547E34">
      <w:numFmt w:val="bullet"/>
      <w:lvlText w:val="•"/>
      <w:lvlJc w:val="left"/>
      <w:pPr>
        <w:ind w:left="4572" w:hanging="183"/>
      </w:pPr>
      <w:rPr>
        <w:rFonts w:hint="default"/>
        <w:lang w:val="en-US" w:eastAsia="en-US" w:bidi="ar-SA"/>
      </w:rPr>
    </w:lvl>
    <w:lvl w:ilvl="5" w:tplc="132E35B4">
      <w:numFmt w:val="bullet"/>
      <w:lvlText w:val="•"/>
      <w:lvlJc w:val="left"/>
      <w:pPr>
        <w:ind w:left="5550" w:hanging="183"/>
      </w:pPr>
      <w:rPr>
        <w:rFonts w:hint="default"/>
        <w:lang w:val="en-US" w:eastAsia="en-US" w:bidi="ar-SA"/>
      </w:rPr>
    </w:lvl>
    <w:lvl w:ilvl="6" w:tplc="C9CC3066">
      <w:numFmt w:val="bullet"/>
      <w:lvlText w:val="•"/>
      <w:lvlJc w:val="left"/>
      <w:pPr>
        <w:ind w:left="6528" w:hanging="183"/>
      </w:pPr>
      <w:rPr>
        <w:rFonts w:hint="default"/>
        <w:lang w:val="en-US" w:eastAsia="en-US" w:bidi="ar-SA"/>
      </w:rPr>
    </w:lvl>
    <w:lvl w:ilvl="7" w:tplc="3484FA4A">
      <w:numFmt w:val="bullet"/>
      <w:lvlText w:val="•"/>
      <w:lvlJc w:val="left"/>
      <w:pPr>
        <w:ind w:left="7505" w:hanging="183"/>
      </w:pPr>
      <w:rPr>
        <w:rFonts w:hint="default"/>
        <w:lang w:val="en-US" w:eastAsia="en-US" w:bidi="ar-SA"/>
      </w:rPr>
    </w:lvl>
    <w:lvl w:ilvl="8" w:tplc="A98CCC4C">
      <w:numFmt w:val="bullet"/>
      <w:lvlText w:val="•"/>
      <w:lvlJc w:val="left"/>
      <w:pPr>
        <w:ind w:left="8483" w:hanging="183"/>
      </w:pPr>
      <w:rPr>
        <w:rFonts w:hint="default"/>
        <w:lang w:val="en-US" w:eastAsia="en-US" w:bidi="ar-SA"/>
      </w:rPr>
    </w:lvl>
  </w:abstractNum>
  <w:abstractNum w:abstractNumId="55" w15:restartNumberingAfterBreak="0">
    <w:nsid w:val="6C6E78B4"/>
    <w:multiLevelType w:val="hybridMultilevel"/>
    <w:tmpl w:val="A352EB66"/>
    <w:lvl w:ilvl="0" w:tplc="36443BC0">
      <w:start w:val="1"/>
      <w:numFmt w:val="lowerLetter"/>
      <w:lvlText w:val="%1)"/>
      <w:lvlJc w:val="left"/>
      <w:pPr>
        <w:ind w:left="1946" w:hanging="361"/>
      </w:pPr>
      <w:rPr>
        <w:rFonts w:ascii="Times New Roman" w:eastAsia="Times New Roman" w:hAnsi="Times New Roman" w:cs="Times New Roman" w:hint="default"/>
        <w:w w:val="84"/>
        <w:sz w:val="24"/>
        <w:szCs w:val="24"/>
        <w:lang w:val="en-US" w:eastAsia="en-US" w:bidi="ar-SA"/>
      </w:rPr>
    </w:lvl>
    <w:lvl w:ilvl="1" w:tplc="A2A2C4E0">
      <w:start w:val="1"/>
      <w:numFmt w:val="upperRoman"/>
      <w:lvlText w:val="%2."/>
      <w:lvlJc w:val="left"/>
      <w:pPr>
        <w:ind w:left="2306" w:hanging="519"/>
      </w:pPr>
      <w:rPr>
        <w:rFonts w:ascii="Georgia" w:eastAsia="Georgia" w:hAnsi="Georgia" w:cs="Georgia" w:hint="default"/>
        <w:b/>
        <w:bCs/>
        <w:spacing w:val="-1"/>
        <w:w w:val="80"/>
        <w:sz w:val="24"/>
        <w:szCs w:val="24"/>
        <w:lang w:val="en-US" w:eastAsia="en-US" w:bidi="ar-SA"/>
      </w:rPr>
    </w:lvl>
    <w:lvl w:ilvl="2" w:tplc="545A658C">
      <w:numFmt w:val="bullet"/>
      <w:lvlText w:val="•"/>
      <w:lvlJc w:val="left"/>
      <w:pPr>
        <w:ind w:left="3099" w:hanging="519"/>
      </w:pPr>
      <w:rPr>
        <w:rFonts w:hint="default"/>
        <w:lang w:val="en-US" w:eastAsia="en-US" w:bidi="ar-SA"/>
      </w:rPr>
    </w:lvl>
    <w:lvl w:ilvl="3" w:tplc="2FB48FD2">
      <w:numFmt w:val="bullet"/>
      <w:lvlText w:val="•"/>
      <w:lvlJc w:val="left"/>
      <w:pPr>
        <w:ind w:left="3899" w:hanging="519"/>
      </w:pPr>
      <w:rPr>
        <w:rFonts w:hint="default"/>
        <w:lang w:val="en-US" w:eastAsia="en-US" w:bidi="ar-SA"/>
      </w:rPr>
    </w:lvl>
    <w:lvl w:ilvl="4" w:tplc="D0DE4F44">
      <w:numFmt w:val="bullet"/>
      <w:lvlText w:val="•"/>
      <w:lvlJc w:val="left"/>
      <w:pPr>
        <w:ind w:left="4699" w:hanging="519"/>
      </w:pPr>
      <w:rPr>
        <w:rFonts w:hint="default"/>
        <w:lang w:val="en-US" w:eastAsia="en-US" w:bidi="ar-SA"/>
      </w:rPr>
    </w:lvl>
    <w:lvl w:ilvl="5" w:tplc="6C1E2D02">
      <w:numFmt w:val="bullet"/>
      <w:lvlText w:val="•"/>
      <w:lvlJc w:val="left"/>
      <w:pPr>
        <w:ind w:left="5499" w:hanging="519"/>
      </w:pPr>
      <w:rPr>
        <w:rFonts w:hint="default"/>
        <w:lang w:val="en-US" w:eastAsia="en-US" w:bidi="ar-SA"/>
      </w:rPr>
    </w:lvl>
    <w:lvl w:ilvl="6" w:tplc="194CDD80">
      <w:numFmt w:val="bullet"/>
      <w:lvlText w:val="•"/>
      <w:lvlJc w:val="left"/>
      <w:pPr>
        <w:ind w:left="6299" w:hanging="519"/>
      </w:pPr>
      <w:rPr>
        <w:rFonts w:hint="default"/>
        <w:lang w:val="en-US" w:eastAsia="en-US" w:bidi="ar-SA"/>
      </w:rPr>
    </w:lvl>
    <w:lvl w:ilvl="7" w:tplc="3800DBDA">
      <w:numFmt w:val="bullet"/>
      <w:lvlText w:val="•"/>
      <w:lvlJc w:val="left"/>
      <w:pPr>
        <w:ind w:left="7098" w:hanging="519"/>
      </w:pPr>
      <w:rPr>
        <w:rFonts w:hint="default"/>
        <w:lang w:val="en-US" w:eastAsia="en-US" w:bidi="ar-SA"/>
      </w:rPr>
    </w:lvl>
    <w:lvl w:ilvl="8" w:tplc="BBA89070">
      <w:numFmt w:val="bullet"/>
      <w:lvlText w:val="•"/>
      <w:lvlJc w:val="left"/>
      <w:pPr>
        <w:ind w:left="7898" w:hanging="519"/>
      </w:pPr>
      <w:rPr>
        <w:rFonts w:hint="default"/>
        <w:lang w:val="en-US" w:eastAsia="en-US" w:bidi="ar-SA"/>
      </w:rPr>
    </w:lvl>
  </w:abstractNum>
  <w:abstractNum w:abstractNumId="56" w15:restartNumberingAfterBreak="0">
    <w:nsid w:val="6D0B14B9"/>
    <w:multiLevelType w:val="hybridMultilevel"/>
    <w:tmpl w:val="91109548"/>
    <w:lvl w:ilvl="0" w:tplc="04090001">
      <w:start w:val="1"/>
      <w:numFmt w:val="bullet"/>
      <w:lvlText w:val=""/>
      <w:lvlJc w:val="left"/>
      <w:pPr>
        <w:ind w:left="1821" w:hanging="360"/>
      </w:pPr>
      <w:rPr>
        <w:rFonts w:ascii="Symbol" w:hAnsi="Symbol" w:hint="default"/>
      </w:rPr>
    </w:lvl>
    <w:lvl w:ilvl="1" w:tplc="04090003" w:tentative="1">
      <w:start w:val="1"/>
      <w:numFmt w:val="bullet"/>
      <w:lvlText w:val="o"/>
      <w:lvlJc w:val="left"/>
      <w:pPr>
        <w:ind w:left="2541" w:hanging="360"/>
      </w:pPr>
      <w:rPr>
        <w:rFonts w:ascii="Courier New" w:hAnsi="Courier New" w:cs="Courier New" w:hint="default"/>
      </w:rPr>
    </w:lvl>
    <w:lvl w:ilvl="2" w:tplc="04090005" w:tentative="1">
      <w:start w:val="1"/>
      <w:numFmt w:val="bullet"/>
      <w:lvlText w:val=""/>
      <w:lvlJc w:val="left"/>
      <w:pPr>
        <w:ind w:left="3261" w:hanging="360"/>
      </w:pPr>
      <w:rPr>
        <w:rFonts w:ascii="Wingdings" w:hAnsi="Wingdings" w:hint="default"/>
      </w:rPr>
    </w:lvl>
    <w:lvl w:ilvl="3" w:tplc="04090001" w:tentative="1">
      <w:start w:val="1"/>
      <w:numFmt w:val="bullet"/>
      <w:lvlText w:val=""/>
      <w:lvlJc w:val="left"/>
      <w:pPr>
        <w:ind w:left="3981" w:hanging="360"/>
      </w:pPr>
      <w:rPr>
        <w:rFonts w:ascii="Symbol" w:hAnsi="Symbol" w:hint="default"/>
      </w:rPr>
    </w:lvl>
    <w:lvl w:ilvl="4" w:tplc="04090003" w:tentative="1">
      <w:start w:val="1"/>
      <w:numFmt w:val="bullet"/>
      <w:lvlText w:val="o"/>
      <w:lvlJc w:val="left"/>
      <w:pPr>
        <w:ind w:left="4701" w:hanging="360"/>
      </w:pPr>
      <w:rPr>
        <w:rFonts w:ascii="Courier New" w:hAnsi="Courier New" w:cs="Courier New" w:hint="default"/>
      </w:rPr>
    </w:lvl>
    <w:lvl w:ilvl="5" w:tplc="04090005" w:tentative="1">
      <w:start w:val="1"/>
      <w:numFmt w:val="bullet"/>
      <w:lvlText w:val=""/>
      <w:lvlJc w:val="left"/>
      <w:pPr>
        <w:ind w:left="5421" w:hanging="360"/>
      </w:pPr>
      <w:rPr>
        <w:rFonts w:ascii="Wingdings" w:hAnsi="Wingdings" w:hint="default"/>
      </w:rPr>
    </w:lvl>
    <w:lvl w:ilvl="6" w:tplc="04090001" w:tentative="1">
      <w:start w:val="1"/>
      <w:numFmt w:val="bullet"/>
      <w:lvlText w:val=""/>
      <w:lvlJc w:val="left"/>
      <w:pPr>
        <w:ind w:left="6141" w:hanging="360"/>
      </w:pPr>
      <w:rPr>
        <w:rFonts w:ascii="Symbol" w:hAnsi="Symbol" w:hint="default"/>
      </w:rPr>
    </w:lvl>
    <w:lvl w:ilvl="7" w:tplc="04090003" w:tentative="1">
      <w:start w:val="1"/>
      <w:numFmt w:val="bullet"/>
      <w:lvlText w:val="o"/>
      <w:lvlJc w:val="left"/>
      <w:pPr>
        <w:ind w:left="6861" w:hanging="360"/>
      </w:pPr>
      <w:rPr>
        <w:rFonts w:ascii="Courier New" w:hAnsi="Courier New" w:cs="Courier New" w:hint="default"/>
      </w:rPr>
    </w:lvl>
    <w:lvl w:ilvl="8" w:tplc="04090005" w:tentative="1">
      <w:start w:val="1"/>
      <w:numFmt w:val="bullet"/>
      <w:lvlText w:val=""/>
      <w:lvlJc w:val="left"/>
      <w:pPr>
        <w:ind w:left="7581" w:hanging="360"/>
      </w:pPr>
      <w:rPr>
        <w:rFonts w:ascii="Wingdings" w:hAnsi="Wingdings" w:hint="default"/>
      </w:rPr>
    </w:lvl>
  </w:abstractNum>
  <w:abstractNum w:abstractNumId="57" w15:restartNumberingAfterBreak="0">
    <w:nsid w:val="6DC326C3"/>
    <w:multiLevelType w:val="hybridMultilevel"/>
    <w:tmpl w:val="5E9AA114"/>
    <w:lvl w:ilvl="0" w:tplc="F8C897DC">
      <w:numFmt w:val="bullet"/>
      <w:lvlText w:val=""/>
      <w:lvlJc w:val="left"/>
      <w:pPr>
        <w:ind w:left="1941" w:hanging="288"/>
      </w:pPr>
      <w:rPr>
        <w:rFonts w:ascii="Symbol" w:eastAsia="Symbol" w:hAnsi="Symbol" w:cs="Symbol" w:hint="default"/>
        <w:w w:val="100"/>
        <w:sz w:val="24"/>
        <w:szCs w:val="24"/>
        <w:lang w:val="en-US" w:eastAsia="en-US" w:bidi="ar-SA"/>
      </w:rPr>
    </w:lvl>
    <w:lvl w:ilvl="1" w:tplc="4D808EBE">
      <w:numFmt w:val="bullet"/>
      <w:lvlText w:val="•"/>
      <w:lvlJc w:val="left"/>
      <w:pPr>
        <w:ind w:left="2789" w:hanging="288"/>
      </w:pPr>
      <w:rPr>
        <w:rFonts w:hint="default"/>
        <w:lang w:val="en-US" w:eastAsia="en-US" w:bidi="ar-SA"/>
      </w:rPr>
    </w:lvl>
    <w:lvl w:ilvl="2" w:tplc="9DFE873C">
      <w:numFmt w:val="bullet"/>
      <w:lvlText w:val="•"/>
      <w:lvlJc w:val="left"/>
      <w:pPr>
        <w:ind w:left="3639" w:hanging="288"/>
      </w:pPr>
      <w:rPr>
        <w:rFonts w:hint="default"/>
        <w:lang w:val="en-US" w:eastAsia="en-US" w:bidi="ar-SA"/>
      </w:rPr>
    </w:lvl>
    <w:lvl w:ilvl="3" w:tplc="84AC1AEA">
      <w:numFmt w:val="bullet"/>
      <w:lvlText w:val="•"/>
      <w:lvlJc w:val="left"/>
      <w:pPr>
        <w:ind w:left="4489" w:hanging="288"/>
      </w:pPr>
      <w:rPr>
        <w:rFonts w:hint="default"/>
        <w:lang w:val="en-US" w:eastAsia="en-US" w:bidi="ar-SA"/>
      </w:rPr>
    </w:lvl>
    <w:lvl w:ilvl="4" w:tplc="CFD85068">
      <w:numFmt w:val="bullet"/>
      <w:lvlText w:val="•"/>
      <w:lvlJc w:val="left"/>
      <w:pPr>
        <w:ind w:left="5339" w:hanging="288"/>
      </w:pPr>
      <w:rPr>
        <w:rFonts w:hint="default"/>
        <w:lang w:val="en-US" w:eastAsia="en-US" w:bidi="ar-SA"/>
      </w:rPr>
    </w:lvl>
    <w:lvl w:ilvl="5" w:tplc="3334BEE2">
      <w:numFmt w:val="bullet"/>
      <w:lvlText w:val="•"/>
      <w:lvlJc w:val="left"/>
      <w:pPr>
        <w:ind w:left="6189" w:hanging="288"/>
      </w:pPr>
      <w:rPr>
        <w:rFonts w:hint="default"/>
        <w:lang w:val="en-US" w:eastAsia="en-US" w:bidi="ar-SA"/>
      </w:rPr>
    </w:lvl>
    <w:lvl w:ilvl="6" w:tplc="616CDF22">
      <w:numFmt w:val="bullet"/>
      <w:lvlText w:val="•"/>
      <w:lvlJc w:val="left"/>
      <w:pPr>
        <w:ind w:left="7039" w:hanging="288"/>
      </w:pPr>
      <w:rPr>
        <w:rFonts w:hint="default"/>
        <w:lang w:val="en-US" w:eastAsia="en-US" w:bidi="ar-SA"/>
      </w:rPr>
    </w:lvl>
    <w:lvl w:ilvl="7" w:tplc="DD36EECE">
      <w:numFmt w:val="bullet"/>
      <w:lvlText w:val="•"/>
      <w:lvlJc w:val="left"/>
      <w:pPr>
        <w:ind w:left="7888" w:hanging="288"/>
      </w:pPr>
      <w:rPr>
        <w:rFonts w:hint="default"/>
        <w:lang w:val="en-US" w:eastAsia="en-US" w:bidi="ar-SA"/>
      </w:rPr>
    </w:lvl>
    <w:lvl w:ilvl="8" w:tplc="1520E854">
      <w:numFmt w:val="bullet"/>
      <w:lvlText w:val="•"/>
      <w:lvlJc w:val="left"/>
      <w:pPr>
        <w:ind w:left="8738" w:hanging="288"/>
      </w:pPr>
      <w:rPr>
        <w:rFonts w:hint="default"/>
        <w:lang w:val="en-US" w:eastAsia="en-US" w:bidi="ar-SA"/>
      </w:rPr>
    </w:lvl>
  </w:abstractNum>
  <w:abstractNum w:abstractNumId="58" w15:restartNumberingAfterBreak="0">
    <w:nsid w:val="720569D6"/>
    <w:multiLevelType w:val="hybridMultilevel"/>
    <w:tmpl w:val="FA425CC6"/>
    <w:lvl w:ilvl="0" w:tplc="6B9EEFCA">
      <w:start w:val="1"/>
      <w:numFmt w:val="lowerLetter"/>
      <w:lvlText w:val="(%1)"/>
      <w:lvlJc w:val="left"/>
      <w:pPr>
        <w:ind w:left="1399" w:hanging="361"/>
      </w:pPr>
      <w:rPr>
        <w:rFonts w:ascii="Times New Roman" w:eastAsia="Times New Roman" w:hAnsi="Times New Roman" w:cs="Times New Roman" w:hint="default"/>
        <w:color w:val="444444"/>
        <w:spacing w:val="-2"/>
        <w:w w:val="87"/>
        <w:sz w:val="24"/>
        <w:szCs w:val="24"/>
        <w:lang w:val="en-US" w:eastAsia="en-US" w:bidi="ar-SA"/>
      </w:rPr>
    </w:lvl>
    <w:lvl w:ilvl="1" w:tplc="AE5A5AD2">
      <w:numFmt w:val="bullet"/>
      <w:lvlText w:val="•"/>
      <w:lvlJc w:val="left"/>
      <w:pPr>
        <w:ind w:left="2338" w:hanging="361"/>
      </w:pPr>
      <w:rPr>
        <w:rFonts w:hint="default"/>
        <w:lang w:val="en-US" w:eastAsia="en-US" w:bidi="ar-SA"/>
      </w:rPr>
    </w:lvl>
    <w:lvl w:ilvl="2" w:tplc="B582C29A">
      <w:numFmt w:val="bullet"/>
      <w:lvlText w:val="•"/>
      <w:lvlJc w:val="left"/>
      <w:pPr>
        <w:ind w:left="3276" w:hanging="361"/>
      </w:pPr>
      <w:rPr>
        <w:rFonts w:hint="default"/>
        <w:lang w:val="en-US" w:eastAsia="en-US" w:bidi="ar-SA"/>
      </w:rPr>
    </w:lvl>
    <w:lvl w:ilvl="3" w:tplc="0DEEB454">
      <w:numFmt w:val="bullet"/>
      <w:lvlText w:val="•"/>
      <w:lvlJc w:val="left"/>
      <w:pPr>
        <w:ind w:left="4214" w:hanging="361"/>
      </w:pPr>
      <w:rPr>
        <w:rFonts w:hint="default"/>
        <w:lang w:val="en-US" w:eastAsia="en-US" w:bidi="ar-SA"/>
      </w:rPr>
    </w:lvl>
    <w:lvl w:ilvl="4" w:tplc="75825CC2">
      <w:numFmt w:val="bullet"/>
      <w:lvlText w:val="•"/>
      <w:lvlJc w:val="left"/>
      <w:pPr>
        <w:ind w:left="5152" w:hanging="361"/>
      </w:pPr>
      <w:rPr>
        <w:rFonts w:hint="default"/>
        <w:lang w:val="en-US" w:eastAsia="en-US" w:bidi="ar-SA"/>
      </w:rPr>
    </w:lvl>
    <w:lvl w:ilvl="5" w:tplc="11262068">
      <w:numFmt w:val="bullet"/>
      <w:lvlText w:val="•"/>
      <w:lvlJc w:val="left"/>
      <w:pPr>
        <w:ind w:left="6090" w:hanging="361"/>
      </w:pPr>
      <w:rPr>
        <w:rFonts w:hint="default"/>
        <w:lang w:val="en-US" w:eastAsia="en-US" w:bidi="ar-SA"/>
      </w:rPr>
    </w:lvl>
    <w:lvl w:ilvl="6" w:tplc="7834DF9C">
      <w:numFmt w:val="bullet"/>
      <w:lvlText w:val="•"/>
      <w:lvlJc w:val="left"/>
      <w:pPr>
        <w:ind w:left="7028" w:hanging="361"/>
      </w:pPr>
      <w:rPr>
        <w:rFonts w:hint="default"/>
        <w:lang w:val="en-US" w:eastAsia="en-US" w:bidi="ar-SA"/>
      </w:rPr>
    </w:lvl>
    <w:lvl w:ilvl="7" w:tplc="E6D6512A">
      <w:numFmt w:val="bullet"/>
      <w:lvlText w:val="•"/>
      <w:lvlJc w:val="left"/>
      <w:pPr>
        <w:ind w:left="7966" w:hanging="361"/>
      </w:pPr>
      <w:rPr>
        <w:rFonts w:hint="default"/>
        <w:lang w:val="en-US" w:eastAsia="en-US" w:bidi="ar-SA"/>
      </w:rPr>
    </w:lvl>
    <w:lvl w:ilvl="8" w:tplc="4DFAFC4E">
      <w:numFmt w:val="bullet"/>
      <w:lvlText w:val="•"/>
      <w:lvlJc w:val="left"/>
      <w:pPr>
        <w:ind w:left="8904" w:hanging="361"/>
      </w:pPr>
      <w:rPr>
        <w:rFonts w:hint="default"/>
        <w:lang w:val="en-US" w:eastAsia="en-US" w:bidi="ar-SA"/>
      </w:rPr>
    </w:lvl>
  </w:abstractNum>
  <w:abstractNum w:abstractNumId="59" w15:restartNumberingAfterBreak="0">
    <w:nsid w:val="756C6E7F"/>
    <w:multiLevelType w:val="hybridMultilevel"/>
    <w:tmpl w:val="A3BCD7FE"/>
    <w:lvl w:ilvl="0" w:tplc="AF164A0A">
      <w:numFmt w:val="bullet"/>
      <w:lvlText w:val=""/>
      <w:lvlJc w:val="left"/>
      <w:pPr>
        <w:ind w:left="822" w:hanging="360"/>
      </w:pPr>
      <w:rPr>
        <w:rFonts w:ascii="Wingdings" w:eastAsia="Wingdings" w:hAnsi="Wingdings" w:cs="Wingdings" w:hint="default"/>
        <w:w w:val="100"/>
        <w:sz w:val="24"/>
        <w:szCs w:val="24"/>
        <w:lang w:val="en-US" w:eastAsia="en-US" w:bidi="ar-SA"/>
      </w:rPr>
    </w:lvl>
    <w:lvl w:ilvl="1" w:tplc="E9F63A54">
      <w:numFmt w:val="bullet"/>
      <w:lvlText w:val="•"/>
      <w:lvlJc w:val="left"/>
      <w:pPr>
        <w:ind w:left="1781" w:hanging="360"/>
      </w:pPr>
      <w:rPr>
        <w:rFonts w:hint="default"/>
        <w:lang w:val="en-US" w:eastAsia="en-US" w:bidi="ar-SA"/>
      </w:rPr>
    </w:lvl>
    <w:lvl w:ilvl="2" w:tplc="3BE40B0E">
      <w:numFmt w:val="bullet"/>
      <w:lvlText w:val="•"/>
      <w:lvlJc w:val="left"/>
      <w:pPr>
        <w:ind w:left="2743" w:hanging="360"/>
      </w:pPr>
      <w:rPr>
        <w:rFonts w:hint="default"/>
        <w:lang w:val="en-US" w:eastAsia="en-US" w:bidi="ar-SA"/>
      </w:rPr>
    </w:lvl>
    <w:lvl w:ilvl="3" w:tplc="914A2B86">
      <w:numFmt w:val="bullet"/>
      <w:lvlText w:val="•"/>
      <w:lvlJc w:val="left"/>
      <w:pPr>
        <w:ind w:left="3705" w:hanging="360"/>
      </w:pPr>
      <w:rPr>
        <w:rFonts w:hint="default"/>
        <w:lang w:val="en-US" w:eastAsia="en-US" w:bidi="ar-SA"/>
      </w:rPr>
    </w:lvl>
    <w:lvl w:ilvl="4" w:tplc="30B6410E">
      <w:numFmt w:val="bullet"/>
      <w:lvlText w:val="•"/>
      <w:lvlJc w:val="left"/>
      <w:pPr>
        <w:ind w:left="4667" w:hanging="360"/>
      </w:pPr>
      <w:rPr>
        <w:rFonts w:hint="default"/>
        <w:lang w:val="en-US" w:eastAsia="en-US" w:bidi="ar-SA"/>
      </w:rPr>
    </w:lvl>
    <w:lvl w:ilvl="5" w:tplc="43DEF2E8">
      <w:numFmt w:val="bullet"/>
      <w:lvlText w:val="•"/>
      <w:lvlJc w:val="left"/>
      <w:pPr>
        <w:ind w:left="5629" w:hanging="360"/>
      </w:pPr>
      <w:rPr>
        <w:rFonts w:hint="default"/>
        <w:lang w:val="en-US" w:eastAsia="en-US" w:bidi="ar-SA"/>
      </w:rPr>
    </w:lvl>
    <w:lvl w:ilvl="6" w:tplc="591ABC58">
      <w:numFmt w:val="bullet"/>
      <w:lvlText w:val="•"/>
      <w:lvlJc w:val="left"/>
      <w:pPr>
        <w:ind w:left="6591" w:hanging="360"/>
      </w:pPr>
      <w:rPr>
        <w:rFonts w:hint="default"/>
        <w:lang w:val="en-US" w:eastAsia="en-US" w:bidi="ar-SA"/>
      </w:rPr>
    </w:lvl>
    <w:lvl w:ilvl="7" w:tplc="EE84DF2E">
      <w:numFmt w:val="bullet"/>
      <w:lvlText w:val="•"/>
      <w:lvlJc w:val="left"/>
      <w:pPr>
        <w:ind w:left="7552" w:hanging="360"/>
      </w:pPr>
      <w:rPr>
        <w:rFonts w:hint="default"/>
        <w:lang w:val="en-US" w:eastAsia="en-US" w:bidi="ar-SA"/>
      </w:rPr>
    </w:lvl>
    <w:lvl w:ilvl="8" w:tplc="94E451EE">
      <w:numFmt w:val="bullet"/>
      <w:lvlText w:val="•"/>
      <w:lvlJc w:val="left"/>
      <w:pPr>
        <w:ind w:left="8514" w:hanging="360"/>
      </w:pPr>
      <w:rPr>
        <w:rFonts w:hint="default"/>
        <w:lang w:val="en-US" w:eastAsia="en-US" w:bidi="ar-SA"/>
      </w:rPr>
    </w:lvl>
  </w:abstractNum>
  <w:abstractNum w:abstractNumId="60" w15:restartNumberingAfterBreak="0">
    <w:nsid w:val="76E57240"/>
    <w:multiLevelType w:val="hybridMultilevel"/>
    <w:tmpl w:val="C39E3E30"/>
    <w:lvl w:ilvl="0" w:tplc="03CCF13E">
      <w:start w:val="1"/>
      <w:numFmt w:val="decimal"/>
      <w:lvlText w:val="%1."/>
      <w:lvlJc w:val="left"/>
      <w:pPr>
        <w:ind w:left="865" w:hanging="365"/>
      </w:pPr>
      <w:rPr>
        <w:rFonts w:ascii="Times New Roman" w:eastAsia="Times New Roman" w:hAnsi="Times New Roman" w:cs="Times New Roman" w:hint="default"/>
        <w:spacing w:val="-8"/>
        <w:w w:val="90"/>
        <w:sz w:val="24"/>
        <w:szCs w:val="24"/>
        <w:lang w:val="en-US" w:eastAsia="en-US" w:bidi="ar-SA"/>
      </w:rPr>
    </w:lvl>
    <w:lvl w:ilvl="1" w:tplc="582859D2">
      <w:numFmt w:val="bullet"/>
      <w:lvlText w:val=""/>
      <w:lvlJc w:val="left"/>
      <w:pPr>
        <w:ind w:left="1225" w:hanging="360"/>
      </w:pPr>
      <w:rPr>
        <w:rFonts w:ascii="Symbol" w:eastAsia="Symbol" w:hAnsi="Symbol" w:cs="Symbol" w:hint="default"/>
        <w:w w:val="100"/>
        <w:sz w:val="24"/>
        <w:szCs w:val="24"/>
        <w:lang w:val="en-US" w:eastAsia="en-US" w:bidi="ar-SA"/>
      </w:rPr>
    </w:lvl>
    <w:lvl w:ilvl="2" w:tplc="2ED2AF7C">
      <w:numFmt w:val="bullet"/>
      <w:lvlText w:val="•"/>
      <w:lvlJc w:val="left"/>
      <w:pPr>
        <w:ind w:left="2139" w:hanging="360"/>
      </w:pPr>
      <w:rPr>
        <w:rFonts w:hint="default"/>
        <w:lang w:val="en-US" w:eastAsia="en-US" w:bidi="ar-SA"/>
      </w:rPr>
    </w:lvl>
    <w:lvl w:ilvl="3" w:tplc="BD504BCA">
      <w:numFmt w:val="bullet"/>
      <w:lvlText w:val="•"/>
      <w:lvlJc w:val="left"/>
      <w:pPr>
        <w:ind w:left="3059" w:hanging="360"/>
      </w:pPr>
      <w:rPr>
        <w:rFonts w:hint="default"/>
        <w:lang w:val="en-US" w:eastAsia="en-US" w:bidi="ar-SA"/>
      </w:rPr>
    </w:lvl>
    <w:lvl w:ilvl="4" w:tplc="EAA43F66">
      <w:numFmt w:val="bullet"/>
      <w:lvlText w:val="•"/>
      <w:lvlJc w:val="left"/>
      <w:pPr>
        <w:ind w:left="3979" w:hanging="360"/>
      </w:pPr>
      <w:rPr>
        <w:rFonts w:hint="default"/>
        <w:lang w:val="en-US" w:eastAsia="en-US" w:bidi="ar-SA"/>
      </w:rPr>
    </w:lvl>
    <w:lvl w:ilvl="5" w:tplc="90267BDC">
      <w:numFmt w:val="bullet"/>
      <w:lvlText w:val="•"/>
      <w:lvlJc w:val="left"/>
      <w:pPr>
        <w:ind w:left="4899" w:hanging="360"/>
      </w:pPr>
      <w:rPr>
        <w:rFonts w:hint="default"/>
        <w:lang w:val="en-US" w:eastAsia="en-US" w:bidi="ar-SA"/>
      </w:rPr>
    </w:lvl>
    <w:lvl w:ilvl="6" w:tplc="48680FE2">
      <w:numFmt w:val="bullet"/>
      <w:lvlText w:val="•"/>
      <w:lvlJc w:val="left"/>
      <w:pPr>
        <w:ind w:left="5819" w:hanging="360"/>
      </w:pPr>
      <w:rPr>
        <w:rFonts w:hint="default"/>
        <w:lang w:val="en-US" w:eastAsia="en-US" w:bidi="ar-SA"/>
      </w:rPr>
    </w:lvl>
    <w:lvl w:ilvl="7" w:tplc="94CE22F0">
      <w:numFmt w:val="bullet"/>
      <w:lvlText w:val="•"/>
      <w:lvlJc w:val="left"/>
      <w:pPr>
        <w:ind w:left="6738" w:hanging="360"/>
      </w:pPr>
      <w:rPr>
        <w:rFonts w:hint="default"/>
        <w:lang w:val="en-US" w:eastAsia="en-US" w:bidi="ar-SA"/>
      </w:rPr>
    </w:lvl>
    <w:lvl w:ilvl="8" w:tplc="C014486C">
      <w:numFmt w:val="bullet"/>
      <w:lvlText w:val="•"/>
      <w:lvlJc w:val="left"/>
      <w:pPr>
        <w:ind w:left="7658" w:hanging="360"/>
      </w:pPr>
      <w:rPr>
        <w:rFonts w:hint="default"/>
        <w:lang w:val="en-US" w:eastAsia="en-US" w:bidi="ar-SA"/>
      </w:rPr>
    </w:lvl>
  </w:abstractNum>
  <w:abstractNum w:abstractNumId="61" w15:restartNumberingAfterBreak="0">
    <w:nsid w:val="76F8593E"/>
    <w:multiLevelType w:val="hybridMultilevel"/>
    <w:tmpl w:val="A352EB66"/>
    <w:lvl w:ilvl="0" w:tplc="36443BC0">
      <w:start w:val="1"/>
      <w:numFmt w:val="lowerLetter"/>
      <w:lvlText w:val="%1)"/>
      <w:lvlJc w:val="left"/>
      <w:pPr>
        <w:ind w:left="1946" w:hanging="361"/>
      </w:pPr>
      <w:rPr>
        <w:rFonts w:ascii="Times New Roman" w:eastAsia="Times New Roman" w:hAnsi="Times New Roman" w:cs="Times New Roman" w:hint="default"/>
        <w:w w:val="84"/>
        <w:sz w:val="24"/>
        <w:szCs w:val="24"/>
        <w:lang w:val="en-US" w:eastAsia="en-US" w:bidi="ar-SA"/>
      </w:rPr>
    </w:lvl>
    <w:lvl w:ilvl="1" w:tplc="A2A2C4E0">
      <w:start w:val="1"/>
      <w:numFmt w:val="upperRoman"/>
      <w:lvlText w:val="%2."/>
      <w:lvlJc w:val="left"/>
      <w:pPr>
        <w:ind w:left="2306" w:hanging="519"/>
      </w:pPr>
      <w:rPr>
        <w:rFonts w:ascii="Georgia" w:eastAsia="Georgia" w:hAnsi="Georgia" w:cs="Georgia" w:hint="default"/>
        <w:b/>
        <w:bCs/>
        <w:spacing w:val="-1"/>
        <w:w w:val="80"/>
        <w:sz w:val="24"/>
        <w:szCs w:val="24"/>
        <w:lang w:val="en-US" w:eastAsia="en-US" w:bidi="ar-SA"/>
      </w:rPr>
    </w:lvl>
    <w:lvl w:ilvl="2" w:tplc="545A658C">
      <w:numFmt w:val="bullet"/>
      <w:lvlText w:val="•"/>
      <w:lvlJc w:val="left"/>
      <w:pPr>
        <w:ind w:left="3099" w:hanging="519"/>
      </w:pPr>
      <w:rPr>
        <w:rFonts w:hint="default"/>
        <w:lang w:val="en-US" w:eastAsia="en-US" w:bidi="ar-SA"/>
      </w:rPr>
    </w:lvl>
    <w:lvl w:ilvl="3" w:tplc="2FB48FD2">
      <w:numFmt w:val="bullet"/>
      <w:lvlText w:val="•"/>
      <w:lvlJc w:val="left"/>
      <w:pPr>
        <w:ind w:left="3899" w:hanging="519"/>
      </w:pPr>
      <w:rPr>
        <w:rFonts w:hint="default"/>
        <w:lang w:val="en-US" w:eastAsia="en-US" w:bidi="ar-SA"/>
      </w:rPr>
    </w:lvl>
    <w:lvl w:ilvl="4" w:tplc="D0DE4F44">
      <w:numFmt w:val="bullet"/>
      <w:lvlText w:val="•"/>
      <w:lvlJc w:val="left"/>
      <w:pPr>
        <w:ind w:left="4699" w:hanging="519"/>
      </w:pPr>
      <w:rPr>
        <w:rFonts w:hint="default"/>
        <w:lang w:val="en-US" w:eastAsia="en-US" w:bidi="ar-SA"/>
      </w:rPr>
    </w:lvl>
    <w:lvl w:ilvl="5" w:tplc="6C1E2D02">
      <w:numFmt w:val="bullet"/>
      <w:lvlText w:val="•"/>
      <w:lvlJc w:val="left"/>
      <w:pPr>
        <w:ind w:left="5499" w:hanging="519"/>
      </w:pPr>
      <w:rPr>
        <w:rFonts w:hint="default"/>
        <w:lang w:val="en-US" w:eastAsia="en-US" w:bidi="ar-SA"/>
      </w:rPr>
    </w:lvl>
    <w:lvl w:ilvl="6" w:tplc="194CDD80">
      <w:numFmt w:val="bullet"/>
      <w:lvlText w:val="•"/>
      <w:lvlJc w:val="left"/>
      <w:pPr>
        <w:ind w:left="6299" w:hanging="519"/>
      </w:pPr>
      <w:rPr>
        <w:rFonts w:hint="default"/>
        <w:lang w:val="en-US" w:eastAsia="en-US" w:bidi="ar-SA"/>
      </w:rPr>
    </w:lvl>
    <w:lvl w:ilvl="7" w:tplc="3800DBDA">
      <w:numFmt w:val="bullet"/>
      <w:lvlText w:val="•"/>
      <w:lvlJc w:val="left"/>
      <w:pPr>
        <w:ind w:left="7098" w:hanging="519"/>
      </w:pPr>
      <w:rPr>
        <w:rFonts w:hint="default"/>
        <w:lang w:val="en-US" w:eastAsia="en-US" w:bidi="ar-SA"/>
      </w:rPr>
    </w:lvl>
    <w:lvl w:ilvl="8" w:tplc="BBA89070">
      <w:numFmt w:val="bullet"/>
      <w:lvlText w:val="•"/>
      <w:lvlJc w:val="left"/>
      <w:pPr>
        <w:ind w:left="7898" w:hanging="519"/>
      </w:pPr>
      <w:rPr>
        <w:rFonts w:hint="default"/>
        <w:lang w:val="en-US" w:eastAsia="en-US" w:bidi="ar-SA"/>
      </w:rPr>
    </w:lvl>
  </w:abstractNum>
  <w:abstractNum w:abstractNumId="62" w15:restartNumberingAfterBreak="0">
    <w:nsid w:val="783A0B14"/>
    <w:multiLevelType w:val="hybridMultilevel"/>
    <w:tmpl w:val="8508EC80"/>
    <w:lvl w:ilvl="0" w:tplc="79286DC0">
      <w:start w:val="11"/>
      <w:numFmt w:val="upperRoman"/>
      <w:lvlText w:val="%1)"/>
      <w:lvlJc w:val="left"/>
      <w:pPr>
        <w:ind w:left="826" w:hanging="447"/>
      </w:pPr>
      <w:rPr>
        <w:rFonts w:hint="default"/>
        <w:spacing w:val="0"/>
        <w:w w:val="83"/>
        <w:lang w:val="en-US" w:eastAsia="en-US" w:bidi="ar-SA"/>
      </w:rPr>
    </w:lvl>
    <w:lvl w:ilvl="1" w:tplc="02164B9E">
      <w:numFmt w:val="bullet"/>
      <w:lvlText w:val="•"/>
      <w:lvlJc w:val="left"/>
      <w:pPr>
        <w:ind w:left="1778" w:hanging="447"/>
      </w:pPr>
      <w:rPr>
        <w:rFonts w:hint="default"/>
        <w:lang w:val="en-US" w:eastAsia="en-US" w:bidi="ar-SA"/>
      </w:rPr>
    </w:lvl>
    <w:lvl w:ilvl="2" w:tplc="70E8FAA6">
      <w:numFmt w:val="bullet"/>
      <w:lvlText w:val="•"/>
      <w:lvlJc w:val="left"/>
      <w:pPr>
        <w:ind w:left="2736" w:hanging="447"/>
      </w:pPr>
      <w:rPr>
        <w:rFonts w:hint="default"/>
        <w:lang w:val="en-US" w:eastAsia="en-US" w:bidi="ar-SA"/>
      </w:rPr>
    </w:lvl>
    <w:lvl w:ilvl="3" w:tplc="3FB8D8DA">
      <w:numFmt w:val="bullet"/>
      <w:lvlText w:val="•"/>
      <w:lvlJc w:val="left"/>
      <w:pPr>
        <w:ind w:left="3694" w:hanging="447"/>
      </w:pPr>
      <w:rPr>
        <w:rFonts w:hint="default"/>
        <w:lang w:val="en-US" w:eastAsia="en-US" w:bidi="ar-SA"/>
      </w:rPr>
    </w:lvl>
    <w:lvl w:ilvl="4" w:tplc="CCB60AF0">
      <w:numFmt w:val="bullet"/>
      <w:lvlText w:val="•"/>
      <w:lvlJc w:val="left"/>
      <w:pPr>
        <w:ind w:left="4652" w:hanging="447"/>
      </w:pPr>
      <w:rPr>
        <w:rFonts w:hint="default"/>
        <w:lang w:val="en-US" w:eastAsia="en-US" w:bidi="ar-SA"/>
      </w:rPr>
    </w:lvl>
    <w:lvl w:ilvl="5" w:tplc="1E3AE5DC">
      <w:numFmt w:val="bullet"/>
      <w:lvlText w:val="•"/>
      <w:lvlJc w:val="left"/>
      <w:pPr>
        <w:ind w:left="5610" w:hanging="447"/>
      </w:pPr>
      <w:rPr>
        <w:rFonts w:hint="default"/>
        <w:lang w:val="en-US" w:eastAsia="en-US" w:bidi="ar-SA"/>
      </w:rPr>
    </w:lvl>
    <w:lvl w:ilvl="6" w:tplc="BD0E4CC0">
      <w:numFmt w:val="bullet"/>
      <w:lvlText w:val="•"/>
      <w:lvlJc w:val="left"/>
      <w:pPr>
        <w:ind w:left="6568" w:hanging="447"/>
      </w:pPr>
      <w:rPr>
        <w:rFonts w:hint="default"/>
        <w:lang w:val="en-US" w:eastAsia="en-US" w:bidi="ar-SA"/>
      </w:rPr>
    </w:lvl>
    <w:lvl w:ilvl="7" w:tplc="E5045CE4">
      <w:numFmt w:val="bullet"/>
      <w:lvlText w:val="•"/>
      <w:lvlJc w:val="left"/>
      <w:pPr>
        <w:ind w:left="7526" w:hanging="447"/>
      </w:pPr>
      <w:rPr>
        <w:rFonts w:hint="default"/>
        <w:lang w:val="en-US" w:eastAsia="en-US" w:bidi="ar-SA"/>
      </w:rPr>
    </w:lvl>
    <w:lvl w:ilvl="8" w:tplc="1A06BB8E">
      <w:numFmt w:val="bullet"/>
      <w:lvlText w:val="•"/>
      <w:lvlJc w:val="left"/>
      <w:pPr>
        <w:ind w:left="8484" w:hanging="447"/>
      </w:pPr>
      <w:rPr>
        <w:rFonts w:hint="default"/>
        <w:lang w:val="en-US" w:eastAsia="en-US" w:bidi="ar-SA"/>
      </w:rPr>
    </w:lvl>
  </w:abstractNum>
  <w:abstractNum w:abstractNumId="63" w15:restartNumberingAfterBreak="0">
    <w:nsid w:val="78EF40D9"/>
    <w:multiLevelType w:val="hybridMultilevel"/>
    <w:tmpl w:val="141CB826"/>
    <w:lvl w:ilvl="0" w:tplc="32FEC784">
      <w:start w:val="1"/>
      <w:numFmt w:val="decimal"/>
      <w:lvlText w:val="%1."/>
      <w:lvlJc w:val="left"/>
      <w:pPr>
        <w:ind w:left="1245" w:hanging="365"/>
      </w:pPr>
      <w:rPr>
        <w:rFonts w:ascii="Times New Roman" w:eastAsia="Times New Roman" w:hAnsi="Times New Roman" w:cs="Times New Roman" w:hint="default"/>
        <w:b/>
        <w:bCs/>
        <w:w w:val="75"/>
        <w:sz w:val="24"/>
        <w:szCs w:val="24"/>
        <w:lang w:val="en-US" w:eastAsia="en-US" w:bidi="ar-SA"/>
      </w:rPr>
    </w:lvl>
    <w:lvl w:ilvl="1" w:tplc="D07E031E">
      <w:numFmt w:val="bullet"/>
      <w:lvlText w:val=""/>
      <w:lvlJc w:val="left"/>
      <w:pPr>
        <w:ind w:left="1941" w:hanging="365"/>
      </w:pPr>
      <w:rPr>
        <w:rFonts w:ascii="Symbol" w:eastAsia="Symbol" w:hAnsi="Symbol" w:cs="Symbol" w:hint="default"/>
        <w:w w:val="100"/>
        <w:sz w:val="24"/>
        <w:szCs w:val="24"/>
        <w:lang w:val="en-US" w:eastAsia="en-US" w:bidi="ar-SA"/>
      </w:rPr>
    </w:lvl>
    <w:lvl w:ilvl="2" w:tplc="DBC2496C">
      <w:numFmt w:val="bullet"/>
      <w:lvlText w:val="•"/>
      <w:lvlJc w:val="left"/>
      <w:pPr>
        <w:ind w:left="2884" w:hanging="365"/>
      </w:pPr>
      <w:rPr>
        <w:rFonts w:hint="default"/>
        <w:lang w:val="en-US" w:eastAsia="en-US" w:bidi="ar-SA"/>
      </w:rPr>
    </w:lvl>
    <w:lvl w:ilvl="3" w:tplc="34B2F91E">
      <w:numFmt w:val="bullet"/>
      <w:lvlText w:val="•"/>
      <w:lvlJc w:val="left"/>
      <w:pPr>
        <w:ind w:left="3828" w:hanging="365"/>
      </w:pPr>
      <w:rPr>
        <w:rFonts w:hint="default"/>
        <w:lang w:val="en-US" w:eastAsia="en-US" w:bidi="ar-SA"/>
      </w:rPr>
    </w:lvl>
    <w:lvl w:ilvl="4" w:tplc="8692078C">
      <w:numFmt w:val="bullet"/>
      <w:lvlText w:val="•"/>
      <w:lvlJc w:val="left"/>
      <w:pPr>
        <w:ind w:left="4772" w:hanging="365"/>
      </w:pPr>
      <w:rPr>
        <w:rFonts w:hint="default"/>
        <w:lang w:val="en-US" w:eastAsia="en-US" w:bidi="ar-SA"/>
      </w:rPr>
    </w:lvl>
    <w:lvl w:ilvl="5" w:tplc="D30866FA">
      <w:numFmt w:val="bullet"/>
      <w:lvlText w:val="•"/>
      <w:lvlJc w:val="left"/>
      <w:pPr>
        <w:ind w:left="5717" w:hanging="365"/>
      </w:pPr>
      <w:rPr>
        <w:rFonts w:hint="default"/>
        <w:lang w:val="en-US" w:eastAsia="en-US" w:bidi="ar-SA"/>
      </w:rPr>
    </w:lvl>
    <w:lvl w:ilvl="6" w:tplc="DAEE54C2">
      <w:numFmt w:val="bullet"/>
      <w:lvlText w:val="•"/>
      <w:lvlJc w:val="left"/>
      <w:pPr>
        <w:ind w:left="6661" w:hanging="365"/>
      </w:pPr>
      <w:rPr>
        <w:rFonts w:hint="default"/>
        <w:lang w:val="en-US" w:eastAsia="en-US" w:bidi="ar-SA"/>
      </w:rPr>
    </w:lvl>
    <w:lvl w:ilvl="7" w:tplc="20A6F8A6">
      <w:numFmt w:val="bullet"/>
      <w:lvlText w:val="•"/>
      <w:lvlJc w:val="left"/>
      <w:pPr>
        <w:ind w:left="7605" w:hanging="365"/>
      </w:pPr>
      <w:rPr>
        <w:rFonts w:hint="default"/>
        <w:lang w:val="en-US" w:eastAsia="en-US" w:bidi="ar-SA"/>
      </w:rPr>
    </w:lvl>
    <w:lvl w:ilvl="8" w:tplc="AFD2BD12">
      <w:numFmt w:val="bullet"/>
      <w:lvlText w:val="•"/>
      <w:lvlJc w:val="left"/>
      <w:pPr>
        <w:ind w:left="8549" w:hanging="365"/>
      </w:pPr>
      <w:rPr>
        <w:rFonts w:hint="default"/>
        <w:lang w:val="en-US" w:eastAsia="en-US" w:bidi="ar-SA"/>
      </w:rPr>
    </w:lvl>
  </w:abstractNum>
  <w:abstractNum w:abstractNumId="64" w15:restartNumberingAfterBreak="0">
    <w:nsid w:val="7A7C3558"/>
    <w:multiLevelType w:val="hybridMultilevel"/>
    <w:tmpl w:val="785E1CF0"/>
    <w:lvl w:ilvl="0" w:tplc="717AF4A4">
      <w:start w:val="1"/>
      <w:numFmt w:val="lowerRoman"/>
      <w:lvlText w:val="%1."/>
      <w:lvlJc w:val="left"/>
      <w:pPr>
        <w:ind w:left="1245" w:hanging="471"/>
      </w:pPr>
      <w:rPr>
        <w:rFonts w:ascii="Times New Roman" w:eastAsia="Times New Roman" w:hAnsi="Times New Roman" w:cs="Times New Roman" w:hint="default"/>
        <w:spacing w:val="-6"/>
        <w:w w:val="80"/>
        <w:sz w:val="24"/>
        <w:szCs w:val="24"/>
        <w:lang w:val="en-US" w:eastAsia="en-US" w:bidi="ar-SA"/>
      </w:rPr>
    </w:lvl>
    <w:lvl w:ilvl="1" w:tplc="F8DCC4C0">
      <w:start w:val="1"/>
      <w:numFmt w:val="decimal"/>
      <w:lvlText w:val="%2."/>
      <w:lvlJc w:val="left"/>
      <w:pPr>
        <w:ind w:left="1245" w:hanging="361"/>
      </w:pPr>
      <w:rPr>
        <w:rFonts w:ascii="Times New Roman" w:eastAsia="Times New Roman" w:hAnsi="Times New Roman" w:cs="Times New Roman" w:hint="default"/>
        <w:spacing w:val="-8"/>
        <w:w w:val="90"/>
        <w:sz w:val="24"/>
        <w:szCs w:val="24"/>
        <w:lang w:val="en-US" w:eastAsia="en-US" w:bidi="ar-SA"/>
      </w:rPr>
    </w:lvl>
    <w:lvl w:ilvl="2" w:tplc="88849F7A">
      <w:start w:val="1"/>
      <w:numFmt w:val="lowerRoman"/>
      <w:lvlText w:val="%3."/>
      <w:lvlJc w:val="left"/>
      <w:pPr>
        <w:ind w:left="1965" w:hanging="471"/>
      </w:pPr>
      <w:rPr>
        <w:rFonts w:ascii="Times New Roman" w:eastAsia="Times New Roman" w:hAnsi="Times New Roman" w:cs="Times New Roman" w:hint="default"/>
        <w:spacing w:val="-6"/>
        <w:w w:val="80"/>
        <w:sz w:val="24"/>
        <w:szCs w:val="24"/>
        <w:lang w:val="en-US" w:eastAsia="en-US" w:bidi="ar-SA"/>
      </w:rPr>
    </w:lvl>
    <w:lvl w:ilvl="3" w:tplc="8E26ECD8">
      <w:numFmt w:val="bullet"/>
      <w:lvlText w:val="•"/>
      <w:lvlJc w:val="left"/>
      <w:pPr>
        <w:ind w:left="3844" w:hanging="471"/>
      </w:pPr>
      <w:rPr>
        <w:rFonts w:hint="default"/>
        <w:lang w:val="en-US" w:eastAsia="en-US" w:bidi="ar-SA"/>
      </w:rPr>
    </w:lvl>
    <w:lvl w:ilvl="4" w:tplc="DFCE9526">
      <w:numFmt w:val="bullet"/>
      <w:lvlText w:val="•"/>
      <w:lvlJc w:val="left"/>
      <w:pPr>
        <w:ind w:left="4786" w:hanging="471"/>
      </w:pPr>
      <w:rPr>
        <w:rFonts w:hint="default"/>
        <w:lang w:val="en-US" w:eastAsia="en-US" w:bidi="ar-SA"/>
      </w:rPr>
    </w:lvl>
    <w:lvl w:ilvl="5" w:tplc="4DD2D080">
      <w:numFmt w:val="bullet"/>
      <w:lvlText w:val="•"/>
      <w:lvlJc w:val="left"/>
      <w:pPr>
        <w:ind w:left="5728" w:hanging="471"/>
      </w:pPr>
      <w:rPr>
        <w:rFonts w:hint="default"/>
        <w:lang w:val="en-US" w:eastAsia="en-US" w:bidi="ar-SA"/>
      </w:rPr>
    </w:lvl>
    <w:lvl w:ilvl="6" w:tplc="4F62BFB2">
      <w:numFmt w:val="bullet"/>
      <w:lvlText w:val="•"/>
      <w:lvlJc w:val="left"/>
      <w:pPr>
        <w:ind w:left="6670" w:hanging="471"/>
      </w:pPr>
      <w:rPr>
        <w:rFonts w:hint="default"/>
        <w:lang w:val="en-US" w:eastAsia="en-US" w:bidi="ar-SA"/>
      </w:rPr>
    </w:lvl>
    <w:lvl w:ilvl="7" w:tplc="8C58B1E0">
      <w:numFmt w:val="bullet"/>
      <w:lvlText w:val="•"/>
      <w:lvlJc w:val="left"/>
      <w:pPr>
        <w:ind w:left="7612" w:hanging="471"/>
      </w:pPr>
      <w:rPr>
        <w:rFonts w:hint="default"/>
        <w:lang w:val="en-US" w:eastAsia="en-US" w:bidi="ar-SA"/>
      </w:rPr>
    </w:lvl>
    <w:lvl w:ilvl="8" w:tplc="842C0F48">
      <w:numFmt w:val="bullet"/>
      <w:lvlText w:val="•"/>
      <w:lvlJc w:val="left"/>
      <w:pPr>
        <w:ind w:left="8554" w:hanging="471"/>
      </w:pPr>
      <w:rPr>
        <w:rFonts w:hint="default"/>
        <w:lang w:val="en-US" w:eastAsia="en-US" w:bidi="ar-SA"/>
      </w:rPr>
    </w:lvl>
  </w:abstractNum>
  <w:abstractNum w:abstractNumId="65" w15:restartNumberingAfterBreak="0">
    <w:nsid w:val="7B1815D9"/>
    <w:multiLevelType w:val="hybridMultilevel"/>
    <w:tmpl w:val="C0A6298C"/>
    <w:lvl w:ilvl="0" w:tplc="4C245BC2">
      <w:numFmt w:val="bullet"/>
      <w:lvlText w:val="o"/>
      <w:lvlJc w:val="left"/>
      <w:pPr>
        <w:ind w:left="865" w:hanging="365"/>
      </w:pPr>
      <w:rPr>
        <w:rFonts w:ascii="Courier New" w:eastAsia="Courier New" w:hAnsi="Courier New" w:cs="Courier New" w:hint="default"/>
        <w:w w:val="100"/>
        <w:sz w:val="24"/>
        <w:szCs w:val="24"/>
        <w:lang w:val="en-US" w:eastAsia="en-US" w:bidi="ar-SA"/>
      </w:rPr>
    </w:lvl>
    <w:lvl w:ilvl="1" w:tplc="B86C9954">
      <w:numFmt w:val="bullet"/>
      <w:lvlText w:val="•"/>
      <w:lvlJc w:val="left"/>
      <w:pPr>
        <w:ind w:left="1723" w:hanging="365"/>
      </w:pPr>
      <w:rPr>
        <w:rFonts w:hint="default"/>
        <w:lang w:val="en-US" w:eastAsia="en-US" w:bidi="ar-SA"/>
      </w:rPr>
    </w:lvl>
    <w:lvl w:ilvl="2" w:tplc="B66CBBBC">
      <w:numFmt w:val="bullet"/>
      <w:lvlText w:val="•"/>
      <w:lvlJc w:val="left"/>
      <w:pPr>
        <w:ind w:left="2587" w:hanging="365"/>
      </w:pPr>
      <w:rPr>
        <w:rFonts w:hint="default"/>
        <w:lang w:val="en-US" w:eastAsia="en-US" w:bidi="ar-SA"/>
      </w:rPr>
    </w:lvl>
    <w:lvl w:ilvl="3" w:tplc="BDF04FF4">
      <w:numFmt w:val="bullet"/>
      <w:lvlText w:val="•"/>
      <w:lvlJc w:val="left"/>
      <w:pPr>
        <w:ind w:left="3451" w:hanging="365"/>
      </w:pPr>
      <w:rPr>
        <w:rFonts w:hint="default"/>
        <w:lang w:val="en-US" w:eastAsia="en-US" w:bidi="ar-SA"/>
      </w:rPr>
    </w:lvl>
    <w:lvl w:ilvl="4" w:tplc="CFE4D708">
      <w:numFmt w:val="bullet"/>
      <w:lvlText w:val="•"/>
      <w:lvlJc w:val="left"/>
      <w:pPr>
        <w:ind w:left="4315" w:hanging="365"/>
      </w:pPr>
      <w:rPr>
        <w:rFonts w:hint="default"/>
        <w:lang w:val="en-US" w:eastAsia="en-US" w:bidi="ar-SA"/>
      </w:rPr>
    </w:lvl>
    <w:lvl w:ilvl="5" w:tplc="0E52D376">
      <w:numFmt w:val="bullet"/>
      <w:lvlText w:val="•"/>
      <w:lvlJc w:val="left"/>
      <w:pPr>
        <w:ind w:left="5179" w:hanging="365"/>
      </w:pPr>
      <w:rPr>
        <w:rFonts w:hint="default"/>
        <w:lang w:val="en-US" w:eastAsia="en-US" w:bidi="ar-SA"/>
      </w:rPr>
    </w:lvl>
    <w:lvl w:ilvl="6" w:tplc="E88E35C4">
      <w:numFmt w:val="bullet"/>
      <w:lvlText w:val="•"/>
      <w:lvlJc w:val="left"/>
      <w:pPr>
        <w:ind w:left="6043" w:hanging="365"/>
      </w:pPr>
      <w:rPr>
        <w:rFonts w:hint="default"/>
        <w:lang w:val="en-US" w:eastAsia="en-US" w:bidi="ar-SA"/>
      </w:rPr>
    </w:lvl>
    <w:lvl w:ilvl="7" w:tplc="F884ACC6">
      <w:numFmt w:val="bullet"/>
      <w:lvlText w:val="•"/>
      <w:lvlJc w:val="left"/>
      <w:pPr>
        <w:ind w:left="6906" w:hanging="365"/>
      </w:pPr>
      <w:rPr>
        <w:rFonts w:hint="default"/>
        <w:lang w:val="en-US" w:eastAsia="en-US" w:bidi="ar-SA"/>
      </w:rPr>
    </w:lvl>
    <w:lvl w:ilvl="8" w:tplc="9E627CB0">
      <w:numFmt w:val="bullet"/>
      <w:lvlText w:val="•"/>
      <w:lvlJc w:val="left"/>
      <w:pPr>
        <w:ind w:left="7770" w:hanging="365"/>
      </w:pPr>
      <w:rPr>
        <w:rFonts w:hint="default"/>
        <w:lang w:val="en-US" w:eastAsia="en-US" w:bidi="ar-SA"/>
      </w:rPr>
    </w:lvl>
  </w:abstractNum>
  <w:abstractNum w:abstractNumId="66" w15:restartNumberingAfterBreak="0">
    <w:nsid w:val="7BCC21BB"/>
    <w:multiLevelType w:val="hybridMultilevel"/>
    <w:tmpl w:val="60BC8A1A"/>
    <w:lvl w:ilvl="0" w:tplc="ADFE943A">
      <w:start w:val="1"/>
      <w:numFmt w:val="decimal"/>
      <w:lvlText w:val="%1."/>
      <w:lvlJc w:val="left"/>
      <w:pPr>
        <w:ind w:left="865" w:hanging="365"/>
      </w:pPr>
      <w:rPr>
        <w:rFonts w:ascii="Times New Roman" w:eastAsia="Times New Roman" w:hAnsi="Times New Roman" w:cs="Times New Roman" w:hint="default"/>
        <w:spacing w:val="-8"/>
        <w:w w:val="90"/>
        <w:sz w:val="24"/>
        <w:szCs w:val="24"/>
        <w:lang w:val="en-US" w:eastAsia="en-US" w:bidi="ar-SA"/>
      </w:rPr>
    </w:lvl>
    <w:lvl w:ilvl="1" w:tplc="1CFC5C8C">
      <w:numFmt w:val="bullet"/>
      <w:lvlText w:val=""/>
      <w:lvlJc w:val="left"/>
      <w:pPr>
        <w:ind w:left="1585" w:hanging="365"/>
      </w:pPr>
      <w:rPr>
        <w:rFonts w:ascii="Symbol" w:eastAsia="Symbol" w:hAnsi="Symbol" w:cs="Symbol" w:hint="default"/>
        <w:w w:val="100"/>
        <w:sz w:val="24"/>
        <w:szCs w:val="24"/>
        <w:lang w:val="en-US" w:eastAsia="en-US" w:bidi="ar-SA"/>
      </w:rPr>
    </w:lvl>
    <w:lvl w:ilvl="2" w:tplc="C94E4548">
      <w:numFmt w:val="bullet"/>
      <w:lvlText w:val="•"/>
      <w:lvlJc w:val="left"/>
      <w:pPr>
        <w:ind w:left="2459" w:hanging="365"/>
      </w:pPr>
      <w:rPr>
        <w:rFonts w:hint="default"/>
        <w:lang w:val="en-US" w:eastAsia="en-US" w:bidi="ar-SA"/>
      </w:rPr>
    </w:lvl>
    <w:lvl w:ilvl="3" w:tplc="650E3290">
      <w:numFmt w:val="bullet"/>
      <w:lvlText w:val="•"/>
      <w:lvlJc w:val="left"/>
      <w:pPr>
        <w:ind w:left="3339" w:hanging="365"/>
      </w:pPr>
      <w:rPr>
        <w:rFonts w:hint="default"/>
        <w:lang w:val="en-US" w:eastAsia="en-US" w:bidi="ar-SA"/>
      </w:rPr>
    </w:lvl>
    <w:lvl w:ilvl="4" w:tplc="173CA10E">
      <w:numFmt w:val="bullet"/>
      <w:lvlText w:val="•"/>
      <w:lvlJc w:val="left"/>
      <w:pPr>
        <w:ind w:left="4219" w:hanging="365"/>
      </w:pPr>
      <w:rPr>
        <w:rFonts w:hint="default"/>
        <w:lang w:val="en-US" w:eastAsia="en-US" w:bidi="ar-SA"/>
      </w:rPr>
    </w:lvl>
    <w:lvl w:ilvl="5" w:tplc="27BA778E">
      <w:numFmt w:val="bullet"/>
      <w:lvlText w:val="•"/>
      <w:lvlJc w:val="left"/>
      <w:pPr>
        <w:ind w:left="5099" w:hanging="365"/>
      </w:pPr>
      <w:rPr>
        <w:rFonts w:hint="default"/>
        <w:lang w:val="en-US" w:eastAsia="en-US" w:bidi="ar-SA"/>
      </w:rPr>
    </w:lvl>
    <w:lvl w:ilvl="6" w:tplc="236893C2">
      <w:numFmt w:val="bullet"/>
      <w:lvlText w:val="•"/>
      <w:lvlJc w:val="left"/>
      <w:pPr>
        <w:ind w:left="5979" w:hanging="365"/>
      </w:pPr>
      <w:rPr>
        <w:rFonts w:hint="default"/>
        <w:lang w:val="en-US" w:eastAsia="en-US" w:bidi="ar-SA"/>
      </w:rPr>
    </w:lvl>
    <w:lvl w:ilvl="7" w:tplc="19FEA3CC">
      <w:numFmt w:val="bullet"/>
      <w:lvlText w:val="•"/>
      <w:lvlJc w:val="left"/>
      <w:pPr>
        <w:ind w:left="6858" w:hanging="365"/>
      </w:pPr>
      <w:rPr>
        <w:rFonts w:hint="default"/>
        <w:lang w:val="en-US" w:eastAsia="en-US" w:bidi="ar-SA"/>
      </w:rPr>
    </w:lvl>
    <w:lvl w:ilvl="8" w:tplc="5B60031C">
      <w:numFmt w:val="bullet"/>
      <w:lvlText w:val="•"/>
      <w:lvlJc w:val="left"/>
      <w:pPr>
        <w:ind w:left="7738" w:hanging="365"/>
      </w:pPr>
      <w:rPr>
        <w:rFonts w:hint="default"/>
        <w:lang w:val="en-US" w:eastAsia="en-US" w:bidi="ar-SA"/>
      </w:rPr>
    </w:lvl>
  </w:abstractNum>
  <w:num w:numId="1" w16cid:durableId="2125804944">
    <w:abstractNumId w:val="24"/>
  </w:num>
  <w:num w:numId="2" w16cid:durableId="1255672494">
    <w:abstractNumId w:val="45"/>
  </w:num>
  <w:num w:numId="3" w16cid:durableId="677974013">
    <w:abstractNumId w:val="29"/>
  </w:num>
  <w:num w:numId="4" w16cid:durableId="1397700999">
    <w:abstractNumId w:val="62"/>
  </w:num>
  <w:num w:numId="5" w16cid:durableId="957416154">
    <w:abstractNumId w:val="48"/>
  </w:num>
  <w:num w:numId="6" w16cid:durableId="1707950034">
    <w:abstractNumId w:val="53"/>
  </w:num>
  <w:num w:numId="7" w16cid:durableId="1556431275">
    <w:abstractNumId w:val="42"/>
  </w:num>
  <w:num w:numId="8" w16cid:durableId="333343830">
    <w:abstractNumId w:val="31"/>
  </w:num>
  <w:num w:numId="9" w16cid:durableId="43259734">
    <w:abstractNumId w:val="17"/>
  </w:num>
  <w:num w:numId="10" w16cid:durableId="25260285">
    <w:abstractNumId w:val="52"/>
  </w:num>
  <w:num w:numId="11" w16cid:durableId="614603396">
    <w:abstractNumId w:val="18"/>
  </w:num>
  <w:num w:numId="12" w16cid:durableId="1373071214">
    <w:abstractNumId w:val="50"/>
  </w:num>
  <w:num w:numId="13" w16cid:durableId="1738480755">
    <w:abstractNumId w:val="9"/>
  </w:num>
  <w:num w:numId="14" w16cid:durableId="1075512072">
    <w:abstractNumId w:val="5"/>
  </w:num>
  <w:num w:numId="15" w16cid:durableId="2044474003">
    <w:abstractNumId w:val="7"/>
  </w:num>
  <w:num w:numId="16" w16cid:durableId="1756047355">
    <w:abstractNumId w:val="39"/>
  </w:num>
  <w:num w:numId="17" w16cid:durableId="462046278">
    <w:abstractNumId w:val="35"/>
  </w:num>
  <w:num w:numId="18" w16cid:durableId="1386101085">
    <w:abstractNumId w:val="6"/>
  </w:num>
  <w:num w:numId="19" w16cid:durableId="1023748554">
    <w:abstractNumId w:val="65"/>
  </w:num>
  <w:num w:numId="20" w16cid:durableId="747118220">
    <w:abstractNumId w:val="60"/>
  </w:num>
  <w:num w:numId="21" w16cid:durableId="1177620405">
    <w:abstractNumId w:val="55"/>
  </w:num>
  <w:num w:numId="22" w16cid:durableId="1264262374">
    <w:abstractNumId w:val="32"/>
  </w:num>
  <w:num w:numId="23" w16cid:durableId="1094980564">
    <w:abstractNumId w:val="3"/>
  </w:num>
  <w:num w:numId="24" w16cid:durableId="1114708202">
    <w:abstractNumId w:val="8"/>
  </w:num>
  <w:num w:numId="25" w16cid:durableId="796918071">
    <w:abstractNumId w:val="66"/>
  </w:num>
  <w:num w:numId="26" w16cid:durableId="2003729519">
    <w:abstractNumId w:val="44"/>
  </w:num>
  <w:num w:numId="27" w16cid:durableId="1094126483">
    <w:abstractNumId w:val="46"/>
  </w:num>
  <w:num w:numId="28" w16cid:durableId="548345952">
    <w:abstractNumId w:val="30"/>
  </w:num>
  <w:num w:numId="29" w16cid:durableId="372385459">
    <w:abstractNumId w:val="40"/>
  </w:num>
  <w:num w:numId="30" w16cid:durableId="1339624586">
    <w:abstractNumId w:val="12"/>
  </w:num>
  <w:num w:numId="31" w16cid:durableId="529490383">
    <w:abstractNumId w:val="21"/>
  </w:num>
  <w:num w:numId="32" w16cid:durableId="626664633">
    <w:abstractNumId w:val="41"/>
  </w:num>
  <w:num w:numId="33" w16cid:durableId="925727473">
    <w:abstractNumId w:val="22"/>
  </w:num>
  <w:num w:numId="34" w16cid:durableId="1978144333">
    <w:abstractNumId w:val="58"/>
  </w:num>
  <w:num w:numId="35" w16cid:durableId="1344212339">
    <w:abstractNumId w:val="51"/>
  </w:num>
  <w:num w:numId="36" w16cid:durableId="1360934781">
    <w:abstractNumId w:val="13"/>
  </w:num>
  <w:num w:numId="37" w16cid:durableId="850264568">
    <w:abstractNumId w:val="26"/>
  </w:num>
  <w:num w:numId="38" w16cid:durableId="1916624482">
    <w:abstractNumId w:val="2"/>
  </w:num>
  <w:num w:numId="39" w16cid:durableId="1674533547">
    <w:abstractNumId w:val="57"/>
  </w:num>
  <w:num w:numId="40" w16cid:durableId="1938443211">
    <w:abstractNumId w:val="23"/>
  </w:num>
  <w:num w:numId="41" w16cid:durableId="708647082">
    <w:abstractNumId w:val="63"/>
  </w:num>
  <w:num w:numId="42" w16cid:durableId="997802184">
    <w:abstractNumId w:val="0"/>
  </w:num>
  <w:num w:numId="43" w16cid:durableId="1174148590">
    <w:abstractNumId w:val="49"/>
  </w:num>
  <w:num w:numId="44" w16cid:durableId="1068530915">
    <w:abstractNumId w:val="10"/>
  </w:num>
  <w:num w:numId="45" w16cid:durableId="1251045437">
    <w:abstractNumId w:val="36"/>
  </w:num>
  <w:num w:numId="46" w16cid:durableId="232592336">
    <w:abstractNumId w:val="59"/>
  </w:num>
  <w:num w:numId="47" w16cid:durableId="252276015">
    <w:abstractNumId w:val="34"/>
  </w:num>
  <w:num w:numId="48" w16cid:durableId="592936033">
    <w:abstractNumId w:val="38"/>
  </w:num>
  <w:num w:numId="49" w16cid:durableId="189924209">
    <w:abstractNumId w:val="37"/>
  </w:num>
  <w:num w:numId="50" w16cid:durableId="782698839">
    <w:abstractNumId w:val="33"/>
  </w:num>
  <w:num w:numId="51" w16cid:durableId="1481271945">
    <w:abstractNumId w:val="43"/>
  </w:num>
  <w:num w:numId="52" w16cid:durableId="316884807">
    <w:abstractNumId w:val="64"/>
  </w:num>
  <w:num w:numId="53" w16cid:durableId="1141776891">
    <w:abstractNumId w:val="28"/>
  </w:num>
  <w:num w:numId="54" w16cid:durableId="993489840">
    <w:abstractNumId w:val="15"/>
  </w:num>
  <w:num w:numId="55" w16cid:durableId="2137791106">
    <w:abstractNumId w:val="19"/>
  </w:num>
  <w:num w:numId="56" w16cid:durableId="844056030">
    <w:abstractNumId w:val="4"/>
  </w:num>
  <w:num w:numId="57" w16cid:durableId="1816487537">
    <w:abstractNumId w:val="16"/>
  </w:num>
  <w:num w:numId="58" w16cid:durableId="145560453">
    <w:abstractNumId w:val="54"/>
  </w:num>
  <w:num w:numId="59" w16cid:durableId="1744715201">
    <w:abstractNumId w:val="1"/>
  </w:num>
  <w:num w:numId="60" w16cid:durableId="494298798">
    <w:abstractNumId w:val="11"/>
  </w:num>
  <w:num w:numId="61" w16cid:durableId="319816905">
    <w:abstractNumId w:val="61"/>
  </w:num>
  <w:num w:numId="62" w16cid:durableId="1588728266">
    <w:abstractNumId w:val="27"/>
  </w:num>
  <w:num w:numId="63" w16cid:durableId="1294558539">
    <w:abstractNumId w:val="14"/>
  </w:num>
  <w:num w:numId="64" w16cid:durableId="1112046050">
    <w:abstractNumId w:val="47"/>
  </w:num>
  <w:num w:numId="65" w16cid:durableId="1464470810">
    <w:abstractNumId w:val="56"/>
  </w:num>
  <w:num w:numId="66" w16cid:durableId="772937541">
    <w:abstractNumId w:val="25"/>
  </w:num>
  <w:num w:numId="67" w16cid:durableId="1117408291">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6F1"/>
    <w:rsid w:val="00010E43"/>
    <w:rsid w:val="0001132F"/>
    <w:rsid w:val="00027E62"/>
    <w:rsid w:val="00043C74"/>
    <w:rsid w:val="000600A1"/>
    <w:rsid w:val="00075144"/>
    <w:rsid w:val="000943EB"/>
    <w:rsid w:val="000A3E39"/>
    <w:rsid w:val="000C7121"/>
    <w:rsid w:val="000D442E"/>
    <w:rsid w:val="000E5427"/>
    <w:rsid w:val="00113892"/>
    <w:rsid w:val="00121843"/>
    <w:rsid w:val="00126317"/>
    <w:rsid w:val="001521DC"/>
    <w:rsid w:val="00172A7A"/>
    <w:rsid w:val="00174502"/>
    <w:rsid w:val="001B1593"/>
    <w:rsid w:val="001B7C6B"/>
    <w:rsid w:val="001C1BA9"/>
    <w:rsid w:val="001C4376"/>
    <w:rsid w:val="001C7BC3"/>
    <w:rsid w:val="001E12AE"/>
    <w:rsid w:val="001E16CE"/>
    <w:rsid w:val="00212A78"/>
    <w:rsid w:val="002326D5"/>
    <w:rsid w:val="0023702C"/>
    <w:rsid w:val="00241887"/>
    <w:rsid w:val="002706CC"/>
    <w:rsid w:val="00276BF7"/>
    <w:rsid w:val="00282DB7"/>
    <w:rsid w:val="002911F2"/>
    <w:rsid w:val="002A5180"/>
    <w:rsid w:val="002B18D3"/>
    <w:rsid w:val="002C58F7"/>
    <w:rsid w:val="002D7E42"/>
    <w:rsid w:val="002F00DF"/>
    <w:rsid w:val="002F2300"/>
    <w:rsid w:val="00310FC8"/>
    <w:rsid w:val="00346E5B"/>
    <w:rsid w:val="00350369"/>
    <w:rsid w:val="00352542"/>
    <w:rsid w:val="0038428C"/>
    <w:rsid w:val="00396349"/>
    <w:rsid w:val="003A4BFE"/>
    <w:rsid w:val="003A59DA"/>
    <w:rsid w:val="003B7371"/>
    <w:rsid w:val="003C0BB9"/>
    <w:rsid w:val="00407737"/>
    <w:rsid w:val="00440CA3"/>
    <w:rsid w:val="004643E2"/>
    <w:rsid w:val="0046710F"/>
    <w:rsid w:val="00486F58"/>
    <w:rsid w:val="00491A58"/>
    <w:rsid w:val="0049241D"/>
    <w:rsid w:val="00495CE2"/>
    <w:rsid w:val="004A13B8"/>
    <w:rsid w:val="004A1D1B"/>
    <w:rsid w:val="004B6722"/>
    <w:rsid w:val="004C4317"/>
    <w:rsid w:val="004D7DD3"/>
    <w:rsid w:val="004E4122"/>
    <w:rsid w:val="00505C63"/>
    <w:rsid w:val="00524CAD"/>
    <w:rsid w:val="0054283A"/>
    <w:rsid w:val="005439F3"/>
    <w:rsid w:val="0054624E"/>
    <w:rsid w:val="005648F2"/>
    <w:rsid w:val="00573614"/>
    <w:rsid w:val="00575A0D"/>
    <w:rsid w:val="005A1FE3"/>
    <w:rsid w:val="005E33CC"/>
    <w:rsid w:val="005E402A"/>
    <w:rsid w:val="005E5DBA"/>
    <w:rsid w:val="00600D4D"/>
    <w:rsid w:val="006132C0"/>
    <w:rsid w:val="006141BC"/>
    <w:rsid w:val="00615F8D"/>
    <w:rsid w:val="00631E07"/>
    <w:rsid w:val="00632571"/>
    <w:rsid w:val="00637358"/>
    <w:rsid w:val="00660901"/>
    <w:rsid w:val="006612FE"/>
    <w:rsid w:val="00675A4E"/>
    <w:rsid w:val="0067746E"/>
    <w:rsid w:val="006801F3"/>
    <w:rsid w:val="00683FB3"/>
    <w:rsid w:val="006A1CFF"/>
    <w:rsid w:val="006A5ABC"/>
    <w:rsid w:val="006B6520"/>
    <w:rsid w:val="006D35CF"/>
    <w:rsid w:val="006E4F11"/>
    <w:rsid w:val="006E742B"/>
    <w:rsid w:val="006F0792"/>
    <w:rsid w:val="006F34CD"/>
    <w:rsid w:val="006F362D"/>
    <w:rsid w:val="006F6F68"/>
    <w:rsid w:val="00700E1C"/>
    <w:rsid w:val="00725ED6"/>
    <w:rsid w:val="0072791E"/>
    <w:rsid w:val="00732AAB"/>
    <w:rsid w:val="007508D5"/>
    <w:rsid w:val="007733B6"/>
    <w:rsid w:val="00783247"/>
    <w:rsid w:val="007919E7"/>
    <w:rsid w:val="007B7013"/>
    <w:rsid w:val="007C7456"/>
    <w:rsid w:val="007D5C60"/>
    <w:rsid w:val="007F649F"/>
    <w:rsid w:val="00811B2A"/>
    <w:rsid w:val="00816E14"/>
    <w:rsid w:val="00842B55"/>
    <w:rsid w:val="00846304"/>
    <w:rsid w:val="00860CEA"/>
    <w:rsid w:val="0087645B"/>
    <w:rsid w:val="008856F1"/>
    <w:rsid w:val="00896E48"/>
    <w:rsid w:val="008C3C90"/>
    <w:rsid w:val="008E298F"/>
    <w:rsid w:val="008F4A0E"/>
    <w:rsid w:val="008F7E97"/>
    <w:rsid w:val="0090347D"/>
    <w:rsid w:val="00931EFC"/>
    <w:rsid w:val="00946080"/>
    <w:rsid w:val="00980C61"/>
    <w:rsid w:val="00982C0E"/>
    <w:rsid w:val="00986E69"/>
    <w:rsid w:val="00987A82"/>
    <w:rsid w:val="00990B26"/>
    <w:rsid w:val="009964F7"/>
    <w:rsid w:val="009A2C6E"/>
    <w:rsid w:val="009C3B64"/>
    <w:rsid w:val="009D1515"/>
    <w:rsid w:val="009D19A4"/>
    <w:rsid w:val="009F162F"/>
    <w:rsid w:val="00A25557"/>
    <w:rsid w:val="00A41D22"/>
    <w:rsid w:val="00A45E99"/>
    <w:rsid w:val="00A52158"/>
    <w:rsid w:val="00A63F29"/>
    <w:rsid w:val="00A67948"/>
    <w:rsid w:val="00A87751"/>
    <w:rsid w:val="00AB6291"/>
    <w:rsid w:val="00AC733D"/>
    <w:rsid w:val="00AE5774"/>
    <w:rsid w:val="00AE7DD6"/>
    <w:rsid w:val="00AF3F0E"/>
    <w:rsid w:val="00AF406A"/>
    <w:rsid w:val="00B05EA2"/>
    <w:rsid w:val="00B217B7"/>
    <w:rsid w:val="00B4047F"/>
    <w:rsid w:val="00B40A37"/>
    <w:rsid w:val="00B46E34"/>
    <w:rsid w:val="00B5469E"/>
    <w:rsid w:val="00B55942"/>
    <w:rsid w:val="00B56922"/>
    <w:rsid w:val="00B60891"/>
    <w:rsid w:val="00B8627E"/>
    <w:rsid w:val="00B87BEA"/>
    <w:rsid w:val="00BA0D68"/>
    <w:rsid w:val="00BA0F85"/>
    <w:rsid w:val="00BB1A11"/>
    <w:rsid w:val="00BB7BF6"/>
    <w:rsid w:val="00BD13EB"/>
    <w:rsid w:val="00BD30C3"/>
    <w:rsid w:val="00C079F8"/>
    <w:rsid w:val="00C1444E"/>
    <w:rsid w:val="00C2790C"/>
    <w:rsid w:val="00C87FBC"/>
    <w:rsid w:val="00C90E70"/>
    <w:rsid w:val="00CC590D"/>
    <w:rsid w:val="00CC6A8A"/>
    <w:rsid w:val="00CD04B6"/>
    <w:rsid w:val="00CF2C87"/>
    <w:rsid w:val="00D41220"/>
    <w:rsid w:val="00D56E24"/>
    <w:rsid w:val="00D91C0C"/>
    <w:rsid w:val="00DA59DC"/>
    <w:rsid w:val="00DA7904"/>
    <w:rsid w:val="00DB3769"/>
    <w:rsid w:val="00DB3C77"/>
    <w:rsid w:val="00DB3F03"/>
    <w:rsid w:val="00DC6277"/>
    <w:rsid w:val="00DD30DB"/>
    <w:rsid w:val="00DE4063"/>
    <w:rsid w:val="00DF478F"/>
    <w:rsid w:val="00E02EA4"/>
    <w:rsid w:val="00E1639F"/>
    <w:rsid w:val="00E21E3C"/>
    <w:rsid w:val="00E90FD4"/>
    <w:rsid w:val="00EA59FA"/>
    <w:rsid w:val="00EE0D7A"/>
    <w:rsid w:val="00F12753"/>
    <w:rsid w:val="00F1588D"/>
    <w:rsid w:val="00F233BC"/>
    <w:rsid w:val="00F27D9F"/>
    <w:rsid w:val="00F55955"/>
    <w:rsid w:val="00F64641"/>
    <w:rsid w:val="00F83BCC"/>
    <w:rsid w:val="00FA0571"/>
    <w:rsid w:val="00FC3633"/>
    <w:rsid w:val="00FC3C27"/>
    <w:rsid w:val="00FC5C23"/>
    <w:rsid w:val="00FC7662"/>
    <w:rsid w:val="00FE0B5C"/>
    <w:rsid w:val="00FF0822"/>
    <w:rsid w:val="00FF68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4A164"/>
  <w15:docId w15:val="{17FD5D74-2D01-48F8-8075-0A74EBEC6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5955"/>
    <w:rPr>
      <w:rFonts w:ascii="Times New Roman" w:eastAsia="Times New Roman" w:hAnsi="Times New Roman" w:cs="Times New Roman"/>
    </w:rPr>
  </w:style>
  <w:style w:type="paragraph" w:styleId="Heading1">
    <w:name w:val="heading 1"/>
    <w:basedOn w:val="Normal"/>
    <w:uiPriority w:val="1"/>
    <w:qFormat/>
    <w:rsid w:val="00F55955"/>
    <w:pPr>
      <w:spacing w:before="71"/>
      <w:ind w:left="3790" w:right="4074"/>
      <w:jc w:val="center"/>
      <w:outlineLvl w:val="0"/>
    </w:pPr>
    <w:rPr>
      <w:sz w:val="52"/>
      <w:szCs w:val="52"/>
    </w:rPr>
  </w:style>
  <w:style w:type="paragraph" w:styleId="Heading2">
    <w:name w:val="heading 2"/>
    <w:basedOn w:val="Normal"/>
    <w:uiPriority w:val="1"/>
    <w:qFormat/>
    <w:rsid w:val="00F55955"/>
    <w:pPr>
      <w:spacing w:before="73"/>
      <w:ind w:left="640"/>
      <w:outlineLvl w:val="1"/>
    </w:pPr>
    <w:rPr>
      <w:b/>
      <w:bCs/>
      <w:sz w:val="36"/>
      <w:szCs w:val="36"/>
    </w:rPr>
  </w:style>
  <w:style w:type="paragraph" w:styleId="Heading3">
    <w:name w:val="heading 3"/>
    <w:basedOn w:val="Normal"/>
    <w:uiPriority w:val="1"/>
    <w:qFormat/>
    <w:rsid w:val="00F55955"/>
    <w:pPr>
      <w:ind w:left="380"/>
      <w:outlineLvl w:val="2"/>
    </w:pPr>
    <w:rPr>
      <w:b/>
      <w:bCs/>
      <w:sz w:val="32"/>
      <w:szCs w:val="32"/>
    </w:rPr>
  </w:style>
  <w:style w:type="paragraph" w:styleId="Heading4">
    <w:name w:val="heading 4"/>
    <w:basedOn w:val="Normal"/>
    <w:uiPriority w:val="1"/>
    <w:qFormat/>
    <w:rsid w:val="00F55955"/>
    <w:pPr>
      <w:spacing w:before="79"/>
      <w:ind w:left="640"/>
      <w:outlineLvl w:val="3"/>
    </w:pPr>
    <w:rPr>
      <w:sz w:val="32"/>
      <w:szCs w:val="32"/>
    </w:rPr>
  </w:style>
  <w:style w:type="paragraph" w:styleId="Heading5">
    <w:name w:val="heading 5"/>
    <w:basedOn w:val="Normal"/>
    <w:uiPriority w:val="1"/>
    <w:qFormat/>
    <w:rsid w:val="00F55955"/>
    <w:pPr>
      <w:spacing w:before="51"/>
      <w:ind w:left="145"/>
      <w:outlineLvl w:val="4"/>
    </w:pPr>
    <w:rPr>
      <w:b/>
      <w:bCs/>
      <w:sz w:val="28"/>
      <w:szCs w:val="28"/>
    </w:rPr>
  </w:style>
  <w:style w:type="paragraph" w:styleId="Heading6">
    <w:name w:val="heading 6"/>
    <w:basedOn w:val="Normal"/>
    <w:uiPriority w:val="1"/>
    <w:qFormat/>
    <w:rsid w:val="00F55955"/>
    <w:pPr>
      <w:ind w:left="525"/>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55955"/>
    <w:rPr>
      <w:sz w:val="24"/>
      <w:szCs w:val="24"/>
    </w:rPr>
  </w:style>
  <w:style w:type="paragraph" w:styleId="ListParagraph">
    <w:name w:val="List Paragraph"/>
    <w:basedOn w:val="Normal"/>
    <w:uiPriority w:val="1"/>
    <w:qFormat/>
    <w:rsid w:val="00F55955"/>
    <w:pPr>
      <w:ind w:left="1245" w:hanging="361"/>
    </w:pPr>
  </w:style>
  <w:style w:type="paragraph" w:customStyle="1" w:styleId="TableParagraph">
    <w:name w:val="Table Paragraph"/>
    <w:basedOn w:val="Normal"/>
    <w:uiPriority w:val="1"/>
    <w:qFormat/>
    <w:rsid w:val="00F55955"/>
  </w:style>
  <w:style w:type="paragraph" w:styleId="BalloonText">
    <w:name w:val="Balloon Text"/>
    <w:basedOn w:val="Normal"/>
    <w:link w:val="BalloonTextChar"/>
    <w:uiPriority w:val="99"/>
    <w:semiHidden/>
    <w:unhideWhenUsed/>
    <w:rsid w:val="00174502"/>
    <w:rPr>
      <w:rFonts w:ascii="Tahoma" w:hAnsi="Tahoma" w:cs="Tahoma"/>
      <w:sz w:val="16"/>
      <w:szCs w:val="16"/>
    </w:rPr>
  </w:style>
  <w:style w:type="character" w:customStyle="1" w:styleId="BalloonTextChar">
    <w:name w:val="Balloon Text Char"/>
    <w:basedOn w:val="DefaultParagraphFont"/>
    <w:link w:val="BalloonText"/>
    <w:uiPriority w:val="99"/>
    <w:semiHidden/>
    <w:rsid w:val="00174502"/>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2A5180"/>
    <w:rPr>
      <w:rFonts w:ascii="Tahoma" w:hAnsi="Tahoma" w:cs="Tahoma"/>
      <w:sz w:val="16"/>
      <w:szCs w:val="16"/>
    </w:rPr>
  </w:style>
  <w:style w:type="character" w:customStyle="1" w:styleId="DocumentMapChar">
    <w:name w:val="Document Map Char"/>
    <w:basedOn w:val="DefaultParagraphFont"/>
    <w:link w:val="DocumentMap"/>
    <w:uiPriority w:val="99"/>
    <w:semiHidden/>
    <w:rsid w:val="002A5180"/>
    <w:rPr>
      <w:rFonts w:ascii="Tahoma" w:eastAsia="Times New Roman" w:hAnsi="Tahoma" w:cs="Tahoma"/>
      <w:sz w:val="16"/>
      <w:szCs w:val="16"/>
    </w:rPr>
  </w:style>
  <w:style w:type="paragraph" w:styleId="Header">
    <w:name w:val="header"/>
    <w:basedOn w:val="Normal"/>
    <w:link w:val="HeaderChar"/>
    <w:uiPriority w:val="99"/>
    <w:semiHidden/>
    <w:unhideWhenUsed/>
    <w:rsid w:val="00346E5B"/>
    <w:pPr>
      <w:tabs>
        <w:tab w:val="center" w:pos="4680"/>
        <w:tab w:val="right" w:pos="9360"/>
      </w:tabs>
    </w:pPr>
  </w:style>
  <w:style w:type="character" w:customStyle="1" w:styleId="HeaderChar">
    <w:name w:val="Header Char"/>
    <w:basedOn w:val="DefaultParagraphFont"/>
    <w:link w:val="Header"/>
    <w:uiPriority w:val="99"/>
    <w:semiHidden/>
    <w:rsid w:val="00346E5B"/>
    <w:rPr>
      <w:rFonts w:ascii="Times New Roman" w:eastAsia="Times New Roman" w:hAnsi="Times New Roman" w:cs="Times New Roman"/>
    </w:rPr>
  </w:style>
  <w:style w:type="paragraph" w:styleId="Footer">
    <w:name w:val="footer"/>
    <w:basedOn w:val="Normal"/>
    <w:link w:val="FooterChar"/>
    <w:uiPriority w:val="99"/>
    <w:semiHidden/>
    <w:unhideWhenUsed/>
    <w:rsid w:val="00346E5B"/>
    <w:pPr>
      <w:tabs>
        <w:tab w:val="center" w:pos="4680"/>
        <w:tab w:val="right" w:pos="9360"/>
      </w:tabs>
    </w:pPr>
  </w:style>
  <w:style w:type="character" w:customStyle="1" w:styleId="FooterChar">
    <w:name w:val="Footer Char"/>
    <w:basedOn w:val="DefaultParagraphFont"/>
    <w:link w:val="Footer"/>
    <w:uiPriority w:val="99"/>
    <w:semiHidden/>
    <w:rsid w:val="00346E5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039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6.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yperlink" Target="https://www.incometax.gov.in/iec/foportal" TargetMode="External"/><Relationship Id="rId112" Type="http://schemas.openxmlformats.org/officeDocument/2006/relationships/image" Target="media/image101.jpeg"/><Relationship Id="rId16" Type="http://schemas.openxmlformats.org/officeDocument/2006/relationships/image" Target="media/image9.png"/><Relationship Id="rId107" Type="http://schemas.openxmlformats.org/officeDocument/2006/relationships/image" Target="media/image96.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hyperlink" Target="https://cleartax.in/s/section-80e-deduction-interest-education-loan" TargetMode="External"/><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2.jpeg"/><Relationship Id="rId118" Type="http://schemas.openxmlformats.org/officeDocument/2006/relationships/image" Target="media/image107.jpe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49.jpeg"/><Relationship Id="rId103" Type="http://schemas.openxmlformats.org/officeDocument/2006/relationships/image" Target="media/image92.jpeg"/><Relationship Id="rId108" Type="http://schemas.openxmlformats.org/officeDocument/2006/relationships/image" Target="media/image97.jpe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cleartax.in/s/section-80ee-income-tax-deduction-for-interest-on-home-loan" TargetMode="External"/><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7.jpe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8.jpeg"/><Relationship Id="rId34" Type="http://schemas.openxmlformats.org/officeDocument/2006/relationships/image" Target="media/image27.png"/><Relationship Id="rId50" Type="http://schemas.openxmlformats.org/officeDocument/2006/relationships/hyperlink" Target="https://blog.cleartax.in/no-limit-on-deduction-for-money-paid-to-a-political-party/" TargetMode="External"/><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jpeg"/><Relationship Id="rId115" Type="http://schemas.openxmlformats.org/officeDocument/2006/relationships/image" Target="media/image104.jpe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image" Target="media/image105.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image" Target="media/image95.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A12E3-ED99-47D6-AF65-863727DA7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67</Pages>
  <Words>6797</Words>
  <Characters>38748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AJITH SIVADAS</dc:creator>
  <cp:lastModifiedBy>919633533228</cp:lastModifiedBy>
  <cp:revision>2</cp:revision>
  <dcterms:created xsi:type="dcterms:W3CDTF">2023-03-25T14:49:00Z</dcterms:created>
  <dcterms:modified xsi:type="dcterms:W3CDTF">2023-03-25T14:49:00Z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2022-06-06T00:00:00Z</vt:filetime>
  </property>
</Properties>
</file>