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E9" w14:textId="081F898A" w:rsidR="00BF1A21" w:rsidRPr="006E0F5F" w:rsidRDefault="00BF1A21" w:rsidP="00BF1A21">
      <w:pPr>
        <w:jc w:val="center"/>
        <w:rPr>
          <w:rFonts w:ascii="Cambria" w:hAnsi="Cambria"/>
          <w:b/>
          <w:sz w:val="24"/>
          <w:szCs w:val="24"/>
        </w:rPr>
      </w:pPr>
      <w:r w:rsidRPr="006E0F5F">
        <w:rPr>
          <w:rFonts w:ascii="Cambria" w:hAnsi="Cambria"/>
          <w:b/>
          <w:sz w:val="24"/>
          <w:szCs w:val="24"/>
        </w:rPr>
        <w:t>MCQ on</w:t>
      </w:r>
      <w:r w:rsidR="00430EFA" w:rsidRPr="006E0F5F">
        <w:rPr>
          <w:rFonts w:ascii="Cambria" w:hAnsi="Cambria"/>
          <w:b/>
          <w:sz w:val="24"/>
          <w:szCs w:val="24"/>
        </w:rPr>
        <w:t xml:space="preserve"> Consequences of Not Filing ITR</w:t>
      </w:r>
      <w:r w:rsidRPr="006E0F5F">
        <w:rPr>
          <w:rFonts w:ascii="Cambria" w:hAnsi="Cambria"/>
          <w:b/>
          <w:sz w:val="24"/>
          <w:szCs w:val="24"/>
        </w:rPr>
        <w:t>_ Class Date – 2</w:t>
      </w:r>
      <w:r w:rsidR="00430EFA" w:rsidRPr="006E0F5F">
        <w:rPr>
          <w:rFonts w:ascii="Cambria" w:hAnsi="Cambria"/>
          <w:b/>
          <w:sz w:val="24"/>
          <w:szCs w:val="24"/>
        </w:rPr>
        <w:t>7</w:t>
      </w:r>
      <w:r w:rsidRPr="006E0F5F">
        <w:rPr>
          <w:rFonts w:ascii="Cambria" w:hAnsi="Cambria"/>
          <w:b/>
          <w:sz w:val="24"/>
          <w:szCs w:val="24"/>
        </w:rPr>
        <w:t>.07.2024</w:t>
      </w:r>
    </w:p>
    <w:p w14:paraId="677975E2" w14:textId="08B063B7" w:rsidR="00430EFA" w:rsidRPr="006E0F5F" w:rsidRDefault="00430EFA" w:rsidP="00430EFA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</w:p>
    <w:p w14:paraId="0037CDBC" w14:textId="4A429898" w:rsidR="00430EFA" w:rsidRPr="006E0F5F" w:rsidRDefault="00430EFA" w:rsidP="00430EFA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bCs/>
          <w:sz w:val="24"/>
          <w:szCs w:val="24"/>
        </w:rPr>
        <w:t>What is the interest rate charged under Section 234A for late filing of income tax return?</w:t>
      </w:r>
    </w:p>
    <w:p w14:paraId="77DC637C" w14:textId="77777777" w:rsidR="00430EFA" w:rsidRPr="00430EFA" w:rsidRDefault="00430EFA" w:rsidP="00266D95">
      <w:pPr>
        <w:spacing w:before="100" w:beforeAutospacing="1" w:after="100" w:afterAutospacing="1" w:line="240" w:lineRule="exact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A) 0.5% per month</w:t>
      </w:r>
    </w:p>
    <w:p w14:paraId="5CE1831C" w14:textId="77777777" w:rsidR="00430EFA" w:rsidRPr="00430EFA" w:rsidRDefault="00430EFA" w:rsidP="00266D95">
      <w:pPr>
        <w:spacing w:before="100" w:beforeAutospacing="1" w:after="100" w:afterAutospacing="1" w:line="240" w:lineRule="exact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430EFA">
        <w:rPr>
          <w:rFonts w:ascii="Cambria" w:eastAsia="Times New Roman" w:hAnsi="Cambria" w:cs="Times New Roman"/>
          <w:b/>
          <w:sz w:val="24"/>
          <w:szCs w:val="24"/>
        </w:rPr>
        <w:t>B) 1% per month</w:t>
      </w:r>
    </w:p>
    <w:p w14:paraId="526FA329" w14:textId="77777777" w:rsidR="00430EFA" w:rsidRPr="00430EFA" w:rsidRDefault="00430EFA" w:rsidP="00266D95">
      <w:pPr>
        <w:spacing w:before="100" w:beforeAutospacing="1" w:after="100" w:afterAutospacing="1" w:line="240" w:lineRule="exact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C) 1.5% per month</w:t>
      </w:r>
    </w:p>
    <w:p w14:paraId="1FD33B81" w14:textId="4B879CC4" w:rsidR="00430EFA" w:rsidRPr="006E0F5F" w:rsidRDefault="00430EFA" w:rsidP="00266D95">
      <w:pPr>
        <w:spacing w:before="100" w:beforeAutospacing="1" w:after="100" w:afterAutospacing="1" w:line="240" w:lineRule="exact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D) 2% per month</w:t>
      </w:r>
    </w:p>
    <w:p w14:paraId="2C95EC50" w14:textId="0E977C20" w:rsidR="00430EFA" w:rsidRPr="006E0F5F" w:rsidRDefault="00430EFA" w:rsidP="00430EF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</w:p>
    <w:p w14:paraId="5CA605CB" w14:textId="5799380A" w:rsidR="00430EFA" w:rsidRPr="006E0F5F" w:rsidRDefault="00430EFA" w:rsidP="00430EFA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bCs/>
          <w:sz w:val="24"/>
          <w:szCs w:val="24"/>
        </w:rPr>
        <w:t>What is the maximum penalty for not filing an income tax return in India before the end of the assessment year u/s 234F:-</w:t>
      </w:r>
    </w:p>
    <w:p w14:paraId="2C07B5AB" w14:textId="77777777" w:rsidR="00430EFA" w:rsidRPr="006E0F5F" w:rsidRDefault="00430EFA" w:rsidP="00430EFA">
      <w:pPr>
        <w:pStyle w:val="ListParagraph"/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6839299D" w14:textId="77777777" w:rsidR="00430EFA" w:rsidRPr="00430EFA" w:rsidRDefault="00430EFA" w:rsidP="00430EF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A) ₹1,000</w:t>
      </w:r>
    </w:p>
    <w:p w14:paraId="73FE6950" w14:textId="77777777" w:rsidR="00430EFA" w:rsidRPr="00430EFA" w:rsidRDefault="00430EFA" w:rsidP="00430EF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430EFA">
        <w:rPr>
          <w:rFonts w:ascii="Cambria" w:eastAsia="Times New Roman" w:hAnsi="Cambria" w:cs="Times New Roman"/>
          <w:b/>
          <w:sz w:val="24"/>
          <w:szCs w:val="24"/>
        </w:rPr>
        <w:t>B) ₹5,000</w:t>
      </w:r>
    </w:p>
    <w:p w14:paraId="021B16E1" w14:textId="77777777" w:rsidR="00430EFA" w:rsidRPr="00430EFA" w:rsidRDefault="00430EFA" w:rsidP="00430EF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C) ₹10,000</w:t>
      </w:r>
    </w:p>
    <w:p w14:paraId="6449701B" w14:textId="77777777" w:rsidR="00430EFA" w:rsidRPr="00430EFA" w:rsidRDefault="00430EFA" w:rsidP="00430EF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D) ₹20,000</w:t>
      </w:r>
    </w:p>
    <w:p w14:paraId="6481A0E7" w14:textId="3623254E" w:rsidR="00430EFA" w:rsidRPr="006E0F5F" w:rsidRDefault="00430EFA" w:rsidP="00430EFA">
      <w:pPr>
        <w:pStyle w:val="ListParagraph"/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6DF495FC" w14:textId="7EFC5357" w:rsidR="00430EFA" w:rsidRPr="006E0F5F" w:rsidRDefault="00430EFA" w:rsidP="00430EFA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bCs/>
          <w:sz w:val="24"/>
          <w:szCs w:val="24"/>
        </w:rPr>
        <w:t>Which of the following is a possible consequence of not filing an income tax return on time:-</w:t>
      </w:r>
    </w:p>
    <w:p w14:paraId="4DE31633" w14:textId="77777777" w:rsidR="00A64DF1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A) Loss of interest on refund</w:t>
      </w:r>
    </w:p>
    <w:p w14:paraId="1BD77AA5" w14:textId="77777777" w:rsidR="00A64DF1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B) Disqualification for loans</w:t>
      </w:r>
    </w:p>
    <w:p w14:paraId="3488D6CC" w14:textId="77777777" w:rsidR="00A64DF1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C) Increased scrutiny by the IT department</w:t>
      </w:r>
    </w:p>
    <w:p w14:paraId="00A51533" w14:textId="77777777" w:rsidR="00A64DF1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sz w:val="24"/>
          <w:szCs w:val="24"/>
        </w:rPr>
        <w:t>D) All of the above</w:t>
      </w:r>
    </w:p>
    <w:p w14:paraId="311627F8" w14:textId="5B0C6CF5" w:rsidR="00A64DF1" w:rsidRPr="006E0F5F" w:rsidRDefault="00A64DF1" w:rsidP="00A64DF1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06BCCE58" w14:textId="1444C98F" w:rsidR="00A64DF1" w:rsidRPr="006E0F5F" w:rsidRDefault="00A64DF1" w:rsidP="00A64DF1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2DF52048" w14:textId="2FE43FE0" w:rsidR="00A64DF1" w:rsidRPr="006E0F5F" w:rsidRDefault="00A64DF1" w:rsidP="00A64DF1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6273466B" w14:textId="7B617319" w:rsidR="00A64DF1" w:rsidRPr="006E0F5F" w:rsidRDefault="00A64DF1" w:rsidP="00A64DF1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64898C6D" w14:textId="0BDD25AA" w:rsidR="00A64DF1" w:rsidRPr="006E0F5F" w:rsidRDefault="00A64DF1" w:rsidP="00A64DF1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2A8E4724" w14:textId="6601DDA1" w:rsidR="00430EFA" w:rsidRPr="006E0F5F" w:rsidRDefault="00430EFA" w:rsidP="00430EFA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bCs/>
          <w:sz w:val="24"/>
          <w:szCs w:val="24"/>
        </w:rPr>
        <w:t xml:space="preserve">What is the penalty for not filing a tax return if your income is below </w:t>
      </w:r>
      <w:r w:rsidR="00A64DF1" w:rsidRPr="006E0F5F">
        <w:rPr>
          <w:rFonts w:ascii="Cambria" w:eastAsia="Times New Roman" w:hAnsi="Cambria" w:cs="Times New Roman"/>
          <w:b/>
          <w:bCs/>
          <w:sz w:val="24"/>
          <w:szCs w:val="24"/>
        </w:rPr>
        <w:t>Rs. 5 Lakhs:</w:t>
      </w:r>
    </w:p>
    <w:p w14:paraId="2F4BEBF2" w14:textId="77777777" w:rsidR="00430EFA" w:rsidRPr="00430EFA" w:rsidRDefault="00430EFA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A) No penalty</w:t>
      </w:r>
    </w:p>
    <w:p w14:paraId="0EA781C7" w14:textId="77777777" w:rsidR="00430EFA" w:rsidRPr="00430EFA" w:rsidRDefault="00430EFA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430EFA">
        <w:rPr>
          <w:rFonts w:ascii="Cambria" w:eastAsia="Times New Roman" w:hAnsi="Cambria" w:cs="Times New Roman"/>
          <w:b/>
          <w:sz w:val="24"/>
          <w:szCs w:val="24"/>
        </w:rPr>
        <w:t>B) ₹1,000</w:t>
      </w:r>
    </w:p>
    <w:p w14:paraId="4B2A611F" w14:textId="77777777" w:rsidR="00430EFA" w:rsidRPr="00430EFA" w:rsidRDefault="00430EFA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C) ₹5,000</w:t>
      </w:r>
    </w:p>
    <w:p w14:paraId="33DCB416" w14:textId="77777777" w:rsidR="00430EFA" w:rsidRPr="00430EFA" w:rsidRDefault="00430EFA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430EFA">
        <w:rPr>
          <w:rFonts w:ascii="Cambria" w:eastAsia="Times New Roman" w:hAnsi="Cambria" w:cs="Times New Roman"/>
          <w:sz w:val="24"/>
          <w:szCs w:val="24"/>
        </w:rPr>
        <w:t>D) ₹10,000</w:t>
      </w:r>
    </w:p>
    <w:p w14:paraId="36C491A3" w14:textId="748BFF18" w:rsidR="008A67AD" w:rsidRPr="006E0F5F" w:rsidRDefault="008A67AD" w:rsidP="00A64DF1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</w:p>
    <w:p w14:paraId="1990FA17" w14:textId="6871F92B" w:rsidR="00A64DF1" w:rsidRPr="006E0F5F" w:rsidRDefault="00A64DF1" w:rsidP="00A64DF1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bCs/>
          <w:sz w:val="24"/>
          <w:szCs w:val="24"/>
        </w:rPr>
        <w:t>What can happen if you fail to file your income tax return and you have taxable income?</w:t>
      </w:r>
    </w:p>
    <w:p w14:paraId="69D6F6EE" w14:textId="77777777" w:rsidR="00A64DF1" w:rsidRPr="00A64DF1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A64DF1">
        <w:rPr>
          <w:rFonts w:ascii="Cambria" w:eastAsia="Times New Roman" w:hAnsi="Cambria" w:cs="Times New Roman"/>
          <w:sz w:val="24"/>
          <w:szCs w:val="24"/>
        </w:rPr>
        <w:t>A) You may receive a notice from the IT department</w:t>
      </w:r>
    </w:p>
    <w:p w14:paraId="76CBF99A" w14:textId="77777777" w:rsidR="00A64DF1" w:rsidRPr="00A64DF1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A64DF1">
        <w:rPr>
          <w:rFonts w:ascii="Cambria" w:eastAsia="Times New Roman" w:hAnsi="Cambria" w:cs="Times New Roman"/>
          <w:sz w:val="24"/>
          <w:szCs w:val="24"/>
        </w:rPr>
        <w:t>B) You may have to pay interest on the due amount</w:t>
      </w:r>
    </w:p>
    <w:p w14:paraId="0A336D6E" w14:textId="77777777" w:rsidR="00A64DF1" w:rsidRPr="00A64DF1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A64DF1">
        <w:rPr>
          <w:rFonts w:ascii="Cambria" w:eastAsia="Times New Roman" w:hAnsi="Cambria" w:cs="Times New Roman"/>
          <w:sz w:val="24"/>
          <w:szCs w:val="24"/>
        </w:rPr>
        <w:t>C) You may face penalties</w:t>
      </w:r>
    </w:p>
    <w:p w14:paraId="71F9B866" w14:textId="77777777" w:rsidR="00A64DF1" w:rsidRPr="00A64DF1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A64DF1">
        <w:rPr>
          <w:rFonts w:ascii="Cambria" w:eastAsia="Times New Roman" w:hAnsi="Cambria" w:cs="Times New Roman"/>
          <w:b/>
          <w:sz w:val="24"/>
          <w:szCs w:val="24"/>
        </w:rPr>
        <w:t>D) All of the above</w:t>
      </w:r>
    </w:p>
    <w:p w14:paraId="39C62BF6" w14:textId="26C2A82E" w:rsidR="00A64DF1" w:rsidRPr="006E0F5F" w:rsidRDefault="00A64DF1" w:rsidP="00A64DF1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</w:p>
    <w:p w14:paraId="14BAC3EE" w14:textId="28ECD744" w:rsidR="00A64DF1" w:rsidRPr="006E0F5F" w:rsidRDefault="00A64DF1" w:rsidP="00A64DF1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 w:rsidRPr="006E0F5F">
        <w:rPr>
          <w:rFonts w:ascii="Cambria" w:hAnsi="Cambria"/>
          <w:sz w:val="24"/>
          <w:szCs w:val="24"/>
        </w:rPr>
        <w:t>Under which section of IT Act, Interest for default in payment of advance tax is charged ;-</w:t>
      </w:r>
    </w:p>
    <w:p w14:paraId="576F9236" w14:textId="5D2825F5" w:rsidR="00A64DF1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 xml:space="preserve">A) </w:t>
      </w:r>
      <w:r w:rsidRPr="006E0F5F">
        <w:rPr>
          <w:rFonts w:ascii="Cambria" w:eastAsia="Times New Roman" w:hAnsi="Cambria" w:cs="Times New Roman"/>
          <w:sz w:val="24"/>
          <w:szCs w:val="24"/>
        </w:rPr>
        <w:t>234A</w:t>
      </w:r>
    </w:p>
    <w:p w14:paraId="219A2F8D" w14:textId="77777777" w:rsidR="00A64DF1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sz w:val="24"/>
          <w:szCs w:val="24"/>
        </w:rPr>
        <w:t xml:space="preserve">B) </w:t>
      </w:r>
      <w:r w:rsidRPr="006E0F5F">
        <w:rPr>
          <w:rFonts w:ascii="Cambria" w:eastAsia="Times New Roman" w:hAnsi="Cambria" w:cs="Times New Roman"/>
          <w:b/>
          <w:sz w:val="24"/>
          <w:szCs w:val="24"/>
        </w:rPr>
        <w:t>234B</w:t>
      </w:r>
    </w:p>
    <w:p w14:paraId="7FDB1512" w14:textId="20CA3E02" w:rsidR="00A64DF1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 xml:space="preserve">C) </w:t>
      </w:r>
      <w:r w:rsidR="00B66AF2" w:rsidRPr="006E0F5F">
        <w:rPr>
          <w:rFonts w:ascii="Cambria" w:eastAsia="Times New Roman" w:hAnsi="Cambria" w:cs="Times New Roman"/>
          <w:sz w:val="24"/>
          <w:szCs w:val="24"/>
        </w:rPr>
        <w:t>234C</w:t>
      </w:r>
    </w:p>
    <w:p w14:paraId="572B2CAF" w14:textId="58186D39" w:rsidR="000E6BCB" w:rsidRPr="006E0F5F" w:rsidRDefault="00A64DF1" w:rsidP="00A64DF1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 xml:space="preserve">D) </w:t>
      </w:r>
      <w:r w:rsidR="000E6BCB" w:rsidRPr="006E0F5F">
        <w:rPr>
          <w:rFonts w:ascii="Cambria" w:eastAsia="Times New Roman" w:hAnsi="Cambria" w:cs="Times New Roman"/>
          <w:sz w:val="24"/>
          <w:szCs w:val="24"/>
        </w:rPr>
        <w:t>271</w:t>
      </w:r>
    </w:p>
    <w:p w14:paraId="3C231BD1" w14:textId="77777777" w:rsidR="006E0F5F" w:rsidRPr="006E0F5F" w:rsidRDefault="006E0F5F" w:rsidP="00A64DF1">
      <w:pPr>
        <w:spacing w:before="100" w:beforeAutospacing="1" w:after="100" w:afterAutospacing="1"/>
        <w:ind w:left="360"/>
        <w:rPr>
          <w:rFonts w:ascii="Cambria" w:hAnsi="Cambria"/>
          <w:sz w:val="24"/>
          <w:szCs w:val="24"/>
        </w:rPr>
      </w:pPr>
    </w:p>
    <w:p w14:paraId="6BDAEC26" w14:textId="575CCDF0" w:rsidR="000E6BCB" w:rsidRPr="006E0F5F" w:rsidRDefault="000E6BCB" w:rsidP="000E6BCB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 w:rsidRPr="006E0F5F">
        <w:rPr>
          <w:rFonts w:ascii="Cambria" w:hAnsi="Cambria"/>
          <w:sz w:val="24"/>
          <w:szCs w:val="24"/>
        </w:rPr>
        <w:t xml:space="preserve">Under which section of IT Act, Interest for default in payment of </w:t>
      </w:r>
      <w:r w:rsidRPr="006E0F5F">
        <w:rPr>
          <w:rFonts w:ascii="Cambria" w:hAnsi="Cambria"/>
          <w:b/>
          <w:sz w:val="24"/>
          <w:szCs w:val="24"/>
        </w:rPr>
        <w:t xml:space="preserve">installment of </w:t>
      </w:r>
      <w:r w:rsidRPr="006E0F5F">
        <w:rPr>
          <w:rFonts w:ascii="Cambria" w:hAnsi="Cambria"/>
          <w:b/>
          <w:sz w:val="24"/>
          <w:szCs w:val="24"/>
        </w:rPr>
        <w:t>advance tax</w:t>
      </w:r>
      <w:r w:rsidRPr="006E0F5F">
        <w:rPr>
          <w:rFonts w:ascii="Cambria" w:hAnsi="Cambria"/>
          <w:sz w:val="24"/>
          <w:szCs w:val="24"/>
        </w:rPr>
        <w:t xml:space="preserve"> is charged</w:t>
      </w:r>
      <w:r w:rsidRPr="006E0F5F">
        <w:rPr>
          <w:rFonts w:ascii="Cambria" w:hAnsi="Cambria"/>
          <w:sz w:val="24"/>
          <w:szCs w:val="24"/>
        </w:rPr>
        <w:t xml:space="preserve"> :</w:t>
      </w:r>
    </w:p>
    <w:p w14:paraId="4CBDDC7A" w14:textId="77777777" w:rsidR="000E6BCB" w:rsidRPr="006E0F5F" w:rsidRDefault="000E6BCB" w:rsidP="000E6BCB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A) 234A</w:t>
      </w:r>
    </w:p>
    <w:p w14:paraId="2AC01D4C" w14:textId="77777777" w:rsidR="000E6BCB" w:rsidRPr="006E0F5F" w:rsidRDefault="000E6BCB" w:rsidP="000E6BCB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B) 234B</w:t>
      </w:r>
    </w:p>
    <w:p w14:paraId="2730B272" w14:textId="77777777" w:rsidR="000E6BCB" w:rsidRPr="006E0F5F" w:rsidRDefault="000E6BCB" w:rsidP="000E6BCB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sz w:val="24"/>
          <w:szCs w:val="24"/>
        </w:rPr>
        <w:lastRenderedPageBreak/>
        <w:t>C) 234C</w:t>
      </w:r>
    </w:p>
    <w:p w14:paraId="123A7DFB" w14:textId="443AC119" w:rsidR="000E6BCB" w:rsidRPr="006E0F5F" w:rsidRDefault="000E6BCB" w:rsidP="000E6BCB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D) 271</w:t>
      </w:r>
    </w:p>
    <w:p w14:paraId="1D0EB39A" w14:textId="580CD46A" w:rsidR="0075675A" w:rsidRPr="006E0F5F" w:rsidRDefault="0075675A" w:rsidP="000E6BCB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</w:p>
    <w:p w14:paraId="4A8EB401" w14:textId="2032A8AC" w:rsidR="0075675A" w:rsidRPr="006E0F5F" w:rsidRDefault="0075675A" w:rsidP="0075675A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What is the period of levy of interest under section 234A :</w:t>
      </w:r>
    </w:p>
    <w:p w14:paraId="74DB296F" w14:textId="032749BA" w:rsidR="0075675A" w:rsidRPr="00825F89" w:rsidRDefault="0075675A" w:rsidP="00F74B4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825F89">
        <w:rPr>
          <w:rFonts w:ascii="Cambria" w:eastAsia="Times New Roman" w:hAnsi="Cambria" w:cs="Times New Roman"/>
          <w:sz w:val="24"/>
          <w:szCs w:val="24"/>
        </w:rPr>
        <w:t xml:space="preserve">A) </w:t>
      </w:r>
      <w:r w:rsidRPr="00825F89">
        <w:rPr>
          <w:rFonts w:ascii="Cambria" w:eastAsia="Times New Roman" w:hAnsi="Cambria" w:cs="Times New Roman"/>
          <w:sz w:val="24"/>
          <w:szCs w:val="24"/>
        </w:rPr>
        <w:t>For one year</w:t>
      </w:r>
    </w:p>
    <w:p w14:paraId="16D17685" w14:textId="4189E5EC" w:rsidR="0075675A" w:rsidRPr="00825F89" w:rsidRDefault="0075675A" w:rsidP="00F74B4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825F89">
        <w:rPr>
          <w:rFonts w:ascii="Cambria" w:eastAsia="Times New Roman" w:hAnsi="Cambria" w:cs="Times New Roman"/>
          <w:sz w:val="24"/>
          <w:szCs w:val="24"/>
        </w:rPr>
        <w:t xml:space="preserve">B) </w:t>
      </w:r>
      <w:r w:rsidRPr="00825F89">
        <w:rPr>
          <w:rFonts w:ascii="Cambria" w:eastAsia="Times New Roman" w:hAnsi="Cambria" w:cs="Times New Roman"/>
          <w:sz w:val="24"/>
          <w:szCs w:val="24"/>
        </w:rPr>
        <w:t xml:space="preserve"> For two years </w:t>
      </w:r>
    </w:p>
    <w:p w14:paraId="7CBC9512" w14:textId="5510A4C8" w:rsidR="0075675A" w:rsidRPr="00825F89" w:rsidRDefault="0075675A" w:rsidP="00F74B4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r w:rsidRPr="00825F89">
        <w:rPr>
          <w:rFonts w:ascii="Cambria" w:eastAsia="Times New Roman" w:hAnsi="Cambria" w:cs="Times New Roman"/>
          <w:b/>
          <w:sz w:val="24"/>
          <w:szCs w:val="24"/>
        </w:rPr>
        <w:t xml:space="preserve">C) </w:t>
      </w:r>
      <w:r w:rsidRPr="00825F89">
        <w:rPr>
          <w:rFonts w:ascii="Cambria" w:eastAsia="Times New Roman" w:hAnsi="Cambria" w:cs="Times New Roman"/>
          <w:b/>
          <w:sz w:val="24"/>
          <w:szCs w:val="24"/>
        </w:rPr>
        <w:t>Up to the date of furnishing the return</w:t>
      </w:r>
    </w:p>
    <w:bookmarkEnd w:id="0"/>
    <w:p w14:paraId="69AFBBB0" w14:textId="76C79683" w:rsidR="0075675A" w:rsidRPr="00825F89" w:rsidRDefault="0075675A" w:rsidP="00F74B4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  <w:r w:rsidRPr="00825F89">
        <w:rPr>
          <w:rFonts w:ascii="Cambria" w:eastAsia="Times New Roman" w:hAnsi="Cambria" w:cs="Times New Roman"/>
          <w:sz w:val="24"/>
          <w:szCs w:val="24"/>
        </w:rPr>
        <w:t xml:space="preserve">D) </w:t>
      </w:r>
      <w:r w:rsidRPr="00825F89">
        <w:rPr>
          <w:rFonts w:ascii="Cambria" w:eastAsia="Times New Roman" w:hAnsi="Cambria" w:cs="Times New Roman"/>
          <w:sz w:val="24"/>
          <w:szCs w:val="24"/>
        </w:rPr>
        <w:t xml:space="preserve">Six months </w:t>
      </w:r>
    </w:p>
    <w:p w14:paraId="61E61E84" w14:textId="542DA2C4" w:rsidR="00030CB7" w:rsidRPr="006E0F5F" w:rsidRDefault="00030CB7" w:rsidP="0075675A">
      <w:pPr>
        <w:spacing w:before="100" w:beforeAutospacing="1" w:after="100" w:afterAutospacing="1"/>
        <w:ind w:left="360"/>
        <w:rPr>
          <w:rFonts w:ascii="Cambria" w:eastAsia="Times New Roman" w:hAnsi="Cambria" w:cs="Times New Roman"/>
          <w:sz w:val="24"/>
          <w:szCs w:val="24"/>
        </w:rPr>
      </w:pPr>
    </w:p>
    <w:p w14:paraId="3D327270" w14:textId="1657C4AE" w:rsidR="00AC7DC6" w:rsidRPr="006E0F5F" w:rsidRDefault="00AC7DC6" w:rsidP="00AC7DC6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In terms of IT Act, how much advance tax should be deposited by 15</w:t>
      </w:r>
      <w:r w:rsidRPr="006E0F5F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Pr="006E0F5F">
        <w:rPr>
          <w:rFonts w:ascii="Cambria" w:eastAsia="Times New Roman" w:hAnsi="Cambria" w:cs="Times New Roman"/>
          <w:sz w:val="24"/>
          <w:szCs w:val="24"/>
        </w:rPr>
        <w:t xml:space="preserve"> of March :</w:t>
      </w:r>
    </w:p>
    <w:p w14:paraId="4020F91D" w14:textId="77777777" w:rsidR="002E5B23" w:rsidRPr="006E0F5F" w:rsidRDefault="002E5B23" w:rsidP="002E5B23">
      <w:pPr>
        <w:pStyle w:val="ListParagraph"/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7FCEC13C" w14:textId="2CA25294" w:rsidR="00AC7DC6" w:rsidRPr="006E0F5F" w:rsidRDefault="00AC7DC6" w:rsidP="002E5B2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sz w:val="24"/>
          <w:szCs w:val="24"/>
        </w:rPr>
        <w:t>100%</w:t>
      </w:r>
    </w:p>
    <w:p w14:paraId="6A46B727" w14:textId="4791D1FC" w:rsidR="00AC7DC6" w:rsidRPr="006E0F5F" w:rsidRDefault="00AC7DC6" w:rsidP="002E5B2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90%</w:t>
      </w:r>
    </w:p>
    <w:p w14:paraId="40319387" w14:textId="65FAC18A" w:rsidR="00AC7DC6" w:rsidRPr="006E0F5F" w:rsidRDefault="00AC7DC6" w:rsidP="002E5B2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50%</w:t>
      </w:r>
    </w:p>
    <w:p w14:paraId="5FDFA93E" w14:textId="5A5A8BE6" w:rsidR="00AC7DC6" w:rsidRPr="006E0F5F" w:rsidRDefault="00AC7DC6" w:rsidP="002E5B23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 xml:space="preserve">75% </w:t>
      </w:r>
    </w:p>
    <w:p w14:paraId="2FDA6AF4" w14:textId="77777777" w:rsidR="007862EB" w:rsidRPr="006E0F5F" w:rsidRDefault="007862EB" w:rsidP="007862EB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527D9C8F" w14:textId="3BCA12D3" w:rsidR="0075675A" w:rsidRDefault="00FE2D53" w:rsidP="007862EB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 xml:space="preserve">Carry forward of looses is not allowed if </w:t>
      </w:r>
      <w:r w:rsidR="00650B2F" w:rsidRPr="006E0F5F">
        <w:rPr>
          <w:rFonts w:ascii="Cambria" w:eastAsia="Times New Roman" w:hAnsi="Cambria" w:cs="Times New Roman"/>
          <w:sz w:val="24"/>
          <w:szCs w:val="24"/>
        </w:rPr>
        <w:t>return has not been filed within due date except :</w:t>
      </w:r>
    </w:p>
    <w:p w14:paraId="5240FFCB" w14:textId="77777777" w:rsidR="006E0F5F" w:rsidRPr="006E0F5F" w:rsidRDefault="006E0F5F" w:rsidP="006E0F5F">
      <w:pPr>
        <w:pStyle w:val="ListParagraph"/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</w:p>
    <w:p w14:paraId="44C4BDD8" w14:textId="44FCBAF7" w:rsidR="00650B2F" w:rsidRPr="006E0F5F" w:rsidRDefault="00650B2F" w:rsidP="00650B2F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 w:cs="Times New Roman"/>
          <w:b/>
          <w:sz w:val="24"/>
          <w:szCs w:val="24"/>
        </w:rPr>
      </w:pPr>
      <w:r w:rsidRPr="006E0F5F">
        <w:rPr>
          <w:rFonts w:ascii="Cambria" w:eastAsia="Times New Roman" w:hAnsi="Cambria" w:cs="Times New Roman"/>
          <w:b/>
          <w:sz w:val="24"/>
          <w:szCs w:val="24"/>
        </w:rPr>
        <w:t xml:space="preserve">Losses of House Property </w:t>
      </w:r>
    </w:p>
    <w:p w14:paraId="2E9D605C" w14:textId="19062004" w:rsidR="00650B2F" w:rsidRPr="006E0F5F" w:rsidRDefault="00650B2F" w:rsidP="00650B2F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 xml:space="preserve">Losses on account of </w:t>
      </w:r>
      <w:r w:rsidR="00662B28" w:rsidRPr="006E0F5F">
        <w:rPr>
          <w:rFonts w:ascii="Cambria" w:eastAsia="Times New Roman" w:hAnsi="Cambria" w:cs="Times New Roman"/>
          <w:sz w:val="24"/>
          <w:szCs w:val="24"/>
        </w:rPr>
        <w:t>capital borrowings</w:t>
      </w:r>
    </w:p>
    <w:p w14:paraId="1B06FC84" w14:textId="6C169CE4" w:rsidR="00662B28" w:rsidRPr="006E0F5F" w:rsidRDefault="00662B28" w:rsidP="00650B2F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>Losses on account of depreciation</w:t>
      </w:r>
    </w:p>
    <w:p w14:paraId="3A8DD203" w14:textId="269EC79B" w:rsidR="00662B28" w:rsidRPr="006E0F5F" w:rsidRDefault="00662B28" w:rsidP="00650B2F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</w:rPr>
      </w:pPr>
      <w:r w:rsidRPr="006E0F5F">
        <w:rPr>
          <w:rFonts w:ascii="Cambria" w:eastAsia="Times New Roman" w:hAnsi="Cambria" w:cs="Times New Roman"/>
          <w:sz w:val="24"/>
          <w:szCs w:val="24"/>
        </w:rPr>
        <w:t xml:space="preserve">Losses due to court order. </w:t>
      </w:r>
    </w:p>
    <w:p w14:paraId="1E555E2F" w14:textId="77777777" w:rsidR="000E6BCB" w:rsidRPr="006E0F5F" w:rsidRDefault="000E6BCB" w:rsidP="000E6BCB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</w:p>
    <w:sectPr w:rsidR="000E6BCB" w:rsidRPr="006E0F5F" w:rsidSect="00A64DF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05C"/>
    <w:multiLevelType w:val="hybridMultilevel"/>
    <w:tmpl w:val="E8E412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25204"/>
    <w:multiLevelType w:val="multilevel"/>
    <w:tmpl w:val="4174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F650B"/>
    <w:multiLevelType w:val="multilevel"/>
    <w:tmpl w:val="546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12C51"/>
    <w:multiLevelType w:val="hybridMultilevel"/>
    <w:tmpl w:val="C710466A"/>
    <w:lvl w:ilvl="0" w:tplc="D864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79C"/>
    <w:multiLevelType w:val="multilevel"/>
    <w:tmpl w:val="E9ECC9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7E55041"/>
    <w:multiLevelType w:val="hybridMultilevel"/>
    <w:tmpl w:val="B4F0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7312"/>
    <w:multiLevelType w:val="multilevel"/>
    <w:tmpl w:val="9600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86807"/>
    <w:multiLevelType w:val="multilevel"/>
    <w:tmpl w:val="502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01FF6"/>
    <w:multiLevelType w:val="hybridMultilevel"/>
    <w:tmpl w:val="73B2CF3A"/>
    <w:lvl w:ilvl="0" w:tplc="EF08B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F67C3"/>
    <w:multiLevelType w:val="multilevel"/>
    <w:tmpl w:val="C1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77E8F"/>
    <w:multiLevelType w:val="hybridMultilevel"/>
    <w:tmpl w:val="76504F30"/>
    <w:lvl w:ilvl="0" w:tplc="EB48D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5387F"/>
    <w:multiLevelType w:val="hybridMultilevel"/>
    <w:tmpl w:val="0FE65824"/>
    <w:lvl w:ilvl="0" w:tplc="97D2F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1B345F"/>
    <w:multiLevelType w:val="multilevel"/>
    <w:tmpl w:val="DE0CFEC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DDB58B2"/>
    <w:multiLevelType w:val="hybridMultilevel"/>
    <w:tmpl w:val="6B4A5BB6"/>
    <w:lvl w:ilvl="0" w:tplc="2098B0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66E5"/>
    <w:multiLevelType w:val="multilevel"/>
    <w:tmpl w:val="695C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A17FC"/>
    <w:multiLevelType w:val="multilevel"/>
    <w:tmpl w:val="A31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D1394"/>
    <w:multiLevelType w:val="hybridMultilevel"/>
    <w:tmpl w:val="ECBC77C6"/>
    <w:lvl w:ilvl="0" w:tplc="214807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D2594"/>
    <w:multiLevelType w:val="hybridMultilevel"/>
    <w:tmpl w:val="02BE9D88"/>
    <w:lvl w:ilvl="0" w:tplc="5810D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DC5709"/>
    <w:multiLevelType w:val="hybridMultilevel"/>
    <w:tmpl w:val="49ACDC52"/>
    <w:lvl w:ilvl="0" w:tplc="3F621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82F4C"/>
    <w:multiLevelType w:val="multilevel"/>
    <w:tmpl w:val="4AA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95F93"/>
    <w:multiLevelType w:val="hybridMultilevel"/>
    <w:tmpl w:val="C1CE7124"/>
    <w:lvl w:ilvl="0" w:tplc="9C620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FC0D60"/>
    <w:multiLevelType w:val="multilevel"/>
    <w:tmpl w:val="AF4C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A3CDD"/>
    <w:multiLevelType w:val="multilevel"/>
    <w:tmpl w:val="39BC5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87679AB"/>
    <w:multiLevelType w:val="multilevel"/>
    <w:tmpl w:val="C95A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F20477"/>
    <w:multiLevelType w:val="hybridMultilevel"/>
    <w:tmpl w:val="200812E6"/>
    <w:lvl w:ilvl="0" w:tplc="46660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325C47"/>
    <w:multiLevelType w:val="multilevel"/>
    <w:tmpl w:val="A5CAB8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5B4C313C"/>
    <w:multiLevelType w:val="hybridMultilevel"/>
    <w:tmpl w:val="A1D60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72AB0"/>
    <w:multiLevelType w:val="hybridMultilevel"/>
    <w:tmpl w:val="481EFF32"/>
    <w:lvl w:ilvl="0" w:tplc="E8C2E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0B5BAE"/>
    <w:multiLevelType w:val="hybridMultilevel"/>
    <w:tmpl w:val="5308BED0"/>
    <w:lvl w:ilvl="0" w:tplc="E22AF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4E6638"/>
    <w:multiLevelType w:val="hybridMultilevel"/>
    <w:tmpl w:val="8A764608"/>
    <w:lvl w:ilvl="0" w:tplc="C96E1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E238C"/>
    <w:multiLevelType w:val="multilevel"/>
    <w:tmpl w:val="6C2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22153"/>
    <w:multiLevelType w:val="hybridMultilevel"/>
    <w:tmpl w:val="33802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0E93"/>
    <w:multiLevelType w:val="multilevel"/>
    <w:tmpl w:val="BE6A77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77E32305"/>
    <w:multiLevelType w:val="hybridMultilevel"/>
    <w:tmpl w:val="A686EA28"/>
    <w:lvl w:ilvl="0" w:tplc="7BC80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</w:num>
  <w:num w:numId="10">
    <w:abstractNumId w:val="32"/>
  </w:num>
  <w:num w:numId="11">
    <w:abstractNumId w:val="4"/>
  </w:num>
  <w:num w:numId="12">
    <w:abstractNumId w:val="12"/>
  </w:num>
  <w:num w:numId="13">
    <w:abstractNumId w:val="24"/>
  </w:num>
  <w:num w:numId="14">
    <w:abstractNumId w:val="27"/>
  </w:num>
  <w:num w:numId="15">
    <w:abstractNumId w:val="20"/>
  </w:num>
  <w:num w:numId="16">
    <w:abstractNumId w:val="11"/>
  </w:num>
  <w:num w:numId="17">
    <w:abstractNumId w:val="5"/>
  </w:num>
  <w:num w:numId="18">
    <w:abstractNumId w:val="3"/>
  </w:num>
  <w:num w:numId="19">
    <w:abstractNumId w:val="16"/>
  </w:num>
  <w:num w:numId="20">
    <w:abstractNumId w:val="8"/>
  </w:num>
  <w:num w:numId="21">
    <w:abstractNumId w:val="10"/>
  </w:num>
  <w:num w:numId="22">
    <w:abstractNumId w:val="18"/>
  </w:num>
  <w:num w:numId="23">
    <w:abstractNumId w:val="17"/>
  </w:num>
  <w:num w:numId="24">
    <w:abstractNumId w:val="28"/>
  </w:num>
  <w:num w:numId="25">
    <w:abstractNumId w:val="15"/>
  </w:num>
  <w:num w:numId="26">
    <w:abstractNumId w:val="33"/>
  </w:num>
  <w:num w:numId="27">
    <w:abstractNumId w:val="19"/>
  </w:num>
  <w:num w:numId="28">
    <w:abstractNumId w:val="14"/>
  </w:num>
  <w:num w:numId="29">
    <w:abstractNumId w:val="7"/>
  </w:num>
  <w:num w:numId="30">
    <w:abstractNumId w:val="30"/>
  </w:num>
  <w:num w:numId="31">
    <w:abstractNumId w:val="26"/>
  </w:num>
  <w:num w:numId="32">
    <w:abstractNumId w:val="29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D"/>
    <w:rsid w:val="00030CB7"/>
    <w:rsid w:val="00051485"/>
    <w:rsid w:val="00083977"/>
    <w:rsid w:val="00096C86"/>
    <w:rsid w:val="000B4968"/>
    <w:rsid w:val="000E6BCB"/>
    <w:rsid w:val="000E75B1"/>
    <w:rsid w:val="001305BF"/>
    <w:rsid w:val="00134F5D"/>
    <w:rsid w:val="00211A09"/>
    <w:rsid w:val="00266D95"/>
    <w:rsid w:val="002B5190"/>
    <w:rsid w:val="002E5B23"/>
    <w:rsid w:val="003A5FE2"/>
    <w:rsid w:val="00430EFA"/>
    <w:rsid w:val="00466B07"/>
    <w:rsid w:val="00574774"/>
    <w:rsid w:val="005C10DD"/>
    <w:rsid w:val="0060626C"/>
    <w:rsid w:val="006278E9"/>
    <w:rsid w:val="00650B2F"/>
    <w:rsid w:val="00662B28"/>
    <w:rsid w:val="006E0F5F"/>
    <w:rsid w:val="006F270A"/>
    <w:rsid w:val="00751465"/>
    <w:rsid w:val="0075675A"/>
    <w:rsid w:val="007862EB"/>
    <w:rsid w:val="007A08AA"/>
    <w:rsid w:val="007E112A"/>
    <w:rsid w:val="00825F89"/>
    <w:rsid w:val="00887D22"/>
    <w:rsid w:val="008905E5"/>
    <w:rsid w:val="008A67AD"/>
    <w:rsid w:val="009478CD"/>
    <w:rsid w:val="00A64DF1"/>
    <w:rsid w:val="00AC7DC6"/>
    <w:rsid w:val="00B66AF2"/>
    <w:rsid w:val="00BF1A21"/>
    <w:rsid w:val="00C36AF4"/>
    <w:rsid w:val="00C52EB7"/>
    <w:rsid w:val="00D051A3"/>
    <w:rsid w:val="00F74B4A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AD3"/>
  <w15:chartTrackingRefBased/>
  <w15:docId w15:val="{3C0AAC46-6FD5-432A-8F2B-8B13E1D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E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0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38</cp:revision>
  <dcterms:created xsi:type="dcterms:W3CDTF">2024-07-23T04:38:00Z</dcterms:created>
  <dcterms:modified xsi:type="dcterms:W3CDTF">2024-07-29T05:42:00Z</dcterms:modified>
</cp:coreProperties>
</file>