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62" w:rsidRDefault="002D3B62" w:rsidP="002D3B62">
      <w:pPr>
        <w:rPr>
          <w:b/>
          <w:u w:val="single"/>
        </w:rPr>
      </w:pPr>
      <w:r w:rsidRPr="009C37EC">
        <w:rPr>
          <w:b/>
          <w:u w:val="single"/>
        </w:rPr>
        <w:t xml:space="preserve">MCQ </w:t>
      </w:r>
      <w:r>
        <w:rPr>
          <w:b/>
          <w:u w:val="single"/>
        </w:rPr>
        <w:t>–</w:t>
      </w:r>
      <w:r w:rsidRPr="009C37EC">
        <w:rPr>
          <w:b/>
          <w:u w:val="single"/>
        </w:rPr>
        <w:t xml:space="preserve"> S</w:t>
      </w:r>
      <w:r>
        <w:rPr>
          <w:b/>
          <w:u w:val="single"/>
        </w:rPr>
        <w:t>TATEMENT OF WRITTEN ARGUMENTS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[ Correct</w:t>
      </w:r>
      <w:proofErr w:type="gramEnd"/>
      <w:r>
        <w:rPr>
          <w:b/>
          <w:u w:val="single"/>
        </w:rPr>
        <w:t xml:space="preserve"> alternative is under bold character ]</w:t>
      </w:r>
    </w:p>
    <w:p w:rsidR="005049A3" w:rsidRDefault="005049A3" w:rsidP="00FD1B2E">
      <w:pPr>
        <w:pStyle w:val="ListParagraph"/>
        <w:ind w:left="480"/>
      </w:pPr>
      <w:r>
        <w:t xml:space="preserve">Q 1 </w:t>
      </w:r>
      <w:proofErr w:type="gramStart"/>
      <w:r>
        <w:t>Under</w:t>
      </w:r>
      <w:proofErr w:type="gramEnd"/>
      <w:r>
        <w:t xml:space="preserve"> the Proceedings of Income Tax, the argument appears at the stage of </w:t>
      </w:r>
    </w:p>
    <w:p w:rsidR="005049A3" w:rsidRDefault="005049A3" w:rsidP="00FD1B2E">
      <w:pPr>
        <w:pStyle w:val="ListParagraph"/>
        <w:ind w:left="480"/>
      </w:pPr>
    </w:p>
    <w:p w:rsidR="00FD1B2E" w:rsidRDefault="005049A3" w:rsidP="005049A3">
      <w:pPr>
        <w:pStyle w:val="ListParagraph"/>
        <w:numPr>
          <w:ilvl w:val="0"/>
          <w:numId w:val="15"/>
        </w:numPr>
      </w:pPr>
      <w:r>
        <w:t xml:space="preserve">  Assessment or Rectification</w:t>
      </w:r>
    </w:p>
    <w:p w:rsidR="005049A3" w:rsidRDefault="005049A3" w:rsidP="005049A3">
      <w:pPr>
        <w:pStyle w:val="ListParagraph"/>
        <w:numPr>
          <w:ilvl w:val="0"/>
          <w:numId w:val="15"/>
        </w:numPr>
      </w:pPr>
      <w:r>
        <w:t xml:space="preserve"> Appeal or Revision</w:t>
      </w:r>
    </w:p>
    <w:p w:rsidR="005049A3" w:rsidRDefault="005049A3" w:rsidP="005049A3">
      <w:pPr>
        <w:pStyle w:val="ListParagraph"/>
        <w:numPr>
          <w:ilvl w:val="0"/>
          <w:numId w:val="15"/>
        </w:numPr>
      </w:pPr>
      <w:r>
        <w:t>Miscellaneous proceedings</w:t>
      </w:r>
    </w:p>
    <w:p w:rsidR="005049A3" w:rsidRDefault="005049A3" w:rsidP="005049A3">
      <w:pPr>
        <w:pStyle w:val="ListParagraph"/>
        <w:numPr>
          <w:ilvl w:val="0"/>
          <w:numId w:val="15"/>
        </w:numPr>
        <w:rPr>
          <w:b/>
        </w:rPr>
      </w:pPr>
      <w:r w:rsidRPr="005049A3">
        <w:rPr>
          <w:b/>
        </w:rPr>
        <w:t>All the alternatives</w:t>
      </w:r>
    </w:p>
    <w:p w:rsidR="00521C2B" w:rsidRPr="005049A3" w:rsidRDefault="00521C2B" w:rsidP="00521C2B">
      <w:pPr>
        <w:pStyle w:val="ListParagraph"/>
        <w:ind w:left="900"/>
        <w:rPr>
          <w:b/>
        </w:rPr>
      </w:pPr>
    </w:p>
    <w:p w:rsidR="002D3B62" w:rsidRDefault="002D3B62" w:rsidP="002D3B62">
      <w:pPr>
        <w:ind w:left="120"/>
      </w:pPr>
      <w:r>
        <w:t>Q 2 The argument can be filled by the sufferer and not the Respondent</w:t>
      </w:r>
    </w:p>
    <w:p w:rsidR="002D3B62" w:rsidRDefault="002D3B62" w:rsidP="002D3B62">
      <w:pPr>
        <w:pStyle w:val="ListParagraph"/>
        <w:numPr>
          <w:ilvl w:val="0"/>
          <w:numId w:val="13"/>
        </w:numPr>
      </w:pPr>
      <w:r>
        <w:t>Absolutely correct</w:t>
      </w:r>
    </w:p>
    <w:p w:rsidR="002D3B62" w:rsidRDefault="002D3B62" w:rsidP="002D3B62">
      <w:pPr>
        <w:pStyle w:val="ListParagraph"/>
        <w:numPr>
          <w:ilvl w:val="0"/>
          <w:numId w:val="13"/>
        </w:numPr>
      </w:pPr>
      <w:r>
        <w:t>Partially Correct</w:t>
      </w:r>
    </w:p>
    <w:p w:rsidR="002D3B62" w:rsidRDefault="002D3B62" w:rsidP="002D3B62">
      <w:pPr>
        <w:pStyle w:val="ListParagraph"/>
        <w:numPr>
          <w:ilvl w:val="0"/>
          <w:numId w:val="13"/>
        </w:numPr>
      </w:pPr>
      <w:r>
        <w:t>Correct in specific circumstances</w:t>
      </w:r>
    </w:p>
    <w:p w:rsidR="002D3B62" w:rsidRDefault="002D3B62" w:rsidP="002D3B62">
      <w:pPr>
        <w:pStyle w:val="ListParagraph"/>
        <w:numPr>
          <w:ilvl w:val="0"/>
          <w:numId w:val="13"/>
        </w:numPr>
        <w:rPr>
          <w:b/>
        </w:rPr>
      </w:pPr>
      <w:r w:rsidRPr="002D3B62">
        <w:rPr>
          <w:b/>
        </w:rPr>
        <w:t xml:space="preserve">None of the alternative </w:t>
      </w:r>
    </w:p>
    <w:p w:rsidR="00521C2B" w:rsidRPr="002D3B62" w:rsidRDefault="00521C2B" w:rsidP="00521C2B">
      <w:pPr>
        <w:pStyle w:val="ListParagraph"/>
        <w:ind w:left="1080"/>
        <w:rPr>
          <w:b/>
        </w:rPr>
      </w:pPr>
    </w:p>
    <w:p w:rsidR="002D3B62" w:rsidRDefault="002D3B62" w:rsidP="002D3B62">
      <w:r>
        <w:t>Q</w:t>
      </w:r>
      <w:r>
        <w:t xml:space="preserve"> 3</w:t>
      </w:r>
      <w:r>
        <w:t>. Argument can be placed when the</w:t>
      </w:r>
    </w:p>
    <w:p w:rsidR="002D3B62" w:rsidRDefault="002D3B62" w:rsidP="002D3B62">
      <w:pPr>
        <w:pStyle w:val="ListParagraph"/>
        <w:numPr>
          <w:ilvl w:val="0"/>
          <w:numId w:val="10"/>
        </w:numPr>
      </w:pPr>
      <w:r>
        <w:t>Pleadings are filled or produced</w:t>
      </w:r>
    </w:p>
    <w:p w:rsidR="002D3B62" w:rsidRDefault="002D3B62" w:rsidP="002D3B62">
      <w:pPr>
        <w:pStyle w:val="ListParagraph"/>
        <w:numPr>
          <w:ilvl w:val="0"/>
          <w:numId w:val="10"/>
        </w:numPr>
      </w:pPr>
      <w:r>
        <w:t>Grounds are filled</w:t>
      </w:r>
    </w:p>
    <w:p w:rsidR="002D3B62" w:rsidRPr="002D3B62" w:rsidRDefault="002D3B62" w:rsidP="002D3B62">
      <w:pPr>
        <w:pStyle w:val="ListParagraph"/>
        <w:numPr>
          <w:ilvl w:val="0"/>
          <w:numId w:val="10"/>
        </w:numPr>
        <w:rPr>
          <w:b/>
        </w:rPr>
      </w:pPr>
      <w:r w:rsidRPr="002D3B62">
        <w:rPr>
          <w:b/>
        </w:rPr>
        <w:t>Grounds and Pleadings are filled or produced</w:t>
      </w:r>
    </w:p>
    <w:p w:rsidR="002D3B62" w:rsidRDefault="002D3B62" w:rsidP="002D3B62">
      <w:pPr>
        <w:pStyle w:val="ListParagraph"/>
        <w:numPr>
          <w:ilvl w:val="0"/>
          <w:numId w:val="10"/>
        </w:numPr>
      </w:pPr>
      <w:r>
        <w:t xml:space="preserve">None of the alternative </w:t>
      </w:r>
    </w:p>
    <w:p w:rsidR="00521C2B" w:rsidRDefault="00521C2B" w:rsidP="00521C2B">
      <w:pPr>
        <w:pStyle w:val="ListParagraph"/>
      </w:pPr>
    </w:p>
    <w:p w:rsidR="002D3B62" w:rsidRDefault="002D3B62" w:rsidP="002D3B62">
      <w:r>
        <w:t>Q</w:t>
      </w:r>
      <w:r>
        <w:t xml:space="preserve"> 4</w:t>
      </w:r>
      <w:r>
        <w:t>. Statement of Facts and also Grounds of appeal are only feasible when</w:t>
      </w:r>
    </w:p>
    <w:p w:rsidR="002D3B62" w:rsidRDefault="002D3B62" w:rsidP="002D3B62">
      <w:pPr>
        <w:pStyle w:val="ListParagraph"/>
        <w:numPr>
          <w:ilvl w:val="0"/>
          <w:numId w:val="11"/>
        </w:numPr>
      </w:pPr>
      <w:r>
        <w:t>Appeal is required to be filled</w:t>
      </w:r>
    </w:p>
    <w:p w:rsidR="002D3B62" w:rsidRDefault="002D3B62" w:rsidP="002D3B62">
      <w:pPr>
        <w:pStyle w:val="ListParagraph"/>
        <w:numPr>
          <w:ilvl w:val="0"/>
          <w:numId w:val="11"/>
        </w:numPr>
      </w:pPr>
      <w:r>
        <w:t>Revision and Rectification are required to be filled</w:t>
      </w:r>
    </w:p>
    <w:p w:rsidR="002D3B62" w:rsidRDefault="002D3B62" w:rsidP="002D3B62">
      <w:pPr>
        <w:pStyle w:val="ListParagraph"/>
        <w:numPr>
          <w:ilvl w:val="0"/>
          <w:numId w:val="11"/>
        </w:numPr>
      </w:pPr>
      <w:r>
        <w:t xml:space="preserve">Review is required to be filled </w:t>
      </w:r>
    </w:p>
    <w:p w:rsidR="002D3B62" w:rsidRDefault="002D3B62" w:rsidP="002D3B62">
      <w:pPr>
        <w:pStyle w:val="ListParagraph"/>
        <w:numPr>
          <w:ilvl w:val="0"/>
          <w:numId w:val="11"/>
        </w:numPr>
        <w:rPr>
          <w:b/>
        </w:rPr>
      </w:pPr>
      <w:r w:rsidRPr="002D3B62">
        <w:rPr>
          <w:b/>
        </w:rPr>
        <w:t>All the alternatives</w:t>
      </w:r>
    </w:p>
    <w:p w:rsidR="00521C2B" w:rsidRDefault="00521C2B" w:rsidP="00521C2B">
      <w:pPr>
        <w:pStyle w:val="ListParagraph"/>
        <w:rPr>
          <w:b/>
        </w:rPr>
      </w:pPr>
    </w:p>
    <w:p w:rsidR="002D3B62" w:rsidRDefault="002D3B62" w:rsidP="002D3B62">
      <w:r w:rsidRPr="002D3B62">
        <w:t xml:space="preserve">Q </w:t>
      </w:r>
      <w:r>
        <w:t xml:space="preserve">5 Argument is consists of </w:t>
      </w:r>
    </w:p>
    <w:p w:rsidR="002D3B62" w:rsidRDefault="002D3B62" w:rsidP="002D3B62">
      <w:pPr>
        <w:pStyle w:val="ListParagraph"/>
        <w:numPr>
          <w:ilvl w:val="0"/>
          <w:numId w:val="12"/>
        </w:numPr>
      </w:pPr>
      <w:r w:rsidRPr="002D3B62">
        <w:t>claim or proposition put forward along with reasons or evidence supporting it</w:t>
      </w:r>
    </w:p>
    <w:p w:rsidR="002D3B62" w:rsidRDefault="002D3B62" w:rsidP="002D3B62">
      <w:pPr>
        <w:pStyle w:val="ListParagraph"/>
        <w:numPr>
          <w:ilvl w:val="0"/>
          <w:numId w:val="12"/>
        </w:numPr>
      </w:pPr>
      <w:r w:rsidRPr="002D3B62">
        <w:t>It is “an attempt to support a conclusion by giving reasons for it</w:t>
      </w:r>
    </w:p>
    <w:p w:rsidR="002D3B62" w:rsidRPr="002D3B62" w:rsidRDefault="002D3B62" w:rsidP="002D3B62">
      <w:pPr>
        <w:pStyle w:val="ListParagraph"/>
        <w:numPr>
          <w:ilvl w:val="0"/>
          <w:numId w:val="12"/>
        </w:numPr>
        <w:rPr>
          <w:b/>
        </w:rPr>
      </w:pPr>
      <w:r w:rsidRPr="002D3B62">
        <w:rPr>
          <w:b/>
        </w:rPr>
        <w:t>Both of the alternative</w:t>
      </w:r>
    </w:p>
    <w:p w:rsidR="002D3B62" w:rsidRDefault="002D3B62" w:rsidP="002D3B62">
      <w:pPr>
        <w:pStyle w:val="ListParagraph"/>
        <w:numPr>
          <w:ilvl w:val="0"/>
          <w:numId w:val="12"/>
        </w:numPr>
      </w:pPr>
      <w:r>
        <w:t>None of the alternative</w:t>
      </w:r>
    </w:p>
    <w:p w:rsidR="00521C2B" w:rsidRDefault="00521C2B" w:rsidP="00521C2B">
      <w:pPr>
        <w:pStyle w:val="ListParagraph"/>
        <w:ind w:left="1080"/>
      </w:pPr>
    </w:p>
    <w:p w:rsidR="00521C2B" w:rsidRDefault="00521C2B" w:rsidP="00521C2B">
      <w:pPr>
        <w:pStyle w:val="ListParagraph"/>
        <w:ind w:left="1080"/>
      </w:pPr>
    </w:p>
    <w:p w:rsidR="00521C2B" w:rsidRPr="002D3B62" w:rsidRDefault="00521C2B" w:rsidP="00521C2B">
      <w:pPr>
        <w:pStyle w:val="ListParagraph"/>
        <w:ind w:left="1080"/>
      </w:pPr>
      <w:bookmarkStart w:id="0" w:name="_GoBack"/>
      <w:bookmarkEnd w:id="0"/>
    </w:p>
    <w:p w:rsidR="002D3B62" w:rsidRDefault="002D3B62" w:rsidP="00ED16A3">
      <w:r w:rsidRPr="00ED16A3">
        <w:t xml:space="preserve">Q </w:t>
      </w:r>
      <w:r w:rsidR="00ED16A3">
        <w:t xml:space="preserve">6 </w:t>
      </w:r>
      <w:proofErr w:type="gramStart"/>
      <w:r w:rsidR="00AC5AC8">
        <w:t>The</w:t>
      </w:r>
      <w:proofErr w:type="gramEnd"/>
      <w:r w:rsidR="00AC5AC8">
        <w:t xml:space="preserve"> basic element of Arguments are</w:t>
      </w:r>
    </w:p>
    <w:p w:rsidR="00AC5AC8" w:rsidRDefault="00AC5AC8" w:rsidP="00AC5AC8">
      <w:pPr>
        <w:pStyle w:val="ListParagraph"/>
        <w:numPr>
          <w:ilvl w:val="0"/>
          <w:numId w:val="14"/>
        </w:numPr>
      </w:pPr>
      <w:r>
        <w:t>Realistic Logic</w:t>
      </w:r>
    </w:p>
    <w:p w:rsidR="00AC5AC8" w:rsidRDefault="00AC5AC8" w:rsidP="00AC5AC8">
      <w:pPr>
        <w:pStyle w:val="ListParagraph"/>
        <w:numPr>
          <w:ilvl w:val="0"/>
          <w:numId w:val="14"/>
        </w:numPr>
      </w:pPr>
      <w:r>
        <w:t>Evidence on the fact</w:t>
      </w:r>
    </w:p>
    <w:p w:rsidR="00AC5AC8" w:rsidRDefault="00AC5AC8" w:rsidP="00AC5AC8">
      <w:pPr>
        <w:pStyle w:val="ListParagraph"/>
        <w:numPr>
          <w:ilvl w:val="0"/>
          <w:numId w:val="14"/>
        </w:numPr>
      </w:pPr>
      <w:r>
        <w:t>Evidence on the law</w:t>
      </w:r>
    </w:p>
    <w:p w:rsidR="00AC5AC8" w:rsidRPr="00AC5AC8" w:rsidRDefault="00AC5AC8" w:rsidP="00AC5AC8">
      <w:pPr>
        <w:pStyle w:val="ListParagraph"/>
        <w:numPr>
          <w:ilvl w:val="0"/>
          <w:numId w:val="14"/>
        </w:numPr>
        <w:rPr>
          <w:b/>
        </w:rPr>
      </w:pPr>
      <w:r w:rsidRPr="00AC5AC8">
        <w:rPr>
          <w:b/>
        </w:rPr>
        <w:t>All or any one of the alternatives</w:t>
      </w:r>
    </w:p>
    <w:p w:rsidR="002D3B62" w:rsidRPr="009C37EC" w:rsidRDefault="002D3B62" w:rsidP="002D3B62"/>
    <w:p w:rsidR="004A2692" w:rsidRDefault="004A2692" w:rsidP="004A2692">
      <w:r>
        <w:t xml:space="preserve">Q </w:t>
      </w:r>
      <w:proofErr w:type="gramStart"/>
      <w:r>
        <w:t xml:space="preserve">7 </w:t>
      </w:r>
      <w:r>
        <w:t>.</w:t>
      </w:r>
      <w:proofErr w:type="gramEnd"/>
      <w:r>
        <w:t xml:space="preserve"> Grounds of Appeal once filled cannot be changed</w:t>
      </w:r>
    </w:p>
    <w:p w:rsidR="004A2692" w:rsidRDefault="004A2692" w:rsidP="004A2692">
      <w:pPr>
        <w:pStyle w:val="ListParagraph"/>
        <w:numPr>
          <w:ilvl w:val="0"/>
          <w:numId w:val="16"/>
        </w:numPr>
      </w:pPr>
      <w:r>
        <w:t>Absolutely Correct</w:t>
      </w:r>
    </w:p>
    <w:p w:rsidR="004A2692" w:rsidRDefault="004A2692" w:rsidP="004A2692">
      <w:pPr>
        <w:pStyle w:val="ListParagraph"/>
        <w:numPr>
          <w:ilvl w:val="0"/>
          <w:numId w:val="16"/>
        </w:numPr>
      </w:pPr>
      <w:r>
        <w:t>Partially Correct</w:t>
      </w:r>
    </w:p>
    <w:p w:rsidR="004A2692" w:rsidRPr="00BC4CBC" w:rsidRDefault="004A2692" w:rsidP="004A2692">
      <w:pPr>
        <w:pStyle w:val="ListParagraph"/>
        <w:numPr>
          <w:ilvl w:val="0"/>
          <w:numId w:val="16"/>
        </w:numPr>
        <w:rPr>
          <w:b/>
        </w:rPr>
      </w:pPr>
      <w:r w:rsidRPr="00BC4CBC">
        <w:rPr>
          <w:b/>
        </w:rPr>
        <w:t>Not correct at all</w:t>
      </w:r>
    </w:p>
    <w:p w:rsidR="004A2692" w:rsidRDefault="004A2692" w:rsidP="004A2692">
      <w:pPr>
        <w:pStyle w:val="ListParagraph"/>
        <w:numPr>
          <w:ilvl w:val="0"/>
          <w:numId w:val="16"/>
        </w:numPr>
      </w:pPr>
      <w:r>
        <w:t>None of the alternative</w:t>
      </w:r>
    </w:p>
    <w:p w:rsidR="004A2692" w:rsidRDefault="004A2692" w:rsidP="004A2692"/>
    <w:p w:rsidR="004A2692" w:rsidRDefault="004A2692" w:rsidP="004A2692">
      <w:pPr>
        <w:ind w:left="120"/>
      </w:pPr>
      <w:r>
        <w:t xml:space="preserve">Q </w:t>
      </w:r>
      <w:proofErr w:type="gramStart"/>
      <w:r>
        <w:t xml:space="preserve">8 </w:t>
      </w:r>
      <w:r>
        <w:t>.</w:t>
      </w:r>
      <w:proofErr w:type="gramEnd"/>
      <w:r>
        <w:t xml:space="preserve"> The statement of facts implies _______</w:t>
      </w:r>
    </w:p>
    <w:p w:rsidR="004A2692" w:rsidRPr="004A2692" w:rsidRDefault="004A2692" w:rsidP="004A2692">
      <w:pPr>
        <w:pStyle w:val="ListParagraph"/>
        <w:numPr>
          <w:ilvl w:val="0"/>
          <w:numId w:val="17"/>
        </w:numPr>
        <w:rPr>
          <w:b/>
        </w:rPr>
      </w:pPr>
      <w:r w:rsidRPr="004A2692">
        <w:rPr>
          <w:b/>
        </w:rPr>
        <w:t xml:space="preserve">the facts of the entire Proceedings </w:t>
      </w:r>
    </w:p>
    <w:p w:rsidR="004A2692" w:rsidRDefault="004A2692" w:rsidP="004A2692">
      <w:pPr>
        <w:pStyle w:val="ListParagraph"/>
        <w:numPr>
          <w:ilvl w:val="0"/>
          <w:numId w:val="17"/>
        </w:numPr>
      </w:pPr>
      <w:r>
        <w:t>the facts of the assessment order</w:t>
      </w:r>
    </w:p>
    <w:p w:rsidR="004A2692" w:rsidRDefault="004A2692" w:rsidP="004A2692">
      <w:pPr>
        <w:pStyle w:val="ListParagraph"/>
        <w:numPr>
          <w:ilvl w:val="0"/>
          <w:numId w:val="17"/>
        </w:numPr>
      </w:pPr>
      <w:r>
        <w:t>the facts of the appellant reply against the query of the assessment</w:t>
      </w:r>
    </w:p>
    <w:p w:rsidR="004A2692" w:rsidRDefault="004A2692" w:rsidP="004A2692">
      <w:pPr>
        <w:pStyle w:val="ListParagraph"/>
        <w:numPr>
          <w:ilvl w:val="0"/>
          <w:numId w:val="17"/>
        </w:numPr>
      </w:pPr>
      <w:r>
        <w:t>None of the alternatives</w:t>
      </w:r>
    </w:p>
    <w:p w:rsidR="004A2692" w:rsidRDefault="004A2692" w:rsidP="004A2692">
      <w:r>
        <w:t xml:space="preserve">Q 9 </w:t>
      </w:r>
      <w:proofErr w:type="gramStart"/>
      <w:r>
        <w:t>The</w:t>
      </w:r>
      <w:proofErr w:type="gramEnd"/>
      <w:r>
        <w:t xml:space="preserve"> arguments once filled can be</w:t>
      </w:r>
    </w:p>
    <w:p w:rsidR="00A17742" w:rsidRDefault="004A2692" w:rsidP="004A2692">
      <w:pPr>
        <w:pStyle w:val="ListParagraph"/>
        <w:numPr>
          <w:ilvl w:val="0"/>
          <w:numId w:val="19"/>
        </w:numPr>
      </w:pPr>
      <w:r>
        <w:t>Modified</w:t>
      </w:r>
    </w:p>
    <w:p w:rsidR="004A2692" w:rsidRDefault="004A2692" w:rsidP="004A2692">
      <w:pPr>
        <w:pStyle w:val="ListParagraph"/>
        <w:numPr>
          <w:ilvl w:val="0"/>
          <w:numId w:val="19"/>
        </w:numPr>
      </w:pPr>
      <w:r>
        <w:t>Revised</w:t>
      </w:r>
    </w:p>
    <w:p w:rsidR="004A2692" w:rsidRDefault="004A2692" w:rsidP="004A2692">
      <w:pPr>
        <w:pStyle w:val="ListParagraph"/>
        <w:numPr>
          <w:ilvl w:val="0"/>
          <w:numId w:val="19"/>
        </w:numPr>
      </w:pPr>
      <w:r>
        <w:t>Withdrawn</w:t>
      </w:r>
    </w:p>
    <w:p w:rsidR="004A2692" w:rsidRDefault="00521C2B" w:rsidP="004A2692">
      <w:pPr>
        <w:pStyle w:val="ListParagraph"/>
        <w:numPr>
          <w:ilvl w:val="0"/>
          <w:numId w:val="19"/>
        </w:numPr>
        <w:rPr>
          <w:b/>
        </w:rPr>
      </w:pPr>
      <w:r w:rsidRPr="00521C2B">
        <w:rPr>
          <w:b/>
        </w:rPr>
        <w:t>Any one of the alternative</w:t>
      </w:r>
    </w:p>
    <w:p w:rsidR="00521C2B" w:rsidRDefault="00521C2B" w:rsidP="00521C2B">
      <w:pPr>
        <w:rPr>
          <w:b/>
        </w:rPr>
      </w:pPr>
    </w:p>
    <w:p w:rsidR="00521C2B" w:rsidRDefault="00521C2B" w:rsidP="00521C2B">
      <w:r w:rsidRPr="00521C2B">
        <w:t>Q 10</w:t>
      </w:r>
      <w:r>
        <w:t xml:space="preserve"> Argument depends upon the</w:t>
      </w:r>
    </w:p>
    <w:p w:rsidR="00521C2B" w:rsidRDefault="00521C2B" w:rsidP="00521C2B">
      <w:pPr>
        <w:pStyle w:val="ListParagraph"/>
        <w:numPr>
          <w:ilvl w:val="0"/>
          <w:numId w:val="20"/>
        </w:numPr>
      </w:pPr>
      <w:r>
        <w:t>Situational Parameter and General Principle</w:t>
      </w:r>
    </w:p>
    <w:p w:rsidR="00521C2B" w:rsidRDefault="00521C2B" w:rsidP="00521C2B">
      <w:pPr>
        <w:pStyle w:val="ListParagraph"/>
        <w:numPr>
          <w:ilvl w:val="0"/>
          <w:numId w:val="20"/>
        </w:numPr>
      </w:pPr>
      <w:r>
        <w:t>Issue and existing evidence</w:t>
      </w:r>
    </w:p>
    <w:p w:rsidR="00521C2B" w:rsidRDefault="00521C2B" w:rsidP="00521C2B">
      <w:pPr>
        <w:pStyle w:val="ListParagraph"/>
        <w:numPr>
          <w:ilvl w:val="0"/>
          <w:numId w:val="20"/>
        </w:numPr>
      </w:pPr>
      <w:r>
        <w:t xml:space="preserve">Similar case laws and counter argument of the Respondent </w:t>
      </w:r>
    </w:p>
    <w:p w:rsidR="00521C2B" w:rsidRPr="00521C2B" w:rsidRDefault="00521C2B" w:rsidP="00F26F5A">
      <w:pPr>
        <w:pStyle w:val="ListParagraph"/>
        <w:numPr>
          <w:ilvl w:val="0"/>
          <w:numId w:val="20"/>
        </w:numPr>
        <w:rPr>
          <w:b/>
        </w:rPr>
      </w:pPr>
      <w:r w:rsidRPr="00521C2B">
        <w:rPr>
          <w:b/>
        </w:rPr>
        <w:t xml:space="preserve"> All the alternatives</w:t>
      </w:r>
    </w:p>
    <w:sectPr w:rsidR="00521C2B" w:rsidRPr="00521C2B" w:rsidSect="001A04AF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C64"/>
    <w:multiLevelType w:val="hybridMultilevel"/>
    <w:tmpl w:val="9E8AA25C"/>
    <w:lvl w:ilvl="0" w:tplc="0E36A67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B5E5504"/>
    <w:multiLevelType w:val="hybridMultilevel"/>
    <w:tmpl w:val="5EB822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DD3"/>
    <w:multiLevelType w:val="hybridMultilevel"/>
    <w:tmpl w:val="6B42647C"/>
    <w:lvl w:ilvl="0" w:tplc="2ABE241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5F75199"/>
    <w:multiLevelType w:val="hybridMultilevel"/>
    <w:tmpl w:val="CA28F1CC"/>
    <w:lvl w:ilvl="0" w:tplc="6D9A42A2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B3F4978"/>
    <w:multiLevelType w:val="hybridMultilevel"/>
    <w:tmpl w:val="1AB29E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4C2A"/>
    <w:multiLevelType w:val="hybridMultilevel"/>
    <w:tmpl w:val="7F8808E6"/>
    <w:lvl w:ilvl="0" w:tplc="102225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4A0206"/>
    <w:multiLevelType w:val="hybridMultilevel"/>
    <w:tmpl w:val="595E02FC"/>
    <w:lvl w:ilvl="0" w:tplc="E6A85F3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BE7EB8"/>
    <w:multiLevelType w:val="hybridMultilevel"/>
    <w:tmpl w:val="807EF6FE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5017EA0"/>
    <w:multiLevelType w:val="hybridMultilevel"/>
    <w:tmpl w:val="D0C80954"/>
    <w:lvl w:ilvl="0" w:tplc="170C92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A65EC"/>
    <w:multiLevelType w:val="hybridMultilevel"/>
    <w:tmpl w:val="03B69AFC"/>
    <w:lvl w:ilvl="0" w:tplc="91B4173E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8245441"/>
    <w:multiLevelType w:val="hybridMultilevel"/>
    <w:tmpl w:val="807EF6FE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8663D9E"/>
    <w:multiLevelType w:val="hybridMultilevel"/>
    <w:tmpl w:val="5754AED0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3397EB4"/>
    <w:multiLevelType w:val="hybridMultilevel"/>
    <w:tmpl w:val="19042CE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42587"/>
    <w:multiLevelType w:val="hybridMultilevel"/>
    <w:tmpl w:val="6BDEBAF6"/>
    <w:lvl w:ilvl="0" w:tplc="83780E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410176"/>
    <w:multiLevelType w:val="hybridMultilevel"/>
    <w:tmpl w:val="5EB822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A0EC0"/>
    <w:multiLevelType w:val="hybridMultilevel"/>
    <w:tmpl w:val="807EF6FE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65F775C6"/>
    <w:multiLevelType w:val="hybridMultilevel"/>
    <w:tmpl w:val="7B46B92A"/>
    <w:lvl w:ilvl="0" w:tplc="E6DAD3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62737"/>
    <w:multiLevelType w:val="hybridMultilevel"/>
    <w:tmpl w:val="380EDF4A"/>
    <w:lvl w:ilvl="0" w:tplc="70783212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68583456"/>
    <w:multiLevelType w:val="hybridMultilevel"/>
    <w:tmpl w:val="92D0C1E2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7EAB3524"/>
    <w:multiLevelType w:val="hybridMultilevel"/>
    <w:tmpl w:val="1D46667C"/>
    <w:lvl w:ilvl="0" w:tplc="3D36C45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9"/>
  </w:num>
  <w:num w:numId="5">
    <w:abstractNumId w:val="15"/>
  </w:num>
  <w:num w:numId="6">
    <w:abstractNumId w:val="10"/>
  </w:num>
  <w:num w:numId="7">
    <w:abstractNumId w:val="11"/>
  </w:num>
  <w:num w:numId="8">
    <w:abstractNumId w:val="18"/>
  </w:num>
  <w:num w:numId="9">
    <w:abstractNumId w:val="1"/>
  </w:num>
  <w:num w:numId="10">
    <w:abstractNumId w:val="12"/>
  </w:num>
  <w:num w:numId="11">
    <w:abstractNumId w:val="14"/>
  </w:num>
  <w:num w:numId="12">
    <w:abstractNumId w:val="5"/>
  </w:num>
  <w:num w:numId="13">
    <w:abstractNumId w:val="8"/>
  </w:num>
  <w:num w:numId="14">
    <w:abstractNumId w:val="16"/>
  </w:num>
  <w:num w:numId="15">
    <w:abstractNumId w:val="6"/>
  </w:num>
  <w:num w:numId="16">
    <w:abstractNumId w:val="7"/>
  </w:num>
  <w:num w:numId="17">
    <w:abstractNumId w:val="17"/>
  </w:num>
  <w:num w:numId="18">
    <w:abstractNumId w:val="13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62"/>
    <w:rsid w:val="00035890"/>
    <w:rsid w:val="00293DC5"/>
    <w:rsid w:val="002D3B62"/>
    <w:rsid w:val="004A2692"/>
    <w:rsid w:val="005049A3"/>
    <w:rsid w:val="00521C2B"/>
    <w:rsid w:val="00AC5AC8"/>
    <w:rsid w:val="00ED16A3"/>
    <w:rsid w:val="00F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2CB9-0827-4813-9092-356693AF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62"/>
    <w:pPr>
      <w:spacing w:before="120" w:after="120" w:line="360" w:lineRule="auto"/>
      <w:jc w:val="both"/>
    </w:pPr>
    <w:rPr>
      <w:rFonts w:ascii="Times New Roman" w:eastAsiaTheme="minorEastAsia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2024-05-29T09:28:00Z</dcterms:created>
  <dcterms:modified xsi:type="dcterms:W3CDTF">2024-05-29T09:57:00Z</dcterms:modified>
</cp:coreProperties>
</file>