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43B2" w14:textId="77777777" w:rsidR="000D30C7" w:rsidRPr="00D34FE7" w:rsidRDefault="000D30C7">
      <w:pPr>
        <w:rPr>
          <w:rFonts w:cstheme="minorHAnsi"/>
          <w:sz w:val="26"/>
          <w:szCs w:val="26"/>
        </w:rPr>
      </w:pPr>
    </w:p>
    <w:p w14:paraId="07BF0C64" w14:textId="2ED08D0D" w:rsidR="00D03A87" w:rsidRPr="00D34FE7" w:rsidRDefault="00D03A87" w:rsidP="003450DE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>The objective of this scrutiny</w:t>
      </w:r>
      <w:r w:rsidRPr="00D34FE7">
        <w:rPr>
          <w:rFonts w:cstheme="minorHAnsi"/>
          <w:sz w:val="26"/>
          <w:szCs w:val="26"/>
          <w:lang w:val="en-US"/>
        </w:rPr>
        <w:t xml:space="preserve"> assessment</w:t>
      </w:r>
      <w:r w:rsidRPr="00D34FE7">
        <w:rPr>
          <w:rFonts w:cstheme="minorHAnsi"/>
          <w:sz w:val="26"/>
          <w:szCs w:val="26"/>
          <w:lang w:val="en-US"/>
        </w:rPr>
        <w:t xml:space="preserve"> is to check that:</w:t>
      </w:r>
    </w:p>
    <w:p w14:paraId="474B1E9C" w14:textId="77777777" w:rsidR="00D03A87" w:rsidRPr="00D03A87" w:rsidRDefault="00D03A87" w:rsidP="003450DE">
      <w:pPr>
        <w:numPr>
          <w:ilvl w:val="0"/>
          <w:numId w:val="6"/>
        </w:numPr>
        <w:rPr>
          <w:rFonts w:cstheme="minorHAnsi"/>
          <w:sz w:val="26"/>
          <w:szCs w:val="26"/>
        </w:rPr>
      </w:pPr>
      <w:r w:rsidRPr="00D03A87">
        <w:rPr>
          <w:rFonts w:cstheme="minorHAnsi"/>
          <w:sz w:val="26"/>
          <w:szCs w:val="26"/>
          <w:lang w:val="en-US"/>
        </w:rPr>
        <w:t>You have not understated your income</w:t>
      </w:r>
    </w:p>
    <w:p w14:paraId="27E22F0C" w14:textId="77777777" w:rsidR="00D03A87" w:rsidRPr="00D03A87" w:rsidRDefault="00D03A87" w:rsidP="003450DE">
      <w:pPr>
        <w:numPr>
          <w:ilvl w:val="0"/>
          <w:numId w:val="6"/>
        </w:numPr>
        <w:rPr>
          <w:rFonts w:cstheme="minorHAnsi"/>
          <w:sz w:val="26"/>
          <w:szCs w:val="26"/>
        </w:rPr>
      </w:pPr>
      <w:r w:rsidRPr="00D03A87">
        <w:rPr>
          <w:rFonts w:cstheme="minorHAnsi"/>
          <w:sz w:val="26"/>
          <w:szCs w:val="26"/>
          <w:lang w:val="en-US"/>
        </w:rPr>
        <w:t>You have not computed excessive loss</w:t>
      </w:r>
    </w:p>
    <w:p w14:paraId="2B33BA2D" w14:textId="77777777" w:rsidR="00D03A87" w:rsidRPr="00D34FE7" w:rsidRDefault="00D03A87" w:rsidP="003450DE">
      <w:pPr>
        <w:numPr>
          <w:ilvl w:val="0"/>
          <w:numId w:val="6"/>
        </w:numPr>
        <w:rPr>
          <w:rFonts w:cstheme="minorHAnsi"/>
          <w:sz w:val="26"/>
          <w:szCs w:val="26"/>
        </w:rPr>
      </w:pPr>
      <w:r w:rsidRPr="00D03A87">
        <w:rPr>
          <w:rFonts w:cstheme="minorHAnsi"/>
          <w:sz w:val="26"/>
          <w:szCs w:val="26"/>
          <w:lang w:val="en-US"/>
        </w:rPr>
        <w:t>You have not underpaid the tax in any manner</w:t>
      </w:r>
    </w:p>
    <w:p w14:paraId="2E349A8C" w14:textId="51411552" w:rsidR="00D03A87" w:rsidRPr="00D34FE7" w:rsidRDefault="00D03A87" w:rsidP="003450DE">
      <w:pPr>
        <w:numPr>
          <w:ilvl w:val="0"/>
          <w:numId w:val="6"/>
        </w:numPr>
        <w:rPr>
          <w:rFonts w:cstheme="minorHAnsi"/>
          <w:color w:val="FF0000"/>
          <w:sz w:val="26"/>
          <w:szCs w:val="26"/>
        </w:rPr>
      </w:pPr>
      <w:r w:rsidRPr="00D34FE7">
        <w:rPr>
          <w:rFonts w:cstheme="minorHAnsi"/>
          <w:color w:val="FF0000"/>
          <w:sz w:val="26"/>
          <w:szCs w:val="26"/>
          <w:lang w:val="en-US"/>
        </w:rPr>
        <w:t>All of the above</w:t>
      </w:r>
    </w:p>
    <w:p w14:paraId="31EAE7F9" w14:textId="77777777" w:rsidR="00D03A87" w:rsidRPr="00D34FE7" w:rsidRDefault="00D03A87" w:rsidP="00D03A87">
      <w:pPr>
        <w:rPr>
          <w:rFonts w:cstheme="minorHAnsi"/>
          <w:sz w:val="26"/>
          <w:szCs w:val="26"/>
          <w:lang w:val="en-US"/>
        </w:rPr>
      </w:pPr>
    </w:p>
    <w:p w14:paraId="0CD2C0A3" w14:textId="6DA26E4B" w:rsidR="00D03A87" w:rsidRPr="00D34FE7" w:rsidRDefault="00D03A87" w:rsidP="003450DE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>What is the time limit for issuance of notice u/s 143(2)?</w:t>
      </w:r>
    </w:p>
    <w:p w14:paraId="6A27A71C" w14:textId="3CA78BE8" w:rsidR="00D03A87" w:rsidRPr="00D34FE7" w:rsidRDefault="00D03A87" w:rsidP="003450DE">
      <w:pPr>
        <w:pStyle w:val="ListParagraph"/>
        <w:numPr>
          <w:ilvl w:val="0"/>
          <w:numId w:val="7"/>
        </w:numPr>
        <w:rPr>
          <w:rFonts w:cstheme="minorHAnsi"/>
          <w:color w:val="FF0000"/>
          <w:sz w:val="26"/>
          <w:szCs w:val="26"/>
        </w:rPr>
      </w:pPr>
      <w:r w:rsidRPr="00D34FE7">
        <w:rPr>
          <w:rFonts w:cstheme="minorHAnsi"/>
          <w:color w:val="FF0000"/>
          <w:sz w:val="26"/>
          <w:szCs w:val="26"/>
        </w:rPr>
        <w:t>3 months</w:t>
      </w:r>
    </w:p>
    <w:p w14:paraId="10877C42" w14:textId="20AE34CE" w:rsidR="00D03A87" w:rsidRPr="00D34FE7" w:rsidRDefault="00D03A87" w:rsidP="003450DE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</w:rPr>
        <w:t xml:space="preserve">6 months </w:t>
      </w:r>
    </w:p>
    <w:p w14:paraId="41B4B97F" w14:textId="798C2912" w:rsidR="00D03A87" w:rsidRPr="00D34FE7" w:rsidRDefault="00D03A87" w:rsidP="003450DE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</w:rPr>
        <w:t>9 months</w:t>
      </w:r>
    </w:p>
    <w:p w14:paraId="04505AE4" w14:textId="0C12787A" w:rsidR="00D03A87" w:rsidRPr="00D34FE7" w:rsidRDefault="003450DE" w:rsidP="003450DE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</w:rPr>
        <w:t>12 m</w:t>
      </w:r>
      <w:r w:rsidR="00D03A87" w:rsidRPr="00D34FE7">
        <w:rPr>
          <w:rFonts w:cstheme="minorHAnsi"/>
          <w:sz w:val="26"/>
          <w:szCs w:val="26"/>
        </w:rPr>
        <w:t>onths</w:t>
      </w:r>
    </w:p>
    <w:p w14:paraId="44358A39" w14:textId="77777777" w:rsidR="00D03A87" w:rsidRPr="00D34FE7" w:rsidRDefault="00D03A87" w:rsidP="00D03A87">
      <w:pPr>
        <w:rPr>
          <w:rFonts w:cstheme="minorHAnsi"/>
          <w:sz w:val="26"/>
          <w:szCs w:val="26"/>
        </w:rPr>
      </w:pPr>
    </w:p>
    <w:p w14:paraId="5C219317" w14:textId="7C09318F" w:rsidR="003450DE" w:rsidRPr="00D34FE7" w:rsidRDefault="003450DE" w:rsidP="003450DE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What is the assessment order u/s 143 (3)?</w:t>
      </w:r>
    </w:p>
    <w:p w14:paraId="141082BF" w14:textId="37D9B449" w:rsidR="003450DE" w:rsidRPr="00D34FE7" w:rsidRDefault="003450DE" w:rsidP="003450DE">
      <w:pPr>
        <w:pStyle w:val="ListParagraph"/>
        <w:numPr>
          <w:ilvl w:val="0"/>
          <w:numId w:val="8"/>
        </w:numPr>
        <w:rPr>
          <w:rFonts w:cstheme="minorHAnsi"/>
          <w:color w:val="FF0000"/>
          <w:sz w:val="26"/>
          <w:szCs w:val="26"/>
          <w:lang w:val="en-US"/>
        </w:rPr>
      </w:pPr>
      <w:r w:rsidRPr="00D34FE7">
        <w:rPr>
          <w:rFonts w:cstheme="minorHAnsi"/>
          <w:color w:val="FF0000"/>
          <w:sz w:val="26"/>
          <w:szCs w:val="26"/>
          <w:lang w:val="en-US"/>
        </w:rPr>
        <w:t>scrutiny assessment</w:t>
      </w:r>
    </w:p>
    <w:p w14:paraId="7BFE924A" w14:textId="36C9391D" w:rsidR="003450DE" w:rsidRPr="00D34FE7" w:rsidRDefault="003450DE" w:rsidP="003450DE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Best Judgment assessment</w:t>
      </w:r>
    </w:p>
    <w:p w14:paraId="39D17B02" w14:textId="33CA2506" w:rsidR="003450DE" w:rsidRPr="00D34FE7" w:rsidRDefault="003450DE" w:rsidP="003450DE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income escaping assessment</w:t>
      </w:r>
    </w:p>
    <w:p w14:paraId="5325341B" w14:textId="069F9D18" w:rsidR="003450DE" w:rsidRPr="00D34FE7" w:rsidRDefault="003450DE" w:rsidP="003450DE">
      <w:pPr>
        <w:pStyle w:val="ListParagraph"/>
        <w:numPr>
          <w:ilvl w:val="0"/>
          <w:numId w:val="8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Summary Assessment</w:t>
      </w:r>
    </w:p>
    <w:p w14:paraId="0702022B" w14:textId="77777777" w:rsidR="003450DE" w:rsidRPr="00D34FE7" w:rsidRDefault="003450DE" w:rsidP="00D03A87">
      <w:pPr>
        <w:rPr>
          <w:rFonts w:cstheme="minorHAnsi"/>
          <w:sz w:val="26"/>
          <w:szCs w:val="26"/>
        </w:rPr>
      </w:pPr>
    </w:p>
    <w:p w14:paraId="2837AB37" w14:textId="45C05C6F" w:rsidR="00D03A87" w:rsidRPr="00D34FE7" w:rsidRDefault="003450DE" w:rsidP="003450DE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T</w:t>
      </w:r>
      <w:r w:rsidR="00D03A87" w:rsidRPr="00D34FE7">
        <w:rPr>
          <w:rFonts w:cstheme="minorHAnsi"/>
          <w:sz w:val="26"/>
          <w:szCs w:val="26"/>
          <w:lang w:val="en-US"/>
        </w:rPr>
        <w:t>ime limit for issuance of the final assessment order u/s 143(3)</w:t>
      </w:r>
      <w:r w:rsidR="00D03A87" w:rsidRPr="00D34FE7">
        <w:rPr>
          <w:rFonts w:cstheme="minorHAnsi"/>
          <w:sz w:val="26"/>
          <w:szCs w:val="26"/>
          <w:lang w:val="en-US"/>
        </w:rPr>
        <w:t xml:space="preserve"> for AY 21-22</w:t>
      </w:r>
      <w:r w:rsidR="00D03A87" w:rsidRPr="00D34FE7">
        <w:rPr>
          <w:rFonts w:cstheme="minorHAnsi"/>
          <w:sz w:val="26"/>
          <w:szCs w:val="26"/>
          <w:lang w:val="en-US"/>
        </w:rPr>
        <w:t>?</w:t>
      </w:r>
    </w:p>
    <w:p w14:paraId="16E4A570" w14:textId="24200D0C" w:rsidR="00D03A87" w:rsidRPr="00D34FE7" w:rsidRDefault="00D03A87" w:rsidP="003450DE">
      <w:pPr>
        <w:pStyle w:val="ListParagraph"/>
        <w:numPr>
          <w:ilvl w:val="0"/>
          <w:numId w:val="9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6 months</w:t>
      </w:r>
    </w:p>
    <w:p w14:paraId="556C3D98" w14:textId="6EA6ED8B" w:rsidR="00D03A87" w:rsidRPr="00D34FE7" w:rsidRDefault="00D03A87" w:rsidP="003450DE">
      <w:pPr>
        <w:pStyle w:val="ListParagraph"/>
        <w:numPr>
          <w:ilvl w:val="0"/>
          <w:numId w:val="9"/>
        </w:numPr>
        <w:rPr>
          <w:rFonts w:cstheme="minorHAnsi"/>
          <w:color w:val="FF0000"/>
          <w:sz w:val="26"/>
          <w:szCs w:val="26"/>
          <w:lang w:val="en-US"/>
        </w:rPr>
      </w:pPr>
      <w:r w:rsidRPr="00D34FE7">
        <w:rPr>
          <w:rFonts w:cstheme="minorHAnsi"/>
          <w:color w:val="FF0000"/>
          <w:sz w:val="26"/>
          <w:szCs w:val="26"/>
          <w:lang w:val="en-US"/>
        </w:rPr>
        <w:t>12 months</w:t>
      </w:r>
    </w:p>
    <w:p w14:paraId="6CECFE08" w14:textId="6C0DCCB7" w:rsidR="00D03A87" w:rsidRPr="00D34FE7" w:rsidRDefault="00D03A87" w:rsidP="003450DE">
      <w:pPr>
        <w:pStyle w:val="ListParagraph"/>
        <w:numPr>
          <w:ilvl w:val="0"/>
          <w:numId w:val="9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18 months</w:t>
      </w:r>
    </w:p>
    <w:p w14:paraId="31A60676" w14:textId="2D80F508" w:rsidR="00D03A87" w:rsidRPr="00D34FE7" w:rsidRDefault="00D03A87" w:rsidP="003450DE">
      <w:pPr>
        <w:pStyle w:val="ListParagraph"/>
        <w:numPr>
          <w:ilvl w:val="0"/>
          <w:numId w:val="9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24 months</w:t>
      </w:r>
    </w:p>
    <w:p w14:paraId="3F178006" w14:textId="77777777" w:rsidR="003450DE" w:rsidRPr="00D34FE7" w:rsidRDefault="003450DE" w:rsidP="003450DE">
      <w:pPr>
        <w:rPr>
          <w:rFonts w:cstheme="minorHAnsi"/>
          <w:sz w:val="26"/>
          <w:szCs w:val="26"/>
          <w:lang w:val="en-US"/>
        </w:rPr>
      </w:pPr>
    </w:p>
    <w:p w14:paraId="58555E75" w14:textId="6EDDA57B" w:rsidR="00D03A87" w:rsidRPr="00D34FE7" w:rsidRDefault="00D03A87" w:rsidP="003450DE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>Types of Notices u/s 143(2)</w:t>
      </w:r>
    </w:p>
    <w:p w14:paraId="0F6EBD0E" w14:textId="77777777" w:rsidR="00D03A87" w:rsidRPr="00D34FE7" w:rsidRDefault="00D03A87" w:rsidP="003450DE">
      <w:pPr>
        <w:pStyle w:val="ListParagraph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>Limited Scrutiny:</w:t>
      </w:r>
    </w:p>
    <w:p w14:paraId="188DCA8C" w14:textId="70D40EE9" w:rsidR="00D03A87" w:rsidRPr="00D34FE7" w:rsidRDefault="00D03A87" w:rsidP="003450DE">
      <w:pPr>
        <w:pStyle w:val="ListParagraph"/>
        <w:numPr>
          <w:ilvl w:val="0"/>
          <w:numId w:val="10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Complete Scrutiny</w:t>
      </w:r>
    </w:p>
    <w:p w14:paraId="63AFEC83" w14:textId="77777777" w:rsidR="00D03A87" w:rsidRPr="00D34FE7" w:rsidRDefault="00D03A87" w:rsidP="003450DE">
      <w:pPr>
        <w:pStyle w:val="ListParagraph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>Manual Scrutiny:</w:t>
      </w:r>
    </w:p>
    <w:p w14:paraId="28721415" w14:textId="2776E363" w:rsidR="00D03A87" w:rsidRPr="00D34FE7" w:rsidRDefault="00D03A87" w:rsidP="003450DE">
      <w:pPr>
        <w:pStyle w:val="ListParagraph"/>
        <w:numPr>
          <w:ilvl w:val="0"/>
          <w:numId w:val="10"/>
        </w:numPr>
        <w:rPr>
          <w:rFonts w:cstheme="minorHAnsi"/>
          <w:color w:val="FF0000"/>
          <w:sz w:val="26"/>
          <w:szCs w:val="26"/>
        </w:rPr>
      </w:pPr>
      <w:r w:rsidRPr="00D34FE7">
        <w:rPr>
          <w:rFonts w:cstheme="minorHAnsi"/>
          <w:color w:val="FF0000"/>
          <w:sz w:val="26"/>
          <w:szCs w:val="26"/>
        </w:rPr>
        <w:t>All of the above</w:t>
      </w:r>
    </w:p>
    <w:p w14:paraId="74FE9C34" w14:textId="77777777" w:rsidR="003450DE" w:rsidRPr="00D34FE7" w:rsidRDefault="003450DE" w:rsidP="00D03A87">
      <w:pPr>
        <w:rPr>
          <w:rFonts w:cstheme="minorHAnsi"/>
          <w:sz w:val="26"/>
          <w:szCs w:val="26"/>
          <w:lang w:val="en-US"/>
        </w:rPr>
      </w:pPr>
    </w:p>
    <w:p w14:paraId="57E16510" w14:textId="4A2D612C" w:rsidR="00D03A87" w:rsidRPr="00D34FE7" w:rsidRDefault="00D03A87" w:rsidP="003450DE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>How will I receive this notice u/s 143(2)?</w:t>
      </w:r>
    </w:p>
    <w:p w14:paraId="2A359749" w14:textId="58F30591" w:rsidR="00D03A87" w:rsidRPr="00D34FE7" w:rsidRDefault="009208E6" w:rsidP="003450DE">
      <w:pPr>
        <w:pStyle w:val="ListParagraph"/>
        <w:numPr>
          <w:ilvl w:val="0"/>
          <w:numId w:val="11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via email in a PDF format on your email id registered</w:t>
      </w:r>
      <w:r w:rsidRPr="00D34FE7">
        <w:rPr>
          <w:rFonts w:cstheme="minorHAnsi"/>
          <w:sz w:val="26"/>
          <w:szCs w:val="26"/>
          <w:lang w:val="en-US"/>
        </w:rPr>
        <w:t xml:space="preserve"> only</w:t>
      </w:r>
    </w:p>
    <w:p w14:paraId="3020AF4D" w14:textId="5280DC38" w:rsidR="009208E6" w:rsidRPr="00D34FE7" w:rsidRDefault="009208E6" w:rsidP="003450DE">
      <w:pPr>
        <w:pStyle w:val="ListParagraph"/>
        <w:numPr>
          <w:ilvl w:val="0"/>
          <w:numId w:val="11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lastRenderedPageBreak/>
        <w:t>it will be sent to your postal address</w:t>
      </w:r>
      <w:r w:rsidRPr="00D34FE7">
        <w:rPr>
          <w:rFonts w:cstheme="minorHAnsi"/>
          <w:sz w:val="26"/>
          <w:szCs w:val="26"/>
          <w:lang w:val="en-US"/>
        </w:rPr>
        <w:t xml:space="preserve"> only</w:t>
      </w:r>
      <w:r w:rsidRPr="00D34FE7">
        <w:rPr>
          <w:rFonts w:cstheme="minorHAnsi"/>
          <w:sz w:val="26"/>
          <w:szCs w:val="26"/>
          <w:lang w:val="en-US"/>
        </w:rPr>
        <w:t>.</w:t>
      </w:r>
    </w:p>
    <w:p w14:paraId="25814B4B" w14:textId="0FA662A4" w:rsidR="009208E6" w:rsidRPr="00D34FE7" w:rsidRDefault="009208E6" w:rsidP="003450DE">
      <w:pPr>
        <w:pStyle w:val="ListParagraph"/>
        <w:numPr>
          <w:ilvl w:val="0"/>
          <w:numId w:val="11"/>
        </w:numPr>
        <w:rPr>
          <w:rFonts w:cstheme="minorHAnsi"/>
          <w:color w:val="FF0000"/>
          <w:sz w:val="26"/>
          <w:szCs w:val="26"/>
          <w:lang w:val="en-US"/>
        </w:rPr>
      </w:pPr>
      <w:r w:rsidRPr="00D34FE7">
        <w:rPr>
          <w:rFonts w:cstheme="minorHAnsi"/>
          <w:color w:val="FF0000"/>
          <w:sz w:val="26"/>
          <w:szCs w:val="26"/>
          <w:lang w:val="en-US"/>
        </w:rPr>
        <w:t xml:space="preserve">Either Via Mail or </w:t>
      </w:r>
      <w:r w:rsidR="003450DE" w:rsidRPr="00D34FE7">
        <w:rPr>
          <w:rFonts w:cstheme="minorHAnsi"/>
          <w:color w:val="FF0000"/>
          <w:sz w:val="26"/>
          <w:szCs w:val="26"/>
          <w:lang w:val="en-US"/>
        </w:rPr>
        <w:t xml:space="preserve">to your </w:t>
      </w:r>
      <w:r w:rsidRPr="00D34FE7">
        <w:rPr>
          <w:rFonts w:cstheme="minorHAnsi"/>
          <w:color w:val="FF0000"/>
          <w:sz w:val="26"/>
          <w:szCs w:val="26"/>
          <w:lang w:val="en-US"/>
        </w:rPr>
        <w:t>Postal Address</w:t>
      </w:r>
    </w:p>
    <w:p w14:paraId="597947B7" w14:textId="09B47397" w:rsidR="009208E6" w:rsidRPr="00D34FE7" w:rsidRDefault="009208E6" w:rsidP="003450DE">
      <w:pPr>
        <w:pStyle w:val="ListParagraph"/>
        <w:numPr>
          <w:ilvl w:val="0"/>
          <w:numId w:val="11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None of the above</w:t>
      </w:r>
    </w:p>
    <w:p w14:paraId="2604997F" w14:textId="77777777" w:rsidR="003450DE" w:rsidRPr="00D34FE7" w:rsidRDefault="003450DE" w:rsidP="003450DE">
      <w:pPr>
        <w:ind w:left="360"/>
        <w:rPr>
          <w:rFonts w:cstheme="minorHAnsi"/>
          <w:sz w:val="26"/>
          <w:szCs w:val="26"/>
        </w:rPr>
      </w:pPr>
    </w:p>
    <w:p w14:paraId="30DC858E" w14:textId="75F7299E" w:rsidR="009208E6" w:rsidRPr="00D34FE7" w:rsidRDefault="009208E6" w:rsidP="003450DE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>If I haven’t filed my return, will I get a notice u/s 143(2)?</w:t>
      </w:r>
    </w:p>
    <w:p w14:paraId="59DF9ED8" w14:textId="47712F50" w:rsidR="009208E6" w:rsidRPr="00D34FE7" w:rsidRDefault="009208E6" w:rsidP="003450DE">
      <w:pPr>
        <w:pStyle w:val="ListParagraph"/>
        <w:numPr>
          <w:ilvl w:val="0"/>
          <w:numId w:val="12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</w:rPr>
        <w:t>Yes</w:t>
      </w:r>
    </w:p>
    <w:p w14:paraId="64B665D7" w14:textId="593CCF1A" w:rsidR="009208E6" w:rsidRPr="00D34FE7" w:rsidRDefault="009208E6" w:rsidP="003450DE">
      <w:pPr>
        <w:pStyle w:val="ListParagraph"/>
        <w:numPr>
          <w:ilvl w:val="0"/>
          <w:numId w:val="12"/>
        </w:numPr>
        <w:rPr>
          <w:rFonts w:cstheme="minorHAnsi"/>
          <w:color w:val="FF0000"/>
          <w:sz w:val="26"/>
          <w:szCs w:val="26"/>
        </w:rPr>
      </w:pPr>
      <w:r w:rsidRPr="00D34FE7">
        <w:rPr>
          <w:rFonts w:cstheme="minorHAnsi"/>
          <w:color w:val="FF0000"/>
          <w:sz w:val="26"/>
          <w:szCs w:val="26"/>
        </w:rPr>
        <w:t>No</w:t>
      </w:r>
    </w:p>
    <w:p w14:paraId="53270B8B" w14:textId="309A7F42" w:rsidR="009208E6" w:rsidRPr="00D34FE7" w:rsidRDefault="009208E6" w:rsidP="003450DE">
      <w:pPr>
        <w:pStyle w:val="ListParagraph"/>
        <w:numPr>
          <w:ilvl w:val="0"/>
          <w:numId w:val="12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</w:rPr>
        <w:t>On the discretion of AO</w:t>
      </w:r>
    </w:p>
    <w:p w14:paraId="4A12402E" w14:textId="483B3CEC" w:rsidR="009208E6" w:rsidRPr="00D34FE7" w:rsidRDefault="009208E6" w:rsidP="003450DE">
      <w:pPr>
        <w:pStyle w:val="ListParagraph"/>
        <w:numPr>
          <w:ilvl w:val="0"/>
          <w:numId w:val="12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</w:rPr>
        <w:t>None of the above</w:t>
      </w:r>
    </w:p>
    <w:p w14:paraId="2D352756" w14:textId="77777777" w:rsidR="003450DE" w:rsidRPr="00D34FE7" w:rsidRDefault="003450DE" w:rsidP="003450DE">
      <w:pPr>
        <w:rPr>
          <w:rFonts w:cstheme="minorHAnsi"/>
          <w:sz w:val="26"/>
          <w:szCs w:val="26"/>
          <w:lang w:val="en-US"/>
        </w:rPr>
      </w:pPr>
    </w:p>
    <w:p w14:paraId="17A58F3C" w14:textId="32764079" w:rsidR="003450DE" w:rsidRPr="00D34FE7" w:rsidRDefault="003450DE" w:rsidP="003450DE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>What are the consequences of not complying with the notice issued u/s 143(2)?</w:t>
      </w:r>
    </w:p>
    <w:p w14:paraId="5C762F5A" w14:textId="7738DB3A" w:rsidR="009208E6" w:rsidRPr="00D34FE7" w:rsidRDefault="003450DE" w:rsidP="003450DE">
      <w:pPr>
        <w:pStyle w:val="ListParagraph"/>
        <w:numPr>
          <w:ilvl w:val="0"/>
          <w:numId w:val="13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Penalty u/s 271(1)(b) amounting to Rs. 10,000</w:t>
      </w:r>
    </w:p>
    <w:p w14:paraId="3C64A98C" w14:textId="066535ED" w:rsidR="003450DE" w:rsidRPr="00D34FE7" w:rsidRDefault="003450DE" w:rsidP="003450DE">
      <w:pPr>
        <w:pStyle w:val="ListParagraph"/>
        <w:numPr>
          <w:ilvl w:val="0"/>
          <w:numId w:val="13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The Best Judgment assessment u/s 144 can be made</w:t>
      </w:r>
    </w:p>
    <w:p w14:paraId="7FBA2C26" w14:textId="77777777" w:rsidR="003450DE" w:rsidRPr="003450DE" w:rsidRDefault="003450DE" w:rsidP="003450DE">
      <w:pPr>
        <w:numPr>
          <w:ilvl w:val="0"/>
          <w:numId w:val="13"/>
        </w:numPr>
        <w:rPr>
          <w:rFonts w:cstheme="minorHAnsi"/>
          <w:sz w:val="26"/>
          <w:szCs w:val="26"/>
        </w:rPr>
      </w:pPr>
      <w:r w:rsidRPr="003450DE">
        <w:rPr>
          <w:rFonts w:cstheme="minorHAnsi"/>
          <w:sz w:val="26"/>
          <w:szCs w:val="26"/>
          <w:lang w:val="en-US"/>
        </w:rPr>
        <w:t>You may be prosecuted if guilty, and this could lead to imprisonment.</w:t>
      </w:r>
    </w:p>
    <w:p w14:paraId="39A1618C" w14:textId="7289B885" w:rsidR="00D03A87" w:rsidRPr="00D34FE7" w:rsidRDefault="003450DE" w:rsidP="003450DE">
      <w:pPr>
        <w:pStyle w:val="ListParagraph"/>
        <w:numPr>
          <w:ilvl w:val="0"/>
          <w:numId w:val="13"/>
        </w:numPr>
        <w:rPr>
          <w:rFonts w:cstheme="minorHAnsi"/>
          <w:color w:val="FF0000"/>
          <w:sz w:val="26"/>
          <w:szCs w:val="26"/>
        </w:rPr>
      </w:pPr>
      <w:r w:rsidRPr="00D34FE7">
        <w:rPr>
          <w:rFonts w:cstheme="minorHAnsi"/>
          <w:color w:val="FF0000"/>
          <w:sz w:val="26"/>
          <w:szCs w:val="26"/>
        </w:rPr>
        <w:t>All of the above</w:t>
      </w:r>
    </w:p>
    <w:p w14:paraId="6D46C4DC" w14:textId="77777777" w:rsidR="00BE2DAF" w:rsidRPr="00D34FE7" w:rsidRDefault="00BE2DAF" w:rsidP="003450DE">
      <w:pPr>
        <w:rPr>
          <w:rFonts w:cstheme="minorHAnsi"/>
          <w:sz w:val="26"/>
          <w:szCs w:val="26"/>
        </w:rPr>
      </w:pPr>
    </w:p>
    <w:p w14:paraId="16544239" w14:textId="330D88DF" w:rsidR="00BE2DAF" w:rsidRPr="00D34FE7" w:rsidRDefault="00BE2DAF" w:rsidP="00BE2DAF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>F</w:t>
      </w:r>
      <w:r w:rsidRPr="00D34FE7">
        <w:rPr>
          <w:rFonts w:cstheme="minorHAnsi"/>
          <w:sz w:val="26"/>
          <w:szCs w:val="26"/>
          <w:lang w:val="en-US"/>
        </w:rPr>
        <w:t>aceless assessment scheme</w:t>
      </w:r>
      <w:r w:rsidRPr="00D34FE7">
        <w:rPr>
          <w:rFonts w:cstheme="minorHAnsi"/>
          <w:sz w:val="26"/>
          <w:szCs w:val="26"/>
          <w:lang w:val="en-US"/>
        </w:rPr>
        <w:t xml:space="preserve"> proposed?</w:t>
      </w:r>
    </w:p>
    <w:p w14:paraId="11188492" w14:textId="543574AB" w:rsidR="00BE2DAF" w:rsidRPr="00D34FE7" w:rsidRDefault="00BE2DAF" w:rsidP="00BE2DAF">
      <w:pPr>
        <w:pStyle w:val="ListParagraph"/>
        <w:numPr>
          <w:ilvl w:val="0"/>
          <w:numId w:val="14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In the Union Budget 201</w:t>
      </w:r>
      <w:r w:rsidRPr="00D34FE7">
        <w:rPr>
          <w:rFonts w:cstheme="minorHAnsi"/>
          <w:sz w:val="26"/>
          <w:szCs w:val="26"/>
          <w:lang w:val="en-US"/>
        </w:rPr>
        <w:t>8</w:t>
      </w:r>
      <w:r w:rsidRPr="00D34FE7">
        <w:rPr>
          <w:rFonts w:cstheme="minorHAnsi"/>
          <w:sz w:val="26"/>
          <w:szCs w:val="26"/>
          <w:lang w:val="en-US"/>
        </w:rPr>
        <w:t>,</w:t>
      </w:r>
    </w:p>
    <w:p w14:paraId="7A2F6959" w14:textId="77777777" w:rsidR="00BE2DAF" w:rsidRPr="00D34FE7" w:rsidRDefault="00BE2DAF" w:rsidP="00BE2DAF">
      <w:pPr>
        <w:pStyle w:val="ListParagraph"/>
        <w:numPr>
          <w:ilvl w:val="0"/>
          <w:numId w:val="14"/>
        </w:numPr>
        <w:rPr>
          <w:rFonts w:cstheme="minorHAnsi"/>
          <w:color w:val="FF0000"/>
          <w:sz w:val="26"/>
          <w:szCs w:val="26"/>
        </w:rPr>
      </w:pPr>
      <w:r w:rsidRPr="00D34FE7">
        <w:rPr>
          <w:rFonts w:cstheme="minorHAnsi"/>
          <w:color w:val="FF0000"/>
          <w:sz w:val="26"/>
          <w:szCs w:val="26"/>
          <w:lang w:val="en-US"/>
        </w:rPr>
        <w:t>In the Union Budget 2019,</w:t>
      </w:r>
    </w:p>
    <w:p w14:paraId="73D14C1A" w14:textId="458C3A1B" w:rsidR="00BE2DAF" w:rsidRPr="00D34FE7" w:rsidRDefault="00BE2DAF" w:rsidP="00BE2DAF">
      <w:pPr>
        <w:pStyle w:val="ListParagraph"/>
        <w:numPr>
          <w:ilvl w:val="0"/>
          <w:numId w:val="14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>In the Union Budget 20</w:t>
      </w:r>
      <w:r w:rsidRPr="00D34FE7">
        <w:rPr>
          <w:rFonts w:cstheme="minorHAnsi"/>
          <w:sz w:val="26"/>
          <w:szCs w:val="26"/>
          <w:lang w:val="en-US"/>
        </w:rPr>
        <w:t>20</w:t>
      </w:r>
      <w:r w:rsidRPr="00D34FE7">
        <w:rPr>
          <w:rFonts w:cstheme="minorHAnsi"/>
          <w:sz w:val="26"/>
          <w:szCs w:val="26"/>
          <w:lang w:val="en-US"/>
        </w:rPr>
        <w:t>,</w:t>
      </w:r>
    </w:p>
    <w:p w14:paraId="3F6174E9" w14:textId="2A04BB5B" w:rsidR="00BE2DAF" w:rsidRPr="00D34FE7" w:rsidRDefault="00BE2DAF" w:rsidP="00BE2DAF">
      <w:pPr>
        <w:pStyle w:val="ListParagraph"/>
        <w:numPr>
          <w:ilvl w:val="0"/>
          <w:numId w:val="14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>In the Union Budget 20</w:t>
      </w:r>
      <w:r w:rsidRPr="00D34FE7">
        <w:rPr>
          <w:rFonts w:cstheme="minorHAnsi"/>
          <w:sz w:val="26"/>
          <w:szCs w:val="26"/>
          <w:lang w:val="en-US"/>
        </w:rPr>
        <w:t>21</w:t>
      </w:r>
      <w:r w:rsidRPr="00D34FE7">
        <w:rPr>
          <w:rFonts w:cstheme="minorHAnsi"/>
          <w:sz w:val="26"/>
          <w:szCs w:val="26"/>
          <w:lang w:val="en-US"/>
        </w:rPr>
        <w:t>,</w:t>
      </w:r>
    </w:p>
    <w:p w14:paraId="0CB3A5DB" w14:textId="77777777" w:rsidR="00A742B2" w:rsidRPr="00D34FE7" w:rsidRDefault="00A742B2" w:rsidP="00A742B2">
      <w:pPr>
        <w:rPr>
          <w:rFonts w:cstheme="minorHAnsi"/>
          <w:sz w:val="26"/>
          <w:szCs w:val="26"/>
        </w:rPr>
      </w:pPr>
    </w:p>
    <w:p w14:paraId="6B3D85BA" w14:textId="6DC32864" w:rsidR="00A742B2" w:rsidRPr="00D34FE7" w:rsidRDefault="00A742B2" w:rsidP="00A742B2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>All provisions introduced under Faceless Assessment, under the Income Tax Act, 1961, are introduced to –</w:t>
      </w:r>
    </w:p>
    <w:p w14:paraId="68B7B55A" w14:textId="77777777" w:rsidR="00A742B2" w:rsidRPr="00A742B2" w:rsidRDefault="00A742B2" w:rsidP="00A742B2">
      <w:pPr>
        <w:numPr>
          <w:ilvl w:val="0"/>
          <w:numId w:val="16"/>
        </w:numPr>
        <w:rPr>
          <w:rFonts w:cstheme="minorHAnsi"/>
          <w:sz w:val="26"/>
          <w:szCs w:val="26"/>
        </w:rPr>
      </w:pPr>
      <w:r w:rsidRPr="00A742B2">
        <w:rPr>
          <w:rFonts w:cstheme="minorHAnsi"/>
          <w:sz w:val="26"/>
          <w:szCs w:val="26"/>
          <w:lang w:val="en-US"/>
        </w:rPr>
        <w:t>Eliminate Face to Face meeting between the Assessing Officer and the assessee during the course of proceedings, to the extent that is technologically feasible.</w:t>
      </w:r>
    </w:p>
    <w:p w14:paraId="6AB52DA3" w14:textId="77777777" w:rsidR="00A742B2" w:rsidRPr="00A742B2" w:rsidRDefault="00A742B2" w:rsidP="00A742B2">
      <w:pPr>
        <w:numPr>
          <w:ilvl w:val="0"/>
          <w:numId w:val="16"/>
        </w:numPr>
        <w:rPr>
          <w:rFonts w:cstheme="minorHAnsi"/>
          <w:sz w:val="26"/>
          <w:szCs w:val="26"/>
        </w:rPr>
      </w:pPr>
      <w:r w:rsidRPr="00A742B2">
        <w:rPr>
          <w:rFonts w:cstheme="minorHAnsi"/>
          <w:sz w:val="26"/>
          <w:szCs w:val="26"/>
          <w:lang w:val="en-US"/>
        </w:rPr>
        <w:t>Optimise the utilisation of resources through economies of scale</w:t>
      </w:r>
    </w:p>
    <w:p w14:paraId="43A4AE4A" w14:textId="77777777" w:rsidR="00A742B2" w:rsidRPr="00A742B2" w:rsidRDefault="00A742B2" w:rsidP="00A742B2">
      <w:pPr>
        <w:numPr>
          <w:ilvl w:val="0"/>
          <w:numId w:val="16"/>
        </w:numPr>
        <w:rPr>
          <w:rFonts w:cstheme="minorHAnsi"/>
          <w:sz w:val="26"/>
          <w:szCs w:val="26"/>
        </w:rPr>
      </w:pPr>
      <w:r w:rsidRPr="00A742B2">
        <w:rPr>
          <w:rFonts w:cstheme="minorHAnsi"/>
          <w:sz w:val="26"/>
          <w:szCs w:val="26"/>
          <w:lang w:val="en-US"/>
        </w:rPr>
        <w:t>Introduce a team-based determination of arm’s length price with dynamic jurisdiction (allotting cases of Income Tax to various benches without human intervention).</w:t>
      </w:r>
    </w:p>
    <w:p w14:paraId="282F4F4E" w14:textId="764834B2" w:rsidR="00A742B2" w:rsidRPr="00D34FE7" w:rsidRDefault="00A742B2" w:rsidP="00A742B2">
      <w:pPr>
        <w:pStyle w:val="ListParagraph"/>
        <w:numPr>
          <w:ilvl w:val="0"/>
          <w:numId w:val="16"/>
        </w:numPr>
        <w:rPr>
          <w:rFonts w:cstheme="minorHAnsi"/>
          <w:color w:val="FF0000"/>
          <w:sz w:val="26"/>
          <w:szCs w:val="26"/>
        </w:rPr>
      </w:pPr>
      <w:r w:rsidRPr="00D34FE7">
        <w:rPr>
          <w:rFonts w:cstheme="minorHAnsi"/>
          <w:color w:val="FF0000"/>
          <w:sz w:val="26"/>
          <w:szCs w:val="26"/>
        </w:rPr>
        <w:t>All of the above</w:t>
      </w:r>
    </w:p>
    <w:p w14:paraId="236BA623" w14:textId="77777777" w:rsidR="00BE2DAF" w:rsidRPr="00D34FE7" w:rsidRDefault="00BE2DAF" w:rsidP="00BE2DAF">
      <w:pPr>
        <w:rPr>
          <w:rFonts w:cstheme="minorHAnsi"/>
          <w:color w:val="FF0000"/>
          <w:sz w:val="26"/>
          <w:szCs w:val="26"/>
        </w:rPr>
      </w:pPr>
    </w:p>
    <w:p w14:paraId="246B4435" w14:textId="78FD8F12" w:rsidR="00A742B2" w:rsidRPr="00D34FE7" w:rsidRDefault="00A742B2" w:rsidP="00A742B2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 xml:space="preserve">National e-Assessment Scheme. The ambitious scheme launched in </w:t>
      </w:r>
      <w:r w:rsidRPr="00D34FE7">
        <w:rPr>
          <w:rFonts w:cstheme="minorHAnsi"/>
          <w:sz w:val="26"/>
          <w:szCs w:val="26"/>
          <w:lang w:val="en-US"/>
        </w:rPr>
        <w:t>……………………. seeks</w:t>
      </w:r>
      <w:r w:rsidRPr="00D34FE7">
        <w:rPr>
          <w:rFonts w:cstheme="minorHAnsi"/>
          <w:sz w:val="26"/>
          <w:szCs w:val="26"/>
          <w:lang w:val="en-US"/>
        </w:rPr>
        <w:t xml:space="preserve"> to bring the much-needed reform revolution to the income tax procedure.</w:t>
      </w:r>
    </w:p>
    <w:p w14:paraId="1245DD44" w14:textId="0CAC6494" w:rsidR="00A742B2" w:rsidRPr="00D34FE7" w:rsidRDefault="00A742B2" w:rsidP="00A742B2">
      <w:pPr>
        <w:pStyle w:val="ListParagraph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</w:rPr>
        <w:t>July 2020</w:t>
      </w:r>
    </w:p>
    <w:p w14:paraId="7862082F" w14:textId="63E0F7D8" w:rsidR="00A742B2" w:rsidRPr="00D34FE7" w:rsidRDefault="00A742B2" w:rsidP="00A742B2">
      <w:pPr>
        <w:pStyle w:val="ListParagraph"/>
        <w:numPr>
          <w:ilvl w:val="0"/>
          <w:numId w:val="17"/>
        </w:numPr>
        <w:rPr>
          <w:rFonts w:cstheme="minorHAnsi"/>
          <w:color w:val="FF0000"/>
          <w:sz w:val="26"/>
          <w:szCs w:val="26"/>
          <w:lang w:val="en-US"/>
        </w:rPr>
      </w:pPr>
      <w:r w:rsidRPr="00D34FE7">
        <w:rPr>
          <w:rFonts w:cstheme="minorHAnsi"/>
          <w:color w:val="FF0000"/>
          <w:sz w:val="26"/>
          <w:szCs w:val="26"/>
          <w:lang w:val="en-US"/>
        </w:rPr>
        <w:t>August 2020</w:t>
      </w:r>
    </w:p>
    <w:p w14:paraId="00CF35F4" w14:textId="0E6E93D0" w:rsidR="00A742B2" w:rsidRPr="00D34FE7" w:rsidRDefault="00A742B2" w:rsidP="00A742B2">
      <w:pPr>
        <w:pStyle w:val="ListParagraph"/>
        <w:numPr>
          <w:ilvl w:val="0"/>
          <w:numId w:val="17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Sept 2020</w:t>
      </w:r>
    </w:p>
    <w:p w14:paraId="1F7F75AE" w14:textId="29010F1D" w:rsidR="00A742B2" w:rsidRPr="00D34FE7" w:rsidRDefault="00A742B2" w:rsidP="00A742B2">
      <w:pPr>
        <w:pStyle w:val="ListParagraph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>Oct 2020</w:t>
      </w:r>
    </w:p>
    <w:p w14:paraId="7689B00D" w14:textId="77777777" w:rsidR="00A742B2" w:rsidRPr="00D34FE7" w:rsidRDefault="00A742B2" w:rsidP="00A742B2">
      <w:pPr>
        <w:rPr>
          <w:rFonts w:cstheme="minorHAnsi"/>
          <w:sz w:val="26"/>
          <w:szCs w:val="26"/>
        </w:rPr>
      </w:pPr>
    </w:p>
    <w:p w14:paraId="628B7291" w14:textId="4A06741C" w:rsidR="00A742B2" w:rsidRPr="00D34FE7" w:rsidRDefault="00A742B2" w:rsidP="00A742B2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 xml:space="preserve">Faceless Assessment Under Income Tax Act </w:t>
      </w:r>
      <w:r w:rsidRPr="00D34FE7">
        <w:rPr>
          <w:rFonts w:cstheme="minorHAnsi"/>
          <w:sz w:val="26"/>
          <w:szCs w:val="26"/>
          <w:lang w:val="en-US"/>
        </w:rPr>
        <w:t>–</w:t>
      </w:r>
      <w:r w:rsidRPr="00D34FE7">
        <w:rPr>
          <w:rFonts w:cstheme="minorHAnsi"/>
          <w:sz w:val="26"/>
          <w:szCs w:val="26"/>
          <w:lang w:val="en-US"/>
        </w:rPr>
        <w:t xml:space="preserve"> Applicab</w:t>
      </w:r>
      <w:r w:rsidRPr="00D34FE7">
        <w:rPr>
          <w:rFonts w:cstheme="minorHAnsi"/>
          <w:sz w:val="26"/>
          <w:szCs w:val="26"/>
          <w:lang w:val="en-US"/>
        </w:rPr>
        <w:t>le to</w:t>
      </w:r>
    </w:p>
    <w:p w14:paraId="5E487D3B" w14:textId="77777777" w:rsidR="00A742B2" w:rsidRPr="00A742B2" w:rsidRDefault="00A742B2" w:rsidP="00A742B2">
      <w:pPr>
        <w:numPr>
          <w:ilvl w:val="0"/>
          <w:numId w:val="19"/>
        </w:numPr>
        <w:rPr>
          <w:rFonts w:cstheme="minorHAnsi"/>
          <w:sz w:val="26"/>
          <w:szCs w:val="26"/>
        </w:rPr>
      </w:pPr>
      <w:r w:rsidRPr="00A742B2">
        <w:rPr>
          <w:rFonts w:cstheme="minorHAnsi"/>
          <w:sz w:val="26"/>
          <w:szCs w:val="26"/>
          <w:lang w:val="en-US"/>
        </w:rPr>
        <w:t>Assessment under section 143(1), i.e., Summary assessment without calling the assessee.</w:t>
      </w:r>
    </w:p>
    <w:p w14:paraId="1DF91FE5" w14:textId="77777777" w:rsidR="00A742B2" w:rsidRPr="00A742B2" w:rsidRDefault="00A742B2" w:rsidP="00A742B2">
      <w:pPr>
        <w:numPr>
          <w:ilvl w:val="0"/>
          <w:numId w:val="19"/>
        </w:numPr>
        <w:rPr>
          <w:rFonts w:cstheme="minorHAnsi"/>
          <w:sz w:val="26"/>
          <w:szCs w:val="26"/>
        </w:rPr>
      </w:pPr>
      <w:r w:rsidRPr="00A742B2">
        <w:rPr>
          <w:rFonts w:cstheme="minorHAnsi"/>
          <w:sz w:val="26"/>
          <w:szCs w:val="26"/>
          <w:lang w:val="en-US"/>
        </w:rPr>
        <w:t>Assessment under section 143(3), i.e., Scrutiny assessment.</w:t>
      </w:r>
    </w:p>
    <w:p w14:paraId="79495766" w14:textId="77777777" w:rsidR="00A742B2" w:rsidRPr="00A742B2" w:rsidRDefault="00A742B2" w:rsidP="00A742B2">
      <w:pPr>
        <w:numPr>
          <w:ilvl w:val="0"/>
          <w:numId w:val="19"/>
        </w:numPr>
        <w:rPr>
          <w:rFonts w:cstheme="minorHAnsi"/>
          <w:sz w:val="26"/>
          <w:szCs w:val="26"/>
        </w:rPr>
      </w:pPr>
      <w:r w:rsidRPr="00A742B2">
        <w:rPr>
          <w:rFonts w:cstheme="minorHAnsi"/>
          <w:sz w:val="26"/>
          <w:szCs w:val="26"/>
          <w:lang w:val="en-US"/>
        </w:rPr>
        <w:t xml:space="preserve">Assessment under section 144, i.e., </w:t>
      </w:r>
      <w:proofErr w:type="gramStart"/>
      <w:r w:rsidRPr="00A742B2">
        <w:rPr>
          <w:rFonts w:cstheme="minorHAnsi"/>
          <w:sz w:val="26"/>
          <w:szCs w:val="26"/>
          <w:lang w:val="en-US"/>
        </w:rPr>
        <w:t>Best</w:t>
      </w:r>
      <w:proofErr w:type="gramEnd"/>
      <w:r w:rsidRPr="00A742B2">
        <w:rPr>
          <w:rFonts w:cstheme="minorHAnsi"/>
          <w:sz w:val="26"/>
          <w:szCs w:val="26"/>
          <w:lang w:val="en-US"/>
        </w:rPr>
        <w:t xml:space="preserve"> judgment assessment.</w:t>
      </w:r>
    </w:p>
    <w:p w14:paraId="1923547B" w14:textId="66097BC9" w:rsidR="00A742B2" w:rsidRPr="00D34FE7" w:rsidRDefault="00A742B2" w:rsidP="00A742B2">
      <w:pPr>
        <w:pStyle w:val="ListParagraph"/>
        <w:numPr>
          <w:ilvl w:val="0"/>
          <w:numId w:val="19"/>
        </w:numPr>
        <w:rPr>
          <w:rFonts w:cstheme="minorHAnsi"/>
          <w:color w:val="FF0000"/>
          <w:sz w:val="26"/>
          <w:szCs w:val="26"/>
        </w:rPr>
      </w:pPr>
      <w:r w:rsidRPr="00D34FE7">
        <w:rPr>
          <w:rFonts w:cstheme="minorHAnsi"/>
          <w:color w:val="FF0000"/>
          <w:sz w:val="26"/>
          <w:szCs w:val="26"/>
        </w:rPr>
        <w:t>All of the above</w:t>
      </w:r>
    </w:p>
    <w:p w14:paraId="075706AF" w14:textId="77777777" w:rsidR="00A742B2" w:rsidRPr="00D34FE7" w:rsidRDefault="00A742B2" w:rsidP="00A742B2">
      <w:pPr>
        <w:rPr>
          <w:rFonts w:cstheme="minorHAnsi"/>
          <w:sz w:val="26"/>
          <w:szCs w:val="26"/>
        </w:rPr>
      </w:pPr>
    </w:p>
    <w:p w14:paraId="46D3B7FD" w14:textId="2726DF7A" w:rsidR="00A742B2" w:rsidRPr="00D34FE7" w:rsidRDefault="00A742B2" w:rsidP="00A742B2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 xml:space="preserve">Assessment under section 143(1) can be made within a period of </w:t>
      </w:r>
      <w:r w:rsidRPr="00D34FE7">
        <w:rPr>
          <w:rFonts w:cstheme="minorHAnsi"/>
          <w:sz w:val="26"/>
          <w:szCs w:val="26"/>
          <w:lang w:val="en-US"/>
        </w:rPr>
        <w:t>………………</w:t>
      </w:r>
      <w:proofErr w:type="gramStart"/>
      <w:r w:rsidRPr="00D34FE7">
        <w:rPr>
          <w:rFonts w:cstheme="minorHAnsi"/>
          <w:sz w:val="26"/>
          <w:szCs w:val="26"/>
          <w:lang w:val="en-US"/>
        </w:rPr>
        <w:t>…..</w:t>
      </w:r>
      <w:proofErr w:type="gramEnd"/>
      <w:r w:rsidRPr="00D34FE7">
        <w:rPr>
          <w:rFonts w:cstheme="minorHAnsi"/>
          <w:sz w:val="26"/>
          <w:szCs w:val="26"/>
          <w:lang w:val="en-US"/>
        </w:rPr>
        <w:t xml:space="preserve"> </w:t>
      </w:r>
      <w:r w:rsidRPr="00D34FE7">
        <w:rPr>
          <w:rFonts w:cstheme="minorHAnsi"/>
          <w:sz w:val="26"/>
          <w:szCs w:val="26"/>
          <w:lang w:val="en-US"/>
        </w:rPr>
        <w:t>from the end of the financial year in which the return of income is filed.</w:t>
      </w:r>
    </w:p>
    <w:p w14:paraId="19FA84F4" w14:textId="1A1785DD" w:rsidR="00A742B2" w:rsidRPr="00D34FE7" w:rsidRDefault="00A742B2" w:rsidP="00A742B2">
      <w:pPr>
        <w:pStyle w:val="ListParagraph"/>
        <w:numPr>
          <w:ilvl w:val="0"/>
          <w:numId w:val="20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12 Months</w:t>
      </w:r>
    </w:p>
    <w:p w14:paraId="5F54A3CA" w14:textId="4D1C7551" w:rsidR="00A742B2" w:rsidRPr="00D34FE7" w:rsidRDefault="00A742B2" w:rsidP="00A742B2">
      <w:pPr>
        <w:pStyle w:val="ListParagraph"/>
        <w:numPr>
          <w:ilvl w:val="0"/>
          <w:numId w:val="20"/>
        </w:numPr>
        <w:rPr>
          <w:rFonts w:cstheme="minorHAnsi"/>
          <w:color w:val="FF0000"/>
          <w:sz w:val="26"/>
          <w:szCs w:val="26"/>
          <w:lang w:val="en-US"/>
        </w:rPr>
      </w:pPr>
      <w:r w:rsidRPr="00D34FE7">
        <w:rPr>
          <w:rFonts w:cstheme="minorHAnsi"/>
          <w:color w:val="FF0000"/>
          <w:sz w:val="26"/>
          <w:szCs w:val="26"/>
          <w:lang w:val="en-US"/>
        </w:rPr>
        <w:t>9 months</w:t>
      </w:r>
    </w:p>
    <w:p w14:paraId="0268FD42" w14:textId="092DFC35" w:rsidR="00A742B2" w:rsidRPr="00D34FE7" w:rsidRDefault="00A742B2" w:rsidP="00A742B2">
      <w:pPr>
        <w:pStyle w:val="ListParagraph"/>
        <w:numPr>
          <w:ilvl w:val="0"/>
          <w:numId w:val="20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6 Months</w:t>
      </w:r>
    </w:p>
    <w:p w14:paraId="2EED9EAF" w14:textId="6FA05F10" w:rsidR="00A742B2" w:rsidRPr="00D34FE7" w:rsidRDefault="00A742B2" w:rsidP="00A742B2">
      <w:pPr>
        <w:pStyle w:val="ListParagraph"/>
        <w:numPr>
          <w:ilvl w:val="0"/>
          <w:numId w:val="20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3 Months</w:t>
      </w:r>
    </w:p>
    <w:p w14:paraId="6F3B1664" w14:textId="77777777" w:rsidR="00A742B2" w:rsidRPr="00D34FE7" w:rsidRDefault="00A742B2" w:rsidP="00A742B2">
      <w:pPr>
        <w:rPr>
          <w:rFonts w:cstheme="minorHAnsi"/>
          <w:sz w:val="26"/>
          <w:szCs w:val="26"/>
          <w:lang w:val="en-US"/>
        </w:rPr>
      </w:pPr>
    </w:p>
    <w:p w14:paraId="6AC511B0" w14:textId="7C3C2F0E" w:rsidR="00A742B2" w:rsidRPr="00D34FE7" w:rsidRDefault="00A742B2" w:rsidP="00A742B2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>Assessment under section 143(3)</w:t>
      </w:r>
      <w:r w:rsidRPr="00D34FE7">
        <w:rPr>
          <w:rFonts w:cstheme="minorHAnsi"/>
          <w:sz w:val="26"/>
          <w:szCs w:val="26"/>
          <w:lang w:val="en-US"/>
        </w:rPr>
        <w:t xml:space="preserve"> is called</w:t>
      </w:r>
    </w:p>
    <w:p w14:paraId="0C2B2C8F" w14:textId="3F95826D" w:rsidR="00A742B2" w:rsidRPr="00D34FE7" w:rsidRDefault="00A742B2" w:rsidP="00A742B2">
      <w:pPr>
        <w:pStyle w:val="ListParagraph"/>
        <w:numPr>
          <w:ilvl w:val="0"/>
          <w:numId w:val="21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D</w:t>
      </w:r>
      <w:r w:rsidRPr="00D34FE7">
        <w:rPr>
          <w:rFonts w:cstheme="minorHAnsi"/>
          <w:sz w:val="26"/>
          <w:szCs w:val="26"/>
          <w:lang w:val="en-US"/>
        </w:rPr>
        <w:t>etailed assessment</w:t>
      </w:r>
    </w:p>
    <w:p w14:paraId="43B0603F" w14:textId="492DE86F" w:rsidR="00A742B2" w:rsidRPr="00D34FE7" w:rsidRDefault="00A742B2" w:rsidP="00A742B2">
      <w:pPr>
        <w:pStyle w:val="ListParagraph"/>
        <w:numPr>
          <w:ilvl w:val="0"/>
          <w:numId w:val="21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scrutiny assessment</w:t>
      </w:r>
    </w:p>
    <w:p w14:paraId="5403CAC8" w14:textId="3C0C558E" w:rsidR="00A742B2" w:rsidRPr="00D34FE7" w:rsidRDefault="00A742B2" w:rsidP="00A742B2">
      <w:pPr>
        <w:pStyle w:val="ListParagraph"/>
        <w:numPr>
          <w:ilvl w:val="0"/>
          <w:numId w:val="21"/>
        </w:numPr>
        <w:rPr>
          <w:rFonts w:cstheme="minorHAnsi"/>
          <w:color w:val="FF0000"/>
          <w:sz w:val="26"/>
          <w:szCs w:val="26"/>
          <w:lang w:val="en-US"/>
        </w:rPr>
      </w:pPr>
      <w:r w:rsidRPr="00D34FE7">
        <w:rPr>
          <w:rFonts w:cstheme="minorHAnsi"/>
          <w:color w:val="FF0000"/>
          <w:sz w:val="26"/>
          <w:szCs w:val="26"/>
          <w:lang w:val="en-US"/>
        </w:rPr>
        <w:t>Both of the above</w:t>
      </w:r>
    </w:p>
    <w:p w14:paraId="45717E4B" w14:textId="4759795F" w:rsidR="00A742B2" w:rsidRPr="00D34FE7" w:rsidRDefault="00A742B2" w:rsidP="00A742B2">
      <w:pPr>
        <w:pStyle w:val="ListParagraph"/>
        <w:numPr>
          <w:ilvl w:val="0"/>
          <w:numId w:val="21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None of the above</w:t>
      </w:r>
    </w:p>
    <w:p w14:paraId="6A7136BE" w14:textId="77777777" w:rsidR="00CB7C37" w:rsidRPr="00D34FE7" w:rsidRDefault="00CB7C37" w:rsidP="00CB7C37">
      <w:pPr>
        <w:rPr>
          <w:rFonts w:cstheme="minorHAnsi"/>
          <w:sz w:val="26"/>
          <w:szCs w:val="26"/>
          <w:lang w:val="en-US"/>
        </w:rPr>
      </w:pPr>
    </w:p>
    <w:p w14:paraId="5DF01E3B" w14:textId="04571A46" w:rsidR="00CB7C37" w:rsidRPr="00D34FE7" w:rsidRDefault="00CB7C37" w:rsidP="00CB7C37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 xml:space="preserve">Assessment under section 144, i.e., </w:t>
      </w:r>
      <w:proofErr w:type="gramStart"/>
      <w:r w:rsidRPr="00D34FE7">
        <w:rPr>
          <w:rFonts w:cstheme="minorHAnsi"/>
          <w:sz w:val="26"/>
          <w:szCs w:val="26"/>
          <w:lang w:val="en-US"/>
        </w:rPr>
        <w:t>Best</w:t>
      </w:r>
      <w:proofErr w:type="gramEnd"/>
      <w:r w:rsidRPr="00D34FE7">
        <w:rPr>
          <w:rFonts w:cstheme="minorHAnsi"/>
          <w:sz w:val="26"/>
          <w:szCs w:val="26"/>
          <w:lang w:val="en-US"/>
        </w:rPr>
        <w:t xml:space="preserve"> judgment assessment</w:t>
      </w:r>
      <w:r w:rsidRPr="00D34FE7">
        <w:rPr>
          <w:rFonts w:cstheme="minorHAnsi"/>
          <w:sz w:val="26"/>
          <w:szCs w:val="26"/>
        </w:rPr>
        <w:t xml:space="preserve">. </w:t>
      </w:r>
      <w:r w:rsidRPr="00D34FE7">
        <w:rPr>
          <w:rFonts w:cstheme="minorHAnsi"/>
          <w:sz w:val="26"/>
          <w:szCs w:val="26"/>
          <w:lang w:val="en-US"/>
        </w:rPr>
        <w:t xml:space="preserve">This is an assessment carried out as per the best judgment of the </w:t>
      </w:r>
      <w:r w:rsidRPr="00D34FE7">
        <w:rPr>
          <w:rFonts w:cstheme="minorHAnsi"/>
          <w:sz w:val="26"/>
          <w:szCs w:val="26"/>
          <w:lang w:val="en-US"/>
        </w:rPr>
        <w:t xml:space="preserve">………………………... </w:t>
      </w:r>
      <w:r w:rsidRPr="00D34FE7">
        <w:rPr>
          <w:rFonts w:cstheme="minorHAnsi"/>
          <w:sz w:val="26"/>
          <w:szCs w:val="26"/>
          <w:lang w:val="en-US"/>
        </w:rPr>
        <w:t xml:space="preserve">on the basis of all relevant </w:t>
      </w:r>
      <w:r w:rsidRPr="00D34FE7">
        <w:rPr>
          <w:rFonts w:cstheme="minorHAnsi"/>
          <w:sz w:val="26"/>
          <w:szCs w:val="26"/>
          <w:lang w:val="en-US"/>
        </w:rPr>
        <w:t>material</w:t>
      </w:r>
      <w:r w:rsidRPr="00D34FE7">
        <w:rPr>
          <w:rFonts w:cstheme="minorHAnsi"/>
          <w:sz w:val="26"/>
          <w:szCs w:val="26"/>
          <w:lang w:val="en-US"/>
        </w:rPr>
        <w:t>.</w:t>
      </w:r>
    </w:p>
    <w:p w14:paraId="27ECDF9E" w14:textId="4F325249" w:rsidR="00CB7C37" w:rsidRPr="00D34FE7" w:rsidRDefault="00CB7C37" w:rsidP="00CB7C37">
      <w:pPr>
        <w:pStyle w:val="ListParagraph"/>
        <w:numPr>
          <w:ilvl w:val="0"/>
          <w:numId w:val="22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Central Govt.</w:t>
      </w:r>
    </w:p>
    <w:p w14:paraId="165274B7" w14:textId="031EC9DA" w:rsidR="00CB7C37" w:rsidRPr="00D34FE7" w:rsidRDefault="00CB7C37" w:rsidP="00CB7C37">
      <w:pPr>
        <w:pStyle w:val="ListParagraph"/>
        <w:numPr>
          <w:ilvl w:val="0"/>
          <w:numId w:val="22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State Govt.</w:t>
      </w:r>
    </w:p>
    <w:p w14:paraId="54F02ACD" w14:textId="58BC8898" w:rsidR="00CB7C37" w:rsidRPr="00D34FE7" w:rsidRDefault="00CB7C37" w:rsidP="00CB7C37">
      <w:pPr>
        <w:pStyle w:val="ListParagraph"/>
        <w:numPr>
          <w:ilvl w:val="0"/>
          <w:numId w:val="22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lastRenderedPageBreak/>
        <w:t>Assessee</w:t>
      </w:r>
    </w:p>
    <w:p w14:paraId="14E81B0A" w14:textId="276204CF" w:rsidR="00CB7C37" w:rsidRPr="00D34FE7" w:rsidRDefault="00CB7C37" w:rsidP="00CB7C37">
      <w:pPr>
        <w:pStyle w:val="ListParagraph"/>
        <w:numPr>
          <w:ilvl w:val="0"/>
          <w:numId w:val="22"/>
        </w:numPr>
        <w:rPr>
          <w:rFonts w:cstheme="minorHAnsi"/>
          <w:color w:val="FF0000"/>
          <w:sz w:val="26"/>
          <w:szCs w:val="26"/>
          <w:lang w:val="en-US"/>
        </w:rPr>
      </w:pPr>
      <w:r w:rsidRPr="00D34FE7">
        <w:rPr>
          <w:rFonts w:cstheme="minorHAnsi"/>
          <w:color w:val="FF0000"/>
          <w:sz w:val="26"/>
          <w:szCs w:val="26"/>
          <w:lang w:val="en-US"/>
        </w:rPr>
        <w:t>Assessing Officer</w:t>
      </w:r>
    </w:p>
    <w:p w14:paraId="5D142C42" w14:textId="77777777" w:rsidR="00BA2001" w:rsidRPr="00D34FE7" w:rsidRDefault="00BA2001" w:rsidP="00BA2001">
      <w:pPr>
        <w:rPr>
          <w:rFonts w:cstheme="minorHAnsi"/>
          <w:color w:val="FF0000"/>
          <w:sz w:val="26"/>
          <w:szCs w:val="26"/>
          <w:lang w:val="en-US"/>
        </w:rPr>
      </w:pPr>
    </w:p>
    <w:p w14:paraId="41165A04" w14:textId="3055896F" w:rsidR="00BA2001" w:rsidRPr="00D34FE7" w:rsidRDefault="00BA2001" w:rsidP="00BA2001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 xml:space="preserve">E-assessment Centres </w:t>
      </w:r>
      <w:r w:rsidRPr="00D34FE7">
        <w:rPr>
          <w:rFonts w:cstheme="minorHAnsi"/>
          <w:sz w:val="26"/>
          <w:szCs w:val="26"/>
          <w:lang w:val="en-US"/>
        </w:rPr>
        <w:t>are</w:t>
      </w:r>
    </w:p>
    <w:p w14:paraId="44ADC874" w14:textId="6451E4B8" w:rsidR="00BA2001" w:rsidRPr="00D34FE7" w:rsidRDefault="00BA2001" w:rsidP="00BA2001">
      <w:pPr>
        <w:pStyle w:val="ListParagraph"/>
        <w:numPr>
          <w:ilvl w:val="0"/>
          <w:numId w:val="23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National e-assessment Center (NEC)</w:t>
      </w:r>
      <w:r w:rsidRPr="00D34FE7">
        <w:rPr>
          <w:rFonts w:cstheme="minorHAnsi"/>
          <w:sz w:val="26"/>
          <w:szCs w:val="26"/>
          <w:lang w:val="en-US"/>
        </w:rPr>
        <w:t xml:space="preserve"> &amp; </w:t>
      </w:r>
      <w:r w:rsidRPr="00D34FE7">
        <w:rPr>
          <w:rFonts w:cstheme="minorHAnsi"/>
          <w:sz w:val="26"/>
          <w:szCs w:val="26"/>
          <w:lang w:val="en-US"/>
        </w:rPr>
        <w:t>Regional e-assessment Centers</w:t>
      </w:r>
    </w:p>
    <w:p w14:paraId="242C42E3" w14:textId="1E60D107" w:rsidR="00BA2001" w:rsidRPr="00D34FE7" w:rsidRDefault="00BA2001" w:rsidP="00BA2001">
      <w:pPr>
        <w:pStyle w:val="ListParagraph"/>
        <w:numPr>
          <w:ilvl w:val="0"/>
          <w:numId w:val="23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Assessment Unit</w:t>
      </w:r>
      <w:r w:rsidRPr="00D34FE7">
        <w:rPr>
          <w:rFonts w:cstheme="minorHAnsi"/>
          <w:sz w:val="26"/>
          <w:szCs w:val="26"/>
          <w:lang w:val="en-US"/>
        </w:rPr>
        <w:t xml:space="preserve"> &amp; </w:t>
      </w:r>
      <w:r w:rsidRPr="00D34FE7">
        <w:rPr>
          <w:rFonts w:cstheme="minorHAnsi"/>
          <w:sz w:val="26"/>
          <w:szCs w:val="26"/>
          <w:lang w:val="en-US"/>
        </w:rPr>
        <w:t>Verification Units</w:t>
      </w:r>
    </w:p>
    <w:p w14:paraId="051EAF7A" w14:textId="5DC30455" w:rsidR="00BA2001" w:rsidRPr="00D34FE7" w:rsidRDefault="00BA2001" w:rsidP="00BA2001">
      <w:pPr>
        <w:pStyle w:val="ListParagraph"/>
        <w:numPr>
          <w:ilvl w:val="0"/>
          <w:numId w:val="23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Technical Units</w:t>
      </w:r>
      <w:r w:rsidRPr="00D34FE7">
        <w:rPr>
          <w:rFonts w:cstheme="minorHAnsi"/>
          <w:sz w:val="26"/>
          <w:szCs w:val="26"/>
          <w:lang w:val="en-US"/>
        </w:rPr>
        <w:t xml:space="preserve"> &amp; </w:t>
      </w:r>
      <w:r w:rsidRPr="00D34FE7">
        <w:rPr>
          <w:rFonts w:cstheme="minorHAnsi"/>
          <w:sz w:val="26"/>
          <w:szCs w:val="26"/>
          <w:lang w:val="en-US"/>
        </w:rPr>
        <w:t>Review Units</w:t>
      </w:r>
    </w:p>
    <w:p w14:paraId="357984BC" w14:textId="29CBDC53" w:rsidR="00BA2001" w:rsidRPr="00D34FE7" w:rsidRDefault="00BA2001" w:rsidP="00BA2001">
      <w:pPr>
        <w:pStyle w:val="ListParagraph"/>
        <w:numPr>
          <w:ilvl w:val="0"/>
          <w:numId w:val="23"/>
        </w:numPr>
        <w:rPr>
          <w:rFonts w:cstheme="minorHAnsi"/>
          <w:color w:val="FF0000"/>
          <w:sz w:val="26"/>
          <w:szCs w:val="26"/>
        </w:rPr>
      </w:pPr>
      <w:r w:rsidRPr="00D34FE7">
        <w:rPr>
          <w:rFonts w:cstheme="minorHAnsi"/>
          <w:color w:val="FF0000"/>
          <w:sz w:val="26"/>
          <w:szCs w:val="26"/>
          <w:lang w:val="en-US"/>
        </w:rPr>
        <w:t>All of the above</w:t>
      </w:r>
    </w:p>
    <w:p w14:paraId="5B7CE8A0" w14:textId="77777777" w:rsidR="00BA2001" w:rsidRPr="00D34FE7" w:rsidRDefault="00BA2001" w:rsidP="00BA2001">
      <w:pPr>
        <w:rPr>
          <w:rFonts w:cstheme="minorHAnsi"/>
          <w:sz w:val="26"/>
          <w:szCs w:val="26"/>
        </w:rPr>
      </w:pPr>
    </w:p>
    <w:p w14:paraId="2C3F78D1" w14:textId="7D52D47F" w:rsidR="00BA2001" w:rsidRPr="00D34FE7" w:rsidRDefault="00BF741E" w:rsidP="00BA2001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 xml:space="preserve">At the beginning </w:t>
      </w:r>
      <w:r w:rsidR="00BA2001" w:rsidRPr="00D34FE7">
        <w:rPr>
          <w:rFonts w:cstheme="minorHAnsi"/>
          <w:sz w:val="26"/>
          <w:szCs w:val="26"/>
          <w:lang w:val="en-US"/>
        </w:rPr>
        <w:t>Cross verification</w:t>
      </w:r>
      <w:r w:rsidR="00BA2001" w:rsidRPr="00D34FE7">
        <w:rPr>
          <w:rFonts w:cstheme="minorHAnsi"/>
          <w:sz w:val="26"/>
          <w:szCs w:val="26"/>
          <w:lang w:val="en-US"/>
        </w:rPr>
        <w:t xml:space="preserve"> is </w:t>
      </w:r>
      <w:r w:rsidRPr="00D34FE7">
        <w:rPr>
          <w:rFonts w:cstheme="minorHAnsi"/>
          <w:sz w:val="26"/>
          <w:szCs w:val="26"/>
          <w:lang w:val="en-US"/>
        </w:rPr>
        <w:t>done by</w:t>
      </w:r>
      <w:r w:rsidR="00BA2001" w:rsidRPr="00D34FE7">
        <w:rPr>
          <w:rFonts w:cstheme="minorHAnsi"/>
          <w:sz w:val="26"/>
          <w:szCs w:val="26"/>
          <w:lang w:val="en-US"/>
        </w:rPr>
        <w:t>…</w:t>
      </w:r>
      <w:proofErr w:type="gramStart"/>
      <w:r w:rsidR="00BA2001" w:rsidRPr="00D34FE7">
        <w:rPr>
          <w:rFonts w:cstheme="minorHAnsi"/>
          <w:sz w:val="26"/>
          <w:szCs w:val="26"/>
          <w:lang w:val="en-US"/>
        </w:rPr>
        <w:t>…..</w:t>
      </w:r>
      <w:proofErr w:type="gramEnd"/>
    </w:p>
    <w:p w14:paraId="4D45BDAD" w14:textId="5002A7E5" w:rsidR="00BA2001" w:rsidRPr="00D34FE7" w:rsidRDefault="00BA2001" w:rsidP="00BA2001">
      <w:pPr>
        <w:pStyle w:val="ListParagraph"/>
        <w:numPr>
          <w:ilvl w:val="0"/>
          <w:numId w:val="24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Assessment Unit</w:t>
      </w:r>
    </w:p>
    <w:p w14:paraId="27CD6789" w14:textId="233BEED2" w:rsidR="00BA2001" w:rsidRPr="00D34FE7" w:rsidRDefault="00BA2001" w:rsidP="00BA2001">
      <w:pPr>
        <w:pStyle w:val="ListParagraph"/>
        <w:numPr>
          <w:ilvl w:val="0"/>
          <w:numId w:val="24"/>
        </w:numPr>
        <w:rPr>
          <w:rFonts w:cstheme="minorHAnsi"/>
          <w:color w:val="FF0000"/>
          <w:sz w:val="26"/>
          <w:szCs w:val="26"/>
          <w:lang w:val="en-US"/>
        </w:rPr>
      </w:pPr>
      <w:r w:rsidRPr="00D34FE7">
        <w:rPr>
          <w:rFonts w:cstheme="minorHAnsi"/>
          <w:color w:val="FF0000"/>
          <w:sz w:val="26"/>
          <w:szCs w:val="26"/>
          <w:lang w:val="en-US"/>
        </w:rPr>
        <w:t>Verification Units</w:t>
      </w:r>
    </w:p>
    <w:p w14:paraId="10142DCC" w14:textId="77777777" w:rsidR="00BA2001" w:rsidRPr="00D34FE7" w:rsidRDefault="00BA2001" w:rsidP="00BA2001">
      <w:pPr>
        <w:pStyle w:val="ListParagraph"/>
        <w:numPr>
          <w:ilvl w:val="0"/>
          <w:numId w:val="24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 xml:space="preserve">Technical Units </w:t>
      </w:r>
    </w:p>
    <w:p w14:paraId="0E09B576" w14:textId="20E5199C" w:rsidR="00BA2001" w:rsidRPr="00D34FE7" w:rsidRDefault="00BA2001" w:rsidP="00BA2001">
      <w:pPr>
        <w:pStyle w:val="ListParagraph"/>
        <w:numPr>
          <w:ilvl w:val="0"/>
          <w:numId w:val="24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Review Units</w:t>
      </w:r>
    </w:p>
    <w:p w14:paraId="2FC99B2E" w14:textId="77777777" w:rsidR="00BA2001" w:rsidRPr="00D34FE7" w:rsidRDefault="00BA2001" w:rsidP="00BA2001">
      <w:pPr>
        <w:rPr>
          <w:rFonts w:cstheme="minorHAnsi"/>
          <w:sz w:val="26"/>
          <w:szCs w:val="26"/>
          <w:lang w:val="en-US"/>
        </w:rPr>
      </w:pPr>
    </w:p>
    <w:p w14:paraId="2AE63946" w14:textId="7B20A010" w:rsidR="00BA2001" w:rsidRPr="00D34FE7" w:rsidRDefault="00BA2001" w:rsidP="00BA2001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Issue related to V</w:t>
      </w:r>
      <w:r w:rsidRPr="00D34FE7">
        <w:rPr>
          <w:rFonts w:cstheme="minorHAnsi"/>
          <w:sz w:val="26"/>
          <w:szCs w:val="26"/>
          <w:lang w:val="en-US"/>
        </w:rPr>
        <w:t>aluation</w:t>
      </w:r>
      <w:r w:rsidRPr="00D34FE7">
        <w:rPr>
          <w:rFonts w:cstheme="minorHAnsi"/>
          <w:sz w:val="26"/>
          <w:szCs w:val="26"/>
          <w:lang w:val="en-US"/>
        </w:rPr>
        <w:t xml:space="preserve"> is taken care by</w:t>
      </w:r>
      <w:proofErr w:type="gramStart"/>
      <w:r w:rsidRPr="00D34FE7">
        <w:rPr>
          <w:rFonts w:cstheme="minorHAnsi"/>
          <w:sz w:val="26"/>
          <w:szCs w:val="26"/>
          <w:lang w:val="en-US"/>
        </w:rPr>
        <w:t>…..</w:t>
      </w:r>
      <w:proofErr w:type="gramEnd"/>
      <w:r w:rsidRPr="00D34FE7">
        <w:rPr>
          <w:rFonts w:cstheme="minorHAnsi"/>
          <w:sz w:val="26"/>
          <w:szCs w:val="26"/>
          <w:lang w:val="en-US"/>
        </w:rPr>
        <w:t xml:space="preserve"> </w:t>
      </w:r>
    </w:p>
    <w:p w14:paraId="1F17BCC2" w14:textId="77777777" w:rsidR="00BA2001" w:rsidRPr="00D34FE7" w:rsidRDefault="00BA2001" w:rsidP="00BA2001">
      <w:pPr>
        <w:pStyle w:val="ListParagraph"/>
        <w:numPr>
          <w:ilvl w:val="0"/>
          <w:numId w:val="25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Assessment Unit</w:t>
      </w:r>
    </w:p>
    <w:p w14:paraId="6CB119E4" w14:textId="77777777" w:rsidR="00BA2001" w:rsidRPr="00D34FE7" w:rsidRDefault="00BA2001" w:rsidP="00BA2001">
      <w:pPr>
        <w:pStyle w:val="ListParagraph"/>
        <w:numPr>
          <w:ilvl w:val="0"/>
          <w:numId w:val="25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Verification Units</w:t>
      </w:r>
    </w:p>
    <w:p w14:paraId="613B419A" w14:textId="77777777" w:rsidR="00BA2001" w:rsidRPr="00D34FE7" w:rsidRDefault="00BA2001" w:rsidP="00BA2001">
      <w:pPr>
        <w:pStyle w:val="ListParagraph"/>
        <w:numPr>
          <w:ilvl w:val="0"/>
          <w:numId w:val="25"/>
        </w:numPr>
        <w:rPr>
          <w:rFonts w:cstheme="minorHAnsi"/>
          <w:color w:val="FF0000"/>
          <w:sz w:val="26"/>
          <w:szCs w:val="26"/>
          <w:lang w:val="en-US"/>
        </w:rPr>
      </w:pPr>
      <w:r w:rsidRPr="00D34FE7">
        <w:rPr>
          <w:rFonts w:cstheme="minorHAnsi"/>
          <w:color w:val="FF0000"/>
          <w:sz w:val="26"/>
          <w:szCs w:val="26"/>
          <w:lang w:val="en-US"/>
        </w:rPr>
        <w:t xml:space="preserve">Technical Units </w:t>
      </w:r>
    </w:p>
    <w:p w14:paraId="3950A1DD" w14:textId="77777777" w:rsidR="00BA2001" w:rsidRPr="00D34FE7" w:rsidRDefault="00BA2001" w:rsidP="00BA2001">
      <w:pPr>
        <w:pStyle w:val="ListParagraph"/>
        <w:numPr>
          <w:ilvl w:val="0"/>
          <w:numId w:val="25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Review Units</w:t>
      </w:r>
    </w:p>
    <w:p w14:paraId="1D4C549A" w14:textId="77777777" w:rsidR="00BA2001" w:rsidRPr="00D34FE7" w:rsidRDefault="00BA2001" w:rsidP="00BA2001">
      <w:pPr>
        <w:rPr>
          <w:rFonts w:cstheme="minorHAnsi"/>
          <w:sz w:val="26"/>
          <w:szCs w:val="26"/>
          <w:lang w:val="en-US"/>
        </w:rPr>
      </w:pPr>
    </w:p>
    <w:p w14:paraId="7199C89E" w14:textId="61B5FFAA" w:rsidR="00BA2001" w:rsidRPr="00D34FE7" w:rsidRDefault="00BA2001" w:rsidP="00BA2001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>Reviewing the draft assessment order,</w:t>
      </w:r>
    </w:p>
    <w:p w14:paraId="1D3B0FD6" w14:textId="77777777" w:rsidR="00BA2001" w:rsidRPr="00D34FE7" w:rsidRDefault="00BA2001" w:rsidP="00BA2001">
      <w:pPr>
        <w:pStyle w:val="ListParagraph"/>
        <w:numPr>
          <w:ilvl w:val="0"/>
          <w:numId w:val="28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Assessment Unit</w:t>
      </w:r>
    </w:p>
    <w:p w14:paraId="7DDB3405" w14:textId="77777777" w:rsidR="00BA2001" w:rsidRPr="00D34FE7" w:rsidRDefault="00BA2001" w:rsidP="00BA2001">
      <w:pPr>
        <w:pStyle w:val="ListParagraph"/>
        <w:numPr>
          <w:ilvl w:val="0"/>
          <w:numId w:val="28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>Verification Units</w:t>
      </w:r>
    </w:p>
    <w:p w14:paraId="5D679542" w14:textId="77777777" w:rsidR="00BA2001" w:rsidRPr="00D34FE7" w:rsidRDefault="00BA2001" w:rsidP="00BA2001">
      <w:pPr>
        <w:pStyle w:val="ListParagraph"/>
        <w:numPr>
          <w:ilvl w:val="0"/>
          <w:numId w:val="28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 xml:space="preserve">Technical Units </w:t>
      </w:r>
    </w:p>
    <w:p w14:paraId="69D5DF1D" w14:textId="77777777" w:rsidR="00BA2001" w:rsidRPr="00D34FE7" w:rsidRDefault="00BA2001" w:rsidP="00BA2001">
      <w:pPr>
        <w:pStyle w:val="ListParagraph"/>
        <w:numPr>
          <w:ilvl w:val="0"/>
          <w:numId w:val="28"/>
        </w:numPr>
        <w:rPr>
          <w:rFonts w:cstheme="minorHAnsi"/>
          <w:color w:val="FF0000"/>
          <w:sz w:val="26"/>
          <w:szCs w:val="26"/>
          <w:lang w:val="en-US"/>
        </w:rPr>
      </w:pPr>
      <w:r w:rsidRPr="00D34FE7">
        <w:rPr>
          <w:rFonts w:cstheme="minorHAnsi"/>
          <w:color w:val="FF0000"/>
          <w:sz w:val="26"/>
          <w:szCs w:val="26"/>
          <w:lang w:val="en-US"/>
        </w:rPr>
        <w:t>Review Units</w:t>
      </w:r>
    </w:p>
    <w:p w14:paraId="70024BBC" w14:textId="77777777" w:rsidR="00BA2001" w:rsidRPr="00D34FE7" w:rsidRDefault="00BA2001" w:rsidP="00BA2001">
      <w:pPr>
        <w:rPr>
          <w:rFonts w:cstheme="minorHAnsi"/>
          <w:sz w:val="26"/>
          <w:szCs w:val="26"/>
          <w:lang w:val="en-US"/>
        </w:rPr>
      </w:pPr>
    </w:p>
    <w:p w14:paraId="77671A8A" w14:textId="28D975F6" w:rsidR="00D34FE7" w:rsidRPr="00D34FE7" w:rsidRDefault="00D34FE7" w:rsidP="00D34FE7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  <w:lang w:val="en-US"/>
        </w:rPr>
        <w:t xml:space="preserve">All the communications between all the units for the purpose of making an assessment under this scheme would be through the </w:t>
      </w:r>
    </w:p>
    <w:p w14:paraId="057EF400" w14:textId="542D8947" w:rsidR="00D34FE7" w:rsidRPr="00D34FE7" w:rsidRDefault="00D34FE7" w:rsidP="00D34FE7">
      <w:pPr>
        <w:pStyle w:val="ListParagraph"/>
        <w:numPr>
          <w:ilvl w:val="0"/>
          <w:numId w:val="29"/>
        </w:numPr>
        <w:rPr>
          <w:rFonts w:cstheme="minorHAnsi"/>
          <w:color w:val="FF0000"/>
          <w:sz w:val="26"/>
          <w:szCs w:val="26"/>
          <w:lang w:val="en-US"/>
        </w:rPr>
      </w:pPr>
      <w:r w:rsidRPr="00D34FE7">
        <w:rPr>
          <w:rFonts w:cstheme="minorHAnsi"/>
          <w:color w:val="FF0000"/>
          <w:sz w:val="26"/>
          <w:szCs w:val="26"/>
          <w:lang w:val="en-US"/>
        </w:rPr>
        <w:t>National e-Assessment Centre</w:t>
      </w:r>
      <w:r w:rsidRPr="00D34FE7">
        <w:rPr>
          <w:rFonts w:cstheme="minorHAnsi"/>
          <w:color w:val="FF0000"/>
          <w:sz w:val="26"/>
          <w:szCs w:val="26"/>
          <w:lang w:val="en-US"/>
        </w:rPr>
        <w:t xml:space="preserve"> only</w:t>
      </w:r>
      <w:r w:rsidRPr="00D34FE7">
        <w:rPr>
          <w:rFonts w:cstheme="minorHAnsi"/>
          <w:color w:val="FF0000"/>
          <w:sz w:val="26"/>
          <w:szCs w:val="26"/>
          <w:lang w:val="en-US"/>
        </w:rPr>
        <w:t>.</w:t>
      </w:r>
    </w:p>
    <w:p w14:paraId="749A9FD7" w14:textId="2901D5B7" w:rsidR="00D34FE7" w:rsidRPr="00D34FE7" w:rsidRDefault="00D34FE7" w:rsidP="00D34FE7">
      <w:pPr>
        <w:pStyle w:val="ListParagraph"/>
        <w:numPr>
          <w:ilvl w:val="0"/>
          <w:numId w:val="29"/>
        </w:numPr>
        <w:rPr>
          <w:rFonts w:cstheme="minorHAnsi"/>
          <w:sz w:val="26"/>
          <w:szCs w:val="26"/>
        </w:rPr>
      </w:pPr>
      <w:r w:rsidRPr="00D34FE7">
        <w:rPr>
          <w:rFonts w:cstheme="minorHAnsi"/>
          <w:sz w:val="26"/>
          <w:szCs w:val="26"/>
          <w:lang w:val="en-US"/>
        </w:rPr>
        <w:t>Regional e-assessment Centers</w:t>
      </w:r>
      <w:r w:rsidRPr="00D34FE7">
        <w:rPr>
          <w:rFonts w:cstheme="minorHAnsi"/>
          <w:sz w:val="26"/>
          <w:szCs w:val="26"/>
          <w:lang w:val="en-US"/>
        </w:rPr>
        <w:t xml:space="preserve"> only. </w:t>
      </w:r>
    </w:p>
    <w:p w14:paraId="0F9889EF" w14:textId="6C06C47B" w:rsidR="00D34FE7" w:rsidRPr="00D34FE7" w:rsidRDefault="00D34FE7" w:rsidP="00D34FE7">
      <w:pPr>
        <w:pStyle w:val="ListParagraph"/>
        <w:numPr>
          <w:ilvl w:val="0"/>
          <w:numId w:val="29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</w:rPr>
        <w:t xml:space="preserve">Either </w:t>
      </w:r>
      <w:r w:rsidRPr="00D34FE7">
        <w:rPr>
          <w:rFonts w:cstheme="minorHAnsi"/>
          <w:sz w:val="26"/>
          <w:szCs w:val="26"/>
          <w:lang w:val="en-US"/>
        </w:rPr>
        <w:t>National e-Assessment Centre</w:t>
      </w:r>
      <w:r w:rsidRPr="00D34FE7">
        <w:rPr>
          <w:rFonts w:cstheme="minorHAnsi"/>
          <w:sz w:val="26"/>
          <w:szCs w:val="26"/>
          <w:lang w:val="en-US"/>
        </w:rPr>
        <w:t xml:space="preserve"> or </w:t>
      </w:r>
      <w:r w:rsidRPr="00D34FE7">
        <w:rPr>
          <w:rFonts w:cstheme="minorHAnsi"/>
          <w:sz w:val="26"/>
          <w:szCs w:val="26"/>
          <w:lang w:val="en-US"/>
        </w:rPr>
        <w:t>Regional e-assessment Centers</w:t>
      </w:r>
    </w:p>
    <w:p w14:paraId="200BBE6D" w14:textId="2389D6CD" w:rsidR="00A742B2" w:rsidRPr="00D34FE7" w:rsidRDefault="00D34FE7" w:rsidP="00A742B2">
      <w:pPr>
        <w:pStyle w:val="ListParagraph"/>
        <w:numPr>
          <w:ilvl w:val="0"/>
          <w:numId w:val="29"/>
        </w:numPr>
        <w:rPr>
          <w:rFonts w:cstheme="minorHAnsi"/>
          <w:sz w:val="26"/>
          <w:szCs w:val="26"/>
          <w:lang w:val="en-US"/>
        </w:rPr>
      </w:pPr>
      <w:r w:rsidRPr="00D34FE7">
        <w:rPr>
          <w:rFonts w:cstheme="minorHAnsi"/>
          <w:sz w:val="26"/>
          <w:szCs w:val="26"/>
        </w:rPr>
        <w:t>Ne</w:t>
      </w:r>
      <w:r w:rsidRPr="00D34FE7">
        <w:rPr>
          <w:rFonts w:cstheme="minorHAnsi"/>
          <w:sz w:val="26"/>
          <w:szCs w:val="26"/>
        </w:rPr>
        <w:t xml:space="preserve">ither </w:t>
      </w:r>
      <w:r w:rsidRPr="00D34FE7">
        <w:rPr>
          <w:rFonts w:cstheme="minorHAnsi"/>
          <w:sz w:val="26"/>
          <w:szCs w:val="26"/>
          <w:lang w:val="en-US"/>
        </w:rPr>
        <w:t xml:space="preserve">National e-Assessment Centre </w:t>
      </w:r>
      <w:r w:rsidRPr="00D34FE7">
        <w:rPr>
          <w:rFonts w:cstheme="minorHAnsi"/>
          <w:sz w:val="26"/>
          <w:szCs w:val="26"/>
          <w:lang w:val="en-US"/>
        </w:rPr>
        <w:t>n</w:t>
      </w:r>
      <w:r w:rsidRPr="00D34FE7">
        <w:rPr>
          <w:rFonts w:cstheme="minorHAnsi"/>
          <w:sz w:val="26"/>
          <w:szCs w:val="26"/>
          <w:lang w:val="en-US"/>
        </w:rPr>
        <w:t xml:space="preserve">or </w:t>
      </w:r>
      <w:proofErr w:type="gramStart"/>
      <w:r w:rsidRPr="00D34FE7">
        <w:rPr>
          <w:rFonts w:cstheme="minorHAnsi"/>
          <w:sz w:val="26"/>
          <w:szCs w:val="26"/>
          <w:lang w:val="en-US"/>
        </w:rPr>
        <w:t>Regional</w:t>
      </w:r>
      <w:proofErr w:type="gramEnd"/>
      <w:r w:rsidRPr="00D34FE7">
        <w:rPr>
          <w:rFonts w:cstheme="minorHAnsi"/>
          <w:sz w:val="26"/>
          <w:szCs w:val="26"/>
          <w:lang w:val="en-US"/>
        </w:rPr>
        <w:t xml:space="preserve"> e-assessment Centers</w:t>
      </w:r>
    </w:p>
    <w:p w14:paraId="0DE27E19" w14:textId="77777777" w:rsidR="00A742B2" w:rsidRPr="00D34FE7" w:rsidRDefault="00A742B2" w:rsidP="00A742B2">
      <w:pPr>
        <w:rPr>
          <w:rFonts w:cstheme="minorHAnsi"/>
          <w:sz w:val="26"/>
          <w:szCs w:val="26"/>
        </w:rPr>
      </w:pPr>
    </w:p>
    <w:sectPr w:rsidR="00A742B2" w:rsidRPr="00D34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D2B"/>
    <w:multiLevelType w:val="hybridMultilevel"/>
    <w:tmpl w:val="172A10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1263"/>
    <w:multiLevelType w:val="hybridMultilevel"/>
    <w:tmpl w:val="0150C20C"/>
    <w:lvl w:ilvl="0" w:tplc="E81E76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634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8C9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C68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482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663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CAE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233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089C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6847"/>
    <w:multiLevelType w:val="hybridMultilevel"/>
    <w:tmpl w:val="5FDE3F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4F75"/>
    <w:multiLevelType w:val="hybridMultilevel"/>
    <w:tmpl w:val="F04416C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C98"/>
    <w:multiLevelType w:val="hybridMultilevel"/>
    <w:tmpl w:val="F0B4EDC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43480"/>
    <w:multiLevelType w:val="hybridMultilevel"/>
    <w:tmpl w:val="23A28B30"/>
    <w:lvl w:ilvl="0" w:tplc="785CFA8A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A9210D"/>
    <w:multiLevelType w:val="hybridMultilevel"/>
    <w:tmpl w:val="3B8E39FA"/>
    <w:lvl w:ilvl="0" w:tplc="A77E2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894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D2C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4E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B2D9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4F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E1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C6C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61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D673B"/>
    <w:multiLevelType w:val="hybridMultilevel"/>
    <w:tmpl w:val="172A10D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B68FD"/>
    <w:multiLevelType w:val="hybridMultilevel"/>
    <w:tmpl w:val="0C463674"/>
    <w:lvl w:ilvl="0" w:tplc="63CCE9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256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54F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6BF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4EF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CB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6CD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E885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DA3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906A9"/>
    <w:multiLevelType w:val="hybridMultilevel"/>
    <w:tmpl w:val="5720FFE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62A0F"/>
    <w:multiLevelType w:val="hybridMultilevel"/>
    <w:tmpl w:val="604CC1B8"/>
    <w:lvl w:ilvl="0" w:tplc="44CEF7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227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C0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12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4EE9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3AC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415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848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2AD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36B24"/>
    <w:multiLevelType w:val="hybridMultilevel"/>
    <w:tmpl w:val="25163DC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622D6"/>
    <w:multiLevelType w:val="hybridMultilevel"/>
    <w:tmpl w:val="6134A20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F3747"/>
    <w:multiLevelType w:val="hybridMultilevel"/>
    <w:tmpl w:val="C4825F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E750F"/>
    <w:multiLevelType w:val="hybridMultilevel"/>
    <w:tmpl w:val="5CCC98DE"/>
    <w:lvl w:ilvl="0" w:tplc="4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36D8B"/>
    <w:multiLevelType w:val="hybridMultilevel"/>
    <w:tmpl w:val="76B6A61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C0BC0"/>
    <w:multiLevelType w:val="hybridMultilevel"/>
    <w:tmpl w:val="F9A4C27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A7F7A"/>
    <w:multiLevelType w:val="hybridMultilevel"/>
    <w:tmpl w:val="745C5FF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26A95"/>
    <w:multiLevelType w:val="hybridMultilevel"/>
    <w:tmpl w:val="3378134A"/>
    <w:lvl w:ilvl="0" w:tplc="44A2534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33FFD"/>
    <w:multiLevelType w:val="hybridMultilevel"/>
    <w:tmpl w:val="300489FA"/>
    <w:lvl w:ilvl="0" w:tplc="CDB076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4D0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26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0CF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6EF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61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57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00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9A0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C37E7"/>
    <w:multiLevelType w:val="hybridMultilevel"/>
    <w:tmpl w:val="A10CD30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60536"/>
    <w:multiLevelType w:val="hybridMultilevel"/>
    <w:tmpl w:val="EEA0EE3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7F9"/>
    <w:multiLevelType w:val="hybridMultilevel"/>
    <w:tmpl w:val="23E45A0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E5D93"/>
    <w:multiLevelType w:val="hybridMultilevel"/>
    <w:tmpl w:val="43881832"/>
    <w:lvl w:ilvl="0" w:tplc="84229B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0E0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4DF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88B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EC7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48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4FD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8C82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46B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47C0D"/>
    <w:multiLevelType w:val="hybridMultilevel"/>
    <w:tmpl w:val="ACDE4BB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B2B6C"/>
    <w:multiLevelType w:val="hybridMultilevel"/>
    <w:tmpl w:val="F1A8851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820FE"/>
    <w:multiLevelType w:val="hybridMultilevel"/>
    <w:tmpl w:val="21C28DC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E0129"/>
    <w:multiLevelType w:val="hybridMultilevel"/>
    <w:tmpl w:val="7C0EA1D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27228"/>
    <w:multiLevelType w:val="hybridMultilevel"/>
    <w:tmpl w:val="53068B5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94807">
    <w:abstractNumId w:val="10"/>
  </w:num>
  <w:num w:numId="2" w16cid:durableId="875309413">
    <w:abstractNumId w:val="8"/>
  </w:num>
  <w:num w:numId="3" w16cid:durableId="1036202010">
    <w:abstractNumId w:val="18"/>
  </w:num>
  <w:num w:numId="4" w16cid:durableId="968512704">
    <w:abstractNumId w:val="6"/>
  </w:num>
  <w:num w:numId="5" w16cid:durableId="308368058">
    <w:abstractNumId w:val="2"/>
  </w:num>
  <w:num w:numId="6" w16cid:durableId="180052742">
    <w:abstractNumId w:val="14"/>
  </w:num>
  <w:num w:numId="7" w16cid:durableId="1409039756">
    <w:abstractNumId w:val="16"/>
  </w:num>
  <w:num w:numId="8" w16cid:durableId="549659284">
    <w:abstractNumId w:val="15"/>
  </w:num>
  <w:num w:numId="9" w16cid:durableId="2133399979">
    <w:abstractNumId w:val="20"/>
  </w:num>
  <w:num w:numId="10" w16cid:durableId="969631156">
    <w:abstractNumId w:val="27"/>
  </w:num>
  <w:num w:numId="11" w16cid:durableId="1784420610">
    <w:abstractNumId w:val="3"/>
  </w:num>
  <w:num w:numId="12" w16cid:durableId="1532642000">
    <w:abstractNumId w:val="28"/>
  </w:num>
  <w:num w:numId="13" w16cid:durableId="1068452591">
    <w:abstractNumId w:val="22"/>
  </w:num>
  <w:num w:numId="14" w16cid:durableId="455876035">
    <w:abstractNumId w:val="25"/>
  </w:num>
  <w:num w:numId="15" w16cid:durableId="34357850">
    <w:abstractNumId w:val="19"/>
  </w:num>
  <w:num w:numId="16" w16cid:durableId="1861315122">
    <w:abstractNumId w:val="11"/>
  </w:num>
  <w:num w:numId="17" w16cid:durableId="181673371">
    <w:abstractNumId w:val="24"/>
  </w:num>
  <w:num w:numId="18" w16cid:durableId="1354958670">
    <w:abstractNumId w:val="1"/>
  </w:num>
  <w:num w:numId="19" w16cid:durableId="1293363531">
    <w:abstractNumId w:val="17"/>
  </w:num>
  <w:num w:numId="20" w16cid:durableId="1126268264">
    <w:abstractNumId w:val="12"/>
  </w:num>
  <w:num w:numId="21" w16cid:durableId="50738894">
    <w:abstractNumId w:val="13"/>
  </w:num>
  <w:num w:numId="22" w16cid:durableId="1273902605">
    <w:abstractNumId w:val="9"/>
  </w:num>
  <w:num w:numId="23" w16cid:durableId="39479884">
    <w:abstractNumId w:val="7"/>
  </w:num>
  <w:num w:numId="24" w16cid:durableId="784538439">
    <w:abstractNumId w:val="0"/>
  </w:num>
  <w:num w:numId="25" w16cid:durableId="997075242">
    <w:abstractNumId w:val="4"/>
  </w:num>
  <w:num w:numId="26" w16cid:durableId="1375884334">
    <w:abstractNumId w:val="23"/>
  </w:num>
  <w:num w:numId="27" w16cid:durableId="161775419">
    <w:abstractNumId w:val="5"/>
  </w:num>
  <w:num w:numId="28" w16cid:durableId="1608271012">
    <w:abstractNumId w:val="26"/>
  </w:num>
  <w:num w:numId="29" w16cid:durableId="6681406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CB"/>
    <w:rsid w:val="000D30C7"/>
    <w:rsid w:val="003450DE"/>
    <w:rsid w:val="008B4A5E"/>
    <w:rsid w:val="009208E6"/>
    <w:rsid w:val="00A742B2"/>
    <w:rsid w:val="00B006C3"/>
    <w:rsid w:val="00B24CCB"/>
    <w:rsid w:val="00BA2001"/>
    <w:rsid w:val="00BE2DAF"/>
    <w:rsid w:val="00BF741E"/>
    <w:rsid w:val="00CB7C37"/>
    <w:rsid w:val="00D03A87"/>
    <w:rsid w:val="00D34FE7"/>
    <w:rsid w:val="00E1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7C68"/>
  <w15:chartTrackingRefBased/>
  <w15:docId w15:val="{573DD4C3-30FE-4F7A-B550-0688C044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Dey</dc:creator>
  <cp:keywords/>
  <dc:description/>
  <cp:lastModifiedBy>Amit Dey</cp:lastModifiedBy>
  <cp:revision>10</cp:revision>
  <dcterms:created xsi:type="dcterms:W3CDTF">2024-03-11T03:25:00Z</dcterms:created>
  <dcterms:modified xsi:type="dcterms:W3CDTF">2024-03-11T04:15:00Z</dcterms:modified>
</cp:coreProperties>
</file>