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"/>
        <w:gridCol w:w="8471"/>
        <w:gridCol w:w="1216"/>
      </w:tblGrid>
      <w:tr w:rsidR="00886B40" w:rsidRPr="004C022A" w:rsidTr="002F176B">
        <w:trPr>
          <w:trHeight w:val="20"/>
        </w:trPr>
        <w:tc>
          <w:tcPr>
            <w:tcW w:w="0" w:type="auto"/>
          </w:tcPr>
          <w:p w:rsidR="00B93A8B" w:rsidRPr="004C022A" w:rsidRDefault="00B93A8B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Sl. No.</w:t>
            </w:r>
          </w:p>
        </w:tc>
        <w:tc>
          <w:tcPr>
            <w:tcW w:w="0" w:type="auto"/>
          </w:tcPr>
          <w:p w:rsidR="00B93A8B" w:rsidRPr="004C022A" w:rsidRDefault="00B93A8B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Topic</w:t>
            </w:r>
          </w:p>
        </w:tc>
        <w:tc>
          <w:tcPr>
            <w:tcW w:w="0" w:type="auto"/>
          </w:tcPr>
          <w:p w:rsidR="00B93A8B" w:rsidRPr="004C022A" w:rsidRDefault="002F176B" w:rsidP="002F176B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Audio </w:t>
            </w:r>
            <w:r w:rsidR="00B93A8B"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File</w:t>
            </w: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703279" w:rsidRPr="004C022A" w:rsidRDefault="00703279" w:rsidP="0070327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279" w:rsidRPr="004C022A" w:rsidRDefault="00703279" w:rsidP="0070327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Cover</w:t>
            </w:r>
          </w:p>
        </w:tc>
        <w:tc>
          <w:tcPr>
            <w:tcW w:w="0" w:type="auto"/>
          </w:tcPr>
          <w:p w:rsidR="00703279" w:rsidRPr="004C022A" w:rsidRDefault="00703279" w:rsidP="0070327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JOURNAL INFORMATION PAGE</w:t>
            </w:r>
          </w:p>
        </w:tc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CONTENTS</w:t>
            </w:r>
          </w:p>
        </w:tc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From the Editor’s Desk</w:t>
            </w:r>
          </w:p>
        </w:tc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President’s Communiqué</w:t>
            </w:r>
          </w:p>
        </w:tc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A5CBC" w:rsidRPr="004C022A" w:rsidRDefault="00287B35" w:rsidP="009A5CB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cHAIRMAN’S Communiqué</w:t>
            </w:r>
          </w:p>
        </w:tc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A5CBC" w:rsidRPr="004C022A" w:rsidRDefault="00E41807" w:rsidP="009A5CB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ICMAI-CMA Snapshots</w:t>
            </w:r>
          </w:p>
        </w:tc>
        <w:tc>
          <w:tcPr>
            <w:tcW w:w="0" w:type="auto"/>
          </w:tcPr>
          <w:p w:rsidR="009A5CBC" w:rsidRPr="004C022A" w:rsidRDefault="009A5CBC" w:rsidP="009A5CB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287B35" w:rsidRPr="004C022A" w:rsidRDefault="00287B35" w:rsidP="00E41807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87B35" w:rsidRPr="004C022A" w:rsidRDefault="00287B35" w:rsidP="00E41807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Pune book festival 2025</w:t>
            </w:r>
          </w:p>
        </w:tc>
        <w:tc>
          <w:tcPr>
            <w:tcW w:w="0" w:type="auto"/>
          </w:tcPr>
          <w:p w:rsidR="00287B35" w:rsidRPr="004C022A" w:rsidRDefault="00287B35" w:rsidP="00E41807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287B35" w:rsidRPr="004C022A" w:rsidRDefault="00287B35" w:rsidP="00E41807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87B35" w:rsidRPr="004C022A" w:rsidRDefault="00287B35" w:rsidP="00E41807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63</w:t>
            </w:r>
            <w:r w:rsidRPr="004C022A">
              <w:rPr>
                <w:rFonts w:ascii="Times New Roman" w:hAnsi="Times New Roman" w:cs="Times New Roman"/>
                <w:caps/>
                <w:sz w:val="24"/>
                <w:szCs w:val="24"/>
                <w:vertAlign w:val="superscript"/>
              </w:rPr>
              <w:t>rd</w:t>
            </w: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ncmac brochure</w:t>
            </w:r>
          </w:p>
        </w:tc>
        <w:tc>
          <w:tcPr>
            <w:tcW w:w="0" w:type="auto"/>
          </w:tcPr>
          <w:p w:rsidR="00287B35" w:rsidRPr="004C022A" w:rsidRDefault="00287B35" w:rsidP="00E41807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E41807" w:rsidRPr="004C022A" w:rsidRDefault="00287B35" w:rsidP="00E41807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41807" w:rsidRPr="004C022A" w:rsidRDefault="00E41807" w:rsidP="00DD7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Cover Story -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STRATEGIC ROLE OF CMAs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IN RISK MANAGEMENT,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COST MANAGEMENT AND INNOVATION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IN THE BANKING SECTOR</w:t>
            </w: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-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CMA Suman Datta</w:t>
            </w:r>
          </w:p>
        </w:tc>
        <w:tc>
          <w:tcPr>
            <w:tcW w:w="0" w:type="auto"/>
          </w:tcPr>
          <w:p w:rsidR="00E41807" w:rsidRPr="004C022A" w:rsidRDefault="00E41807" w:rsidP="00E41807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E41807" w:rsidRPr="004C022A" w:rsidRDefault="00287B35" w:rsidP="00E41807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41807" w:rsidRPr="004C022A" w:rsidRDefault="00E41807" w:rsidP="002D2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Cover Story -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CMAs ROLE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IN CREDIT APPRAISAL,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PROJECT FINANCING, AND</w:t>
            </w:r>
            <w:r w:rsidR="002D215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COST BENEFIT ANALYSIS</w:t>
            </w:r>
            <w:r w:rsidR="00FC76C6"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-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CMA Krishna Kali Sinha</w:t>
            </w:r>
          </w:p>
        </w:tc>
        <w:tc>
          <w:tcPr>
            <w:tcW w:w="0" w:type="auto"/>
          </w:tcPr>
          <w:p w:rsidR="00E41807" w:rsidRPr="004C022A" w:rsidRDefault="00E41807" w:rsidP="00E41807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E41807" w:rsidRPr="004C022A" w:rsidRDefault="00287B35" w:rsidP="00E41807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E41807" w:rsidRPr="004C022A" w:rsidRDefault="00E41807" w:rsidP="002D2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Cover Story -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ROLE OF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COST AND MANAGEMENT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ACCOUNTANTS (CMAs)</w:t>
            </w:r>
            <w:r w:rsidR="002D215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2D215A"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  <w:t xml:space="preserve">(Proposed Expected Credit Loss </w:t>
            </w:r>
            <w:r w:rsidR="00287B35" w:rsidRPr="002D215A">
              <w:rPr>
                <w:rFonts w:ascii="Times New Roman" w:hAnsi="Times New Roman" w:cs="Times New Roman"/>
                <w:bCs/>
                <w:i/>
                <w:caps/>
                <w:sz w:val="24"/>
                <w:szCs w:val="24"/>
              </w:rPr>
              <w:t xml:space="preserve">(ECL) </w:t>
            </w:r>
            <w:r w:rsidR="00287B35" w:rsidRPr="002D215A"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  <w:t>Framework in Indian Banks)</w:t>
            </w:r>
            <w:r w:rsidR="00FC76C6"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-</w:t>
            </w:r>
            <w:r w:rsidR="00C46F15"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CMA (Dr.) P. Siva Rama Prasad</w:t>
            </w:r>
          </w:p>
        </w:tc>
        <w:tc>
          <w:tcPr>
            <w:tcW w:w="0" w:type="auto"/>
          </w:tcPr>
          <w:p w:rsidR="00E41807" w:rsidRPr="004C022A" w:rsidRDefault="00E41807" w:rsidP="00E41807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E41807" w:rsidRPr="004C022A" w:rsidRDefault="00287B35" w:rsidP="00E41807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41807" w:rsidRPr="004C022A" w:rsidRDefault="00E41807" w:rsidP="00DD7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Cover Story -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QUANTIFYING THE GREENWASHING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RISK PREMIUM: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AN EMPIRICAL STUDY ON GLOBAL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SUSTAINABLE FUNDS</w:t>
            </w:r>
            <w:r w:rsidR="00CF61EB"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-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CMA Soumendra Roy</w:t>
            </w:r>
          </w:p>
        </w:tc>
        <w:tc>
          <w:tcPr>
            <w:tcW w:w="0" w:type="auto"/>
          </w:tcPr>
          <w:p w:rsidR="00E41807" w:rsidRPr="004C022A" w:rsidRDefault="00E41807" w:rsidP="00E41807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E41807" w:rsidRPr="004C022A" w:rsidRDefault="00287B35" w:rsidP="00E41807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287B35" w:rsidRPr="004C022A" w:rsidRDefault="00577530" w:rsidP="00287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Cover Story -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BANK BRANCHES SHIFTING TO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GATED COMMUNITIES</w:t>
            </w:r>
          </w:p>
          <w:p w:rsidR="00E41807" w:rsidRPr="004C022A" w:rsidRDefault="00287B35" w:rsidP="00287B35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D215A">
              <w:rPr>
                <w:rFonts w:ascii="Times New Roman" w:hAnsi="Times New Roman" w:cs="Times New Roman"/>
                <w:bCs/>
                <w:i/>
                <w:caps/>
                <w:sz w:val="24"/>
                <w:szCs w:val="24"/>
              </w:rPr>
              <w:t>(A Strategic Transformation in Retail Banking)</w:t>
            </w:r>
            <w:r w:rsidR="00577530"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-</w:t>
            </w:r>
            <w:r w:rsidR="00C46F15"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Er. Sunil Dasari</w:t>
            </w:r>
          </w:p>
        </w:tc>
        <w:tc>
          <w:tcPr>
            <w:tcW w:w="0" w:type="auto"/>
          </w:tcPr>
          <w:p w:rsidR="00E41807" w:rsidRPr="004C022A" w:rsidRDefault="00E41807" w:rsidP="00E41807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EA22E9" w:rsidRPr="004C022A" w:rsidRDefault="00287B35" w:rsidP="00EA22E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EA22E9" w:rsidRPr="004C022A" w:rsidRDefault="00EA22E9" w:rsidP="002D2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Cover Story -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ASSESSING COST EFFICIENCY IN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FINANCIAL INCLUSION SCHEMES:</w:t>
            </w:r>
            <w:r w:rsidR="002D215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THE STRATEGIC ROLE OF CMAs</w:t>
            </w: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-</w:t>
            </w:r>
            <w:r w:rsidR="00C46F15"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Dr. Mahesha. V</w:t>
            </w:r>
          </w:p>
        </w:tc>
        <w:tc>
          <w:tcPr>
            <w:tcW w:w="0" w:type="auto"/>
          </w:tcPr>
          <w:p w:rsidR="00EA22E9" w:rsidRPr="004C022A" w:rsidRDefault="00EA22E9" w:rsidP="00EA22E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EA22E9" w:rsidRPr="004C022A" w:rsidRDefault="00287B35" w:rsidP="00EA22E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EA22E9" w:rsidRPr="004C022A" w:rsidRDefault="00EA22E9" w:rsidP="002D2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Cover Story -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CREDIT DISCIPLINE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THROUGH SMAs: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STRATEGIC ROLE OF CMAs IN</w:t>
            </w:r>
            <w:r w:rsidR="002D215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MONITORING LARGE BORROWAL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ACCOUNTS</w:t>
            </w: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-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Dr. J. Madegowda</w:t>
            </w:r>
          </w:p>
        </w:tc>
        <w:tc>
          <w:tcPr>
            <w:tcW w:w="0" w:type="auto"/>
          </w:tcPr>
          <w:p w:rsidR="00EA22E9" w:rsidRPr="004C022A" w:rsidRDefault="00EA22E9" w:rsidP="00EA22E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1B163E" w:rsidRPr="004C022A" w:rsidRDefault="00287B35" w:rsidP="001B163E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1B163E" w:rsidRPr="004C022A" w:rsidRDefault="001B163E" w:rsidP="002D2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Interview -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CMA Rajesh Kumar Dwivedi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, </w:t>
            </w:r>
            <w:r w:rsidR="00287B35"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Director Finance and CFO</w:t>
            </w:r>
            <w:r w:rsidR="002D215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, </w:t>
            </w:r>
            <w:r w:rsidR="00287B35"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Bharat Heavy Electricals Limited (BHEL), New Delhi</w:t>
            </w:r>
          </w:p>
        </w:tc>
        <w:tc>
          <w:tcPr>
            <w:tcW w:w="0" w:type="auto"/>
          </w:tcPr>
          <w:p w:rsidR="001B163E" w:rsidRPr="004C022A" w:rsidRDefault="001B163E" w:rsidP="001B163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1B163E" w:rsidRPr="004C022A" w:rsidRDefault="00287B35" w:rsidP="001B163E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1B163E" w:rsidRPr="004C022A" w:rsidRDefault="004C13DD" w:rsidP="00DD7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Applied Insights -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THE DIGITAL RISK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PARADOX: IN INDIAN BANKING</w:t>
            </w:r>
            <w:r w:rsidR="00C46F15"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- </w:t>
            </w:r>
            <w:r w:rsidR="00287B35" w:rsidRPr="004C022A">
              <w:rPr>
                <w:rFonts w:ascii="Times New Roman" w:hAnsi="Times New Roman" w:cs="Times New Roman"/>
                <w:bCs/>
                <w:i/>
                <w:iCs/>
                <w:caps/>
                <w:sz w:val="24"/>
                <w:szCs w:val="24"/>
              </w:rPr>
              <w:t>Why Digitization Amplifies Operational and Systemic Risk</w:t>
            </w:r>
            <w:r w:rsidR="00287B35"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- </w:t>
            </w:r>
            <w:r w:rsidR="00287B35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CMA (Dr.) Dipra Bhattacharya</w:t>
            </w:r>
          </w:p>
        </w:tc>
        <w:tc>
          <w:tcPr>
            <w:tcW w:w="0" w:type="auto"/>
          </w:tcPr>
          <w:p w:rsidR="001B163E" w:rsidRPr="004C022A" w:rsidRDefault="001B163E" w:rsidP="001B163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1B163E" w:rsidRPr="004C022A" w:rsidRDefault="007A2045" w:rsidP="001B163E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7A2045" w:rsidRPr="004C022A" w:rsidRDefault="007A2045" w:rsidP="007A2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DIGITAL COST GOVERNANCE</w:t>
            </w:r>
            <w:r w:rsidR="004C13DD"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-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DIGITAL COST GOVERNANCE</w:t>
            </w:r>
          </w:p>
          <w:p w:rsidR="001B163E" w:rsidRPr="004C022A" w:rsidRDefault="007A2045" w:rsidP="00DD7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A FRAMEWORK FOR AI, BI,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RPA, BIM AND DATA‑DRIVEN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EXCELLENCE</w:t>
            </w:r>
            <w:r w:rsidR="004C13DD"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-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CMA (Dr.) A S Durga Prasad</w:t>
            </w:r>
          </w:p>
        </w:tc>
        <w:tc>
          <w:tcPr>
            <w:tcW w:w="0" w:type="auto"/>
          </w:tcPr>
          <w:p w:rsidR="001B163E" w:rsidRPr="004C022A" w:rsidRDefault="001B163E" w:rsidP="001B163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1B163E" w:rsidRPr="004C022A" w:rsidRDefault="00821D90" w:rsidP="001B163E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B163E" w:rsidRPr="004C022A" w:rsidRDefault="001E1CF4" w:rsidP="00DD7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ECONOMICS – REVIEW OF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INDIAN ECONOMY FROM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RECENT COP30 &amp; G20 SUMMITS – CMA Padmanabhan Satyes Kumar</w:t>
            </w:r>
          </w:p>
        </w:tc>
        <w:tc>
          <w:tcPr>
            <w:tcW w:w="0" w:type="auto"/>
          </w:tcPr>
          <w:p w:rsidR="001B163E" w:rsidRPr="004C022A" w:rsidRDefault="001B163E" w:rsidP="001B163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1B163E" w:rsidRPr="004C022A" w:rsidRDefault="00821D90" w:rsidP="001B163E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1B163E" w:rsidRPr="004C022A" w:rsidRDefault="00821D90" w:rsidP="002D2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IBC -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THE INSOLVENCY AND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BANKRUPTCY CODE, 2016: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A</w:t>
            </w:r>
            <w:r w:rsidR="002D215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COMPREHENSIVE ANALYSIS</w:t>
            </w:r>
            <w:r w:rsidR="002D215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WITH PRACTICAL INSIGHTS - CMA Jayanta Mukhopadhyay</w:t>
            </w:r>
          </w:p>
        </w:tc>
        <w:tc>
          <w:tcPr>
            <w:tcW w:w="0" w:type="auto"/>
          </w:tcPr>
          <w:p w:rsidR="001B163E" w:rsidRPr="004C022A" w:rsidRDefault="001B163E" w:rsidP="001B163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1B163E" w:rsidRPr="004C022A" w:rsidRDefault="00821D90" w:rsidP="001B163E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1B163E" w:rsidRPr="004C022A" w:rsidRDefault="00821D90" w:rsidP="00DD7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INDUSTRY 4.0 -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TECHNOLOGY DRIVEN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COST MANAGEMENT FOR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OPERATIONAL EFFICIENCY -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LINKING INDUSTRY 4.0 - CMA Naveen Jain</w:t>
            </w:r>
          </w:p>
        </w:tc>
        <w:tc>
          <w:tcPr>
            <w:tcW w:w="0" w:type="auto"/>
          </w:tcPr>
          <w:p w:rsidR="001B163E" w:rsidRPr="004C022A" w:rsidRDefault="001B163E" w:rsidP="001B163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821D90" w:rsidRPr="004C022A" w:rsidRDefault="00821D90" w:rsidP="006A7D9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821D90" w:rsidRPr="004C022A" w:rsidRDefault="00821D90" w:rsidP="002D2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SEBI -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FROM LEGACY LAWS TO A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UNIFIED CODE: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MAJOR PROVISIONS OF THE</w:t>
            </w:r>
            <w:r w:rsidR="002D215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SECURITIES MARKETS CODE, 2025 - CMA Pankaj Kapoor</w:t>
            </w:r>
          </w:p>
        </w:tc>
        <w:tc>
          <w:tcPr>
            <w:tcW w:w="0" w:type="auto"/>
          </w:tcPr>
          <w:p w:rsidR="00821D90" w:rsidRPr="004C022A" w:rsidRDefault="00821D90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821D90" w:rsidRPr="004C022A" w:rsidRDefault="00821D90" w:rsidP="006A7D9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821D90" w:rsidRPr="004C022A" w:rsidRDefault="00821D90" w:rsidP="00DD7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AI -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INTELLIGENT FINANCE: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AI-DRIVEN TRANSFORMATION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OF FINANCIAL PLANNING AND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ANALYSIS - Raghavendra Boorisetty and Jaya Gupta</w:t>
            </w:r>
          </w:p>
        </w:tc>
        <w:tc>
          <w:tcPr>
            <w:tcW w:w="0" w:type="auto"/>
          </w:tcPr>
          <w:p w:rsidR="00821D90" w:rsidRPr="004C022A" w:rsidRDefault="00821D90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6A7D91" w:rsidRPr="004C022A" w:rsidRDefault="00821D90" w:rsidP="006A7D9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6A7D91" w:rsidRPr="004C022A" w:rsidRDefault="006A7D91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Down the Memory Lane</w:t>
            </w:r>
          </w:p>
        </w:tc>
        <w:tc>
          <w:tcPr>
            <w:tcW w:w="0" w:type="auto"/>
          </w:tcPr>
          <w:p w:rsidR="006A7D91" w:rsidRPr="004C022A" w:rsidRDefault="006A7D91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6A7D91" w:rsidRPr="004C022A" w:rsidRDefault="00821D90" w:rsidP="006A7D9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6A7D91" w:rsidRPr="004C022A" w:rsidRDefault="006A7D91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News from the Institute</w:t>
            </w:r>
          </w:p>
        </w:tc>
        <w:tc>
          <w:tcPr>
            <w:tcW w:w="0" w:type="auto"/>
          </w:tcPr>
          <w:p w:rsidR="006A7D91" w:rsidRPr="004C022A" w:rsidRDefault="006A7D91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821D90" w:rsidRPr="004C022A" w:rsidRDefault="00821D90" w:rsidP="006A7D9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821D90" w:rsidRPr="004C022A" w:rsidRDefault="00821D90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guidelines for submitting articles</w:t>
            </w:r>
          </w:p>
        </w:tc>
        <w:tc>
          <w:tcPr>
            <w:tcW w:w="0" w:type="auto"/>
          </w:tcPr>
          <w:p w:rsidR="00821D90" w:rsidRPr="004C022A" w:rsidRDefault="00821D90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6A7D91" w:rsidRPr="004C022A" w:rsidRDefault="00821D90" w:rsidP="006A7D9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6A7D91" w:rsidRPr="004C022A" w:rsidRDefault="00821D90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TASKFORCE FOR NORTH EAST, ICMAI</w:t>
            </w:r>
          </w:p>
        </w:tc>
        <w:tc>
          <w:tcPr>
            <w:tcW w:w="0" w:type="auto"/>
          </w:tcPr>
          <w:p w:rsidR="006A7D91" w:rsidRPr="004C022A" w:rsidRDefault="006A7D91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821D90" w:rsidRPr="004C022A" w:rsidRDefault="00821D90" w:rsidP="006A7D9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821D90" w:rsidRPr="004C022A" w:rsidRDefault="00821D90" w:rsidP="00DD7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WEBINAR - SUSTAINABLE FINANCE: STEERING INDIA TOWARDS</w:t>
            </w:r>
            <w:r w:rsidR="00DD7046"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4C022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A GREENER FUTURE</w:t>
            </w:r>
          </w:p>
        </w:tc>
        <w:tc>
          <w:tcPr>
            <w:tcW w:w="0" w:type="auto"/>
          </w:tcPr>
          <w:p w:rsidR="00821D90" w:rsidRPr="004C022A" w:rsidRDefault="00821D90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6A7D91" w:rsidRPr="004C022A" w:rsidRDefault="00821D90" w:rsidP="006A7D9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6A7D91" w:rsidRPr="004C022A" w:rsidRDefault="00821D90" w:rsidP="006A7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FLASH BACK 2025</w:t>
            </w:r>
          </w:p>
        </w:tc>
        <w:tc>
          <w:tcPr>
            <w:tcW w:w="0" w:type="auto"/>
          </w:tcPr>
          <w:p w:rsidR="006A7D91" w:rsidRPr="004C022A" w:rsidRDefault="006A7D91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6A7D91" w:rsidRPr="004C022A" w:rsidRDefault="00821D90" w:rsidP="006A7D9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6A7D91" w:rsidRPr="004C022A" w:rsidRDefault="006A7D91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Papers Invited - The Management Accountant</w:t>
            </w:r>
          </w:p>
        </w:tc>
        <w:tc>
          <w:tcPr>
            <w:tcW w:w="0" w:type="auto"/>
          </w:tcPr>
          <w:p w:rsidR="006A7D91" w:rsidRPr="004C022A" w:rsidRDefault="006A7D91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6A7D91" w:rsidRPr="004C022A" w:rsidRDefault="00821D90" w:rsidP="006A7D9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6A7D91" w:rsidRPr="004C022A" w:rsidRDefault="006A7D91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Inside Back Cover</w:t>
            </w:r>
          </w:p>
        </w:tc>
        <w:tc>
          <w:tcPr>
            <w:tcW w:w="0" w:type="auto"/>
          </w:tcPr>
          <w:p w:rsidR="006A7D91" w:rsidRPr="004C022A" w:rsidRDefault="006A7D91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6B40" w:rsidRPr="004C022A" w:rsidTr="002F176B">
        <w:trPr>
          <w:trHeight w:val="20"/>
        </w:trPr>
        <w:tc>
          <w:tcPr>
            <w:tcW w:w="0" w:type="auto"/>
          </w:tcPr>
          <w:p w:rsidR="006A7D91" w:rsidRPr="004C022A" w:rsidRDefault="00821D90" w:rsidP="006A7D9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6A7D91" w:rsidRPr="004C022A" w:rsidRDefault="006A7D91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022A">
              <w:rPr>
                <w:rFonts w:ascii="Times New Roman" w:hAnsi="Times New Roman" w:cs="Times New Roman"/>
                <w:caps/>
                <w:sz w:val="24"/>
                <w:szCs w:val="24"/>
              </w:rPr>
              <w:t>Back Cover</w:t>
            </w:r>
          </w:p>
        </w:tc>
        <w:tc>
          <w:tcPr>
            <w:tcW w:w="0" w:type="auto"/>
          </w:tcPr>
          <w:p w:rsidR="006A7D91" w:rsidRPr="004C022A" w:rsidRDefault="006A7D91" w:rsidP="006A7D9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9D6D8D" w:rsidRPr="004C022A" w:rsidRDefault="002D215A">
      <w:pPr>
        <w:rPr>
          <w:rFonts w:ascii="Times New Roman" w:hAnsi="Times New Roman" w:cs="Times New Roman"/>
          <w:caps/>
          <w:sz w:val="24"/>
          <w:szCs w:val="24"/>
        </w:rPr>
      </w:pPr>
    </w:p>
    <w:sectPr w:rsidR="009D6D8D" w:rsidRPr="004C022A" w:rsidSect="00346B7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zMbEwtzA2MDKzMDNQ0lEKTi0uzszPAykwqQUAs/CkoCwAAAA="/>
  </w:docVars>
  <w:rsids>
    <w:rsidRoot w:val="00FB61F0"/>
    <w:rsid w:val="00046AAF"/>
    <w:rsid w:val="001A3A9B"/>
    <w:rsid w:val="001B163E"/>
    <w:rsid w:val="001B3393"/>
    <w:rsid w:val="001E1CF4"/>
    <w:rsid w:val="001F6048"/>
    <w:rsid w:val="00287B35"/>
    <w:rsid w:val="002D215A"/>
    <w:rsid w:val="002F176B"/>
    <w:rsid w:val="00320C43"/>
    <w:rsid w:val="00346B73"/>
    <w:rsid w:val="004A4CC0"/>
    <w:rsid w:val="004C022A"/>
    <w:rsid w:val="004C13DD"/>
    <w:rsid w:val="00522891"/>
    <w:rsid w:val="00577530"/>
    <w:rsid w:val="005D328D"/>
    <w:rsid w:val="006A7D91"/>
    <w:rsid w:val="00703279"/>
    <w:rsid w:val="007102F1"/>
    <w:rsid w:val="00723633"/>
    <w:rsid w:val="007A2045"/>
    <w:rsid w:val="007C17CC"/>
    <w:rsid w:val="007C2055"/>
    <w:rsid w:val="00821D90"/>
    <w:rsid w:val="00886B40"/>
    <w:rsid w:val="009A5CBC"/>
    <w:rsid w:val="00B84B19"/>
    <w:rsid w:val="00B93A8B"/>
    <w:rsid w:val="00C07D33"/>
    <w:rsid w:val="00C17C3D"/>
    <w:rsid w:val="00C46F15"/>
    <w:rsid w:val="00CF61EB"/>
    <w:rsid w:val="00DD7046"/>
    <w:rsid w:val="00E41807"/>
    <w:rsid w:val="00EA22E9"/>
    <w:rsid w:val="00F81AFA"/>
    <w:rsid w:val="00FB61F0"/>
    <w:rsid w:val="00F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E06B4"/>
  <w15:chartTrackingRefBased/>
  <w15:docId w15:val="{B141ADD7-8061-4714-AD54-7AEEAD35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2025-10-11T08:27:00Z</dcterms:created>
  <dcterms:modified xsi:type="dcterms:W3CDTF">2026-01-04T12:54:00Z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cff2d4e0-aa7e-42fe-a2df-dfacd9515b27</vt:lpwstr>
  </property>
</Properties>
</file>