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8DFCF" w14:textId="6DF48A83" w:rsidR="00CF0713" w:rsidRPr="0086195A" w:rsidRDefault="00353FE7" w:rsidP="0086195A">
      <w:pPr>
        <w:jc w:val="center"/>
        <w:rPr>
          <w:color w:val="EE0000"/>
          <w:sz w:val="40"/>
          <w:szCs w:val="40"/>
        </w:rPr>
      </w:pPr>
      <w:r w:rsidRPr="0086195A">
        <w:rPr>
          <w:color w:val="EE0000"/>
          <w:sz w:val="40"/>
          <w:szCs w:val="40"/>
        </w:rPr>
        <w:t>Advanced Conditional formatting</w:t>
      </w:r>
    </w:p>
    <w:p w14:paraId="2197A276" w14:textId="1E0E5F64" w:rsidR="00353FE7" w:rsidRDefault="00353FE7">
      <w:r w:rsidRPr="0086195A">
        <w:rPr>
          <w:highlight w:val="yellow"/>
        </w:rPr>
        <w:t>Highlighting one column based on value provided to a cell</w:t>
      </w:r>
    </w:p>
    <w:p w14:paraId="5147A990" w14:textId="468F4F70" w:rsidR="00F37348" w:rsidRDefault="00F37348">
      <w:r>
        <w:tab/>
        <w:t>Select column</w:t>
      </w:r>
      <w:r w:rsidR="007B20F4">
        <w:t xml:space="preserve"> without header row</w:t>
      </w:r>
    </w:p>
    <w:p w14:paraId="066ED41A" w14:textId="73CC8C70" w:rsidR="00F37348" w:rsidRDefault="00F37348">
      <w:r>
        <w:tab/>
      </w:r>
      <w:r w:rsidR="00BA5634">
        <w:t>Use Relative reference e.g.- =$A2=$S$2</w:t>
      </w:r>
    </w:p>
    <w:p w14:paraId="262FBF8E" w14:textId="175BF001" w:rsidR="00353FE7" w:rsidRDefault="00353FE7">
      <w:r w:rsidRPr="0086195A">
        <w:rPr>
          <w:highlight w:val="yellow"/>
        </w:rPr>
        <w:t>Highlighting the entire row based on value provided to a cell</w:t>
      </w:r>
    </w:p>
    <w:p w14:paraId="00014DFA" w14:textId="320624CB" w:rsidR="00F37348" w:rsidRDefault="00F37348" w:rsidP="00F37348">
      <w:pPr>
        <w:ind w:firstLine="720"/>
      </w:pPr>
      <w:r>
        <w:t xml:space="preserve">Select </w:t>
      </w:r>
      <w:proofErr w:type="gramStart"/>
      <w:r>
        <w:t>entire</w:t>
      </w:r>
      <w:proofErr w:type="gramEnd"/>
      <w:r>
        <w:t xml:space="preserve"> table </w:t>
      </w:r>
      <w:r w:rsidR="007B20F4">
        <w:t>without header row</w:t>
      </w:r>
    </w:p>
    <w:p w14:paraId="407BF50C" w14:textId="44436C20" w:rsidR="00BA5634" w:rsidRDefault="00BA5634" w:rsidP="00F37348">
      <w:pPr>
        <w:ind w:firstLine="720"/>
      </w:pPr>
      <w:r>
        <w:t>Use Absolute reference e.g.- =A$2=$S$2</w:t>
      </w:r>
    </w:p>
    <w:p w14:paraId="000B0ABF" w14:textId="314917A7" w:rsidR="007B20F4" w:rsidRDefault="007B20F4" w:rsidP="007B20F4">
      <w:r w:rsidRPr="0086195A">
        <w:rPr>
          <w:highlight w:val="yellow"/>
        </w:rPr>
        <w:t>Highlighting entire column</w:t>
      </w:r>
    </w:p>
    <w:p w14:paraId="4C6D1D42" w14:textId="77777777" w:rsidR="007B20F4" w:rsidRDefault="007B20F4" w:rsidP="007B20F4">
      <w:pPr>
        <w:ind w:firstLine="720"/>
      </w:pPr>
      <w:r>
        <w:t xml:space="preserve">Select </w:t>
      </w:r>
      <w:proofErr w:type="gramStart"/>
      <w:r>
        <w:t>entire</w:t>
      </w:r>
      <w:proofErr w:type="gramEnd"/>
      <w:r>
        <w:t xml:space="preserve"> table without header row</w:t>
      </w:r>
    </w:p>
    <w:p w14:paraId="7341C30A" w14:textId="5283BE62" w:rsidR="007B20F4" w:rsidRDefault="007B20F4" w:rsidP="007B20F4">
      <w:pPr>
        <w:ind w:firstLine="720"/>
      </w:pPr>
      <w:r>
        <w:t>Use Absolute reference e.g.- =A$2=$S$2 selecting column header</w:t>
      </w:r>
    </w:p>
    <w:p w14:paraId="64F6AAC5" w14:textId="3CE453EA" w:rsidR="00353FE7" w:rsidRDefault="00353FE7"/>
    <w:sectPr w:rsidR="00353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E7"/>
    <w:rsid w:val="00353FE7"/>
    <w:rsid w:val="003A2DAD"/>
    <w:rsid w:val="007B20F4"/>
    <w:rsid w:val="0086195A"/>
    <w:rsid w:val="009C29B9"/>
    <w:rsid w:val="00A15CC0"/>
    <w:rsid w:val="00BA5634"/>
    <w:rsid w:val="00BF370F"/>
    <w:rsid w:val="00CF0713"/>
    <w:rsid w:val="00D17E5F"/>
    <w:rsid w:val="00D32BA1"/>
    <w:rsid w:val="00E627A7"/>
    <w:rsid w:val="00F3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6DCB6"/>
  <w15:chartTrackingRefBased/>
  <w15:docId w15:val="{613431EB-6C52-4B4D-BFBA-02186428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F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3F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FE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3F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3FE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3F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3F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3F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3F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3FE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3F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FE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3FE7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3FE7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3F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3F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3F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3F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3F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3F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3F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3F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3F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3F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3F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3FE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3FE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3FE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3FE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Trupti Kulkarni</dc:creator>
  <cp:keywords/>
  <dc:description/>
  <cp:lastModifiedBy>Trupti Kulkarni</cp:lastModifiedBy>
  <cp:revision>3</cp:revision>
  <dcterms:created xsi:type="dcterms:W3CDTF">2025-08-01T13:28:00Z</dcterms:created>
  <dcterms:modified xsi:type="dcterms:W3CDTF">2025-08-04T05:58:00Z</dcterms:modified>
</cp:coreProperties>
</file>